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46BEFF"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26A6B8F1" wp14:editId="6511B05E">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2"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B1A259C" w14:textId="77777777" w:rsidR="001015D6" w:rsidRPr="00B63569" w:rsidRDefault="001015D6" w:rsidP="001015D6">
      <w:pPr>
        <w:spacing w:line="360" w:lineRule="auto"/>
        <w:jc w:val="center"/>
        <w:rPr>
          <w:rFonts w:ascii="David" w:hAnsi="David" w:cs="David"/>
          <w:b/>
          <w:bCs/>
          <w:sz w:val="16"/>
          <w:szCs w:val="16"/>
          <w:rtl/>
        </w:rPr>
      </w:pPr>
    </w:p>
    <w:p w14:paraId="3521BDF2" w14:textId="77777777" w:rsidR="00194889" w:rsidRPr="007C5B4C" w:rsidRDefault="00194889" w:rsidP="00194889">
      <w:pPr>
        <w:spacing w:line="360" w:lineRule="auto"/>
        <w:jc w:val="center"/>
        <w:rPr>
          <w:rFonts w:cs="David"/>
          <w:b/>
          <w:bCs/>
          <w:sz w:val="16"/>
          <w:szCs w:val="16"/>
          <w:rtl/>
        </w:rPr>
      </w:pPr>
    </w:p>
    <w:p w14:paraId="6A80B285" w14:textId="77777777" w:rsidR="00194889" w:rsidRPr="007C5B4C" w:rsidRDefault="00194889" w:rsidP="00D7709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משרד </w:t>
      </w:r>
      <w:r w:rsidR="00755F82">
        <w:rPr>
          <w:rFonts w:cs="David" w:hint="cs"/>
          <w:b/>
          <w:bCs/>
          <w:sz w:val="44"/>
          <w:szCs w:val="48"/>
          <w:rtl/>
        </w:rPr>
        <w:t>החקלאות ופיתוח הכפר</w:t>
      </w:r>
      <w:r w:rsidRPr="007C5B4C">
        <w:rPr>
          <w:rFonts w:cs="David"/>
          <w:b/>
          <w:bCs/>
          <w:sz w:val="44"/>
          <w:szCs w:val="48"/>
          <w:rtl/>
        </w:rPr>
        <w:br/>
        <w:t xml:space="preserve"> אגף </w:t>
      </w:r>
      <w:r w:rsidR="00755F82">
        <w:rPr>
          <w:rFonts w:cs="David" w:hint="cs"/>
          <w:b/>
          <w:bCs/>
          <w:sz w:val="44"/>
          <w:szCs w:val="48"/>
          <w:rtl/>
        </w:rPr>
        <w:t>יער ואילנות</w:t>
      </w:r>
    </w:p>
    <w:p w14:paraId="664D8EB3" w14:textId="77777777" w:rsidR="00194889" w:rsidRPr="007C5B4C" w:rsidRDefault="00194889" w:rsidP="00194889">
      <w:pPr>
        <w:spacing w:line="360" w:lineRule="auto"/>
        <w:jc w:val="center"/>
        <w:rPr>
          <w:rFonts w:cs="David"/>
          <w:b/>
          <w:bCs/>
          <w:sz w:val="16"/>
          <w:szCs w:val="16"/>
          <w:rtl/>
        </w:rPr>
      </w:pPr>
    </w:p>
    <w:p w14:paraId="486868EE" w14:textId="77777777" w:rsidR="00194889" w:rsidRPr="007C5B4C" w:rsidRDefault="00194889" w:rsidP="00755F82">
      <w:pPr>
        <w:pStyle w:val="afb"/>
        <w:tabs>
          <w:tab w:val="left" w:pos="720"/>
        </w:tabs>
        <w:spacing w:line="360" w:lineRule="auto"/>
        <w:jc w:val="center"/>
        <w:rPr>
          <w:rFonts w:cs="David"/>
          <w:b/>
          <w:bCs/>
          <w:sz w:val="64"/>
          <w:szCs w:val="64"/>
          <w:rtl/>
        </w:rPr>
      </w:pPr>
      <w:r w:rsidRPr="007C5B4C">
        <w:rPr>
          <w:rFonts w:cs="David" w:hint="cs"/>
          <w:b/>
          <w:bCs/>
          <w:sz w:val="64"/>
          <w:szCs w:val="64"/>
          <w:rtl/>
        </w:rPr>
        <w:t xml:space="preserve">מכרז </w:t>
      </w:r>
      <w:r w:rsidR="00755F82">
        <w:rPr>
          <w:rFonts w:cs="David" w:hint="cs"/>
          <w:b/>
          <w:bCs/>
          <w:sz w:val="64"/>
          <w:szCs w:val="64"/>
          <w:rtl/>
        </w:rPr>
        <w:t>05</w:t>
      </w:r>
      <w:r w:rsidR="00434B55">
        <w:rPr>
          <w:rFonts w:cs="David" w:hint="cs"/>
          <w:b/>
          <w:bCs/>
          <w:sz w:val="64"/>
          <w:szCs w:val="64"/>
          <w:rtl/>
        </w:rPr>
        <w:t>-</w:t>
      </w:r>
      <w:r w:rsidR="00755F82">
        <w:rPr>
          <w:rFonts w:cs="David" w:hint="cs"/>
          <w:b/>
          <w:bCs/>
          <w:sz w:val="64"/>
          <w:szCs w:val="64"/>
          <w:rtl/>
        </w:rPr>
        <w:t>2019</w:t>
      </w:r>
    </w:p>
    <w:p w14:paraId="688E4E9F" w14:textId="77777777" w:rsidR="00194889" w:rsidRPr="007C5B4C" w:rsidRDefault="00194889" w:rsidP="00EA2F14">
      <w:pPr>
        <w:spacing w:line="360" w:lineRule="auto"/>
        <w:jc w:val="center"/>
        <w:rPr>
          <w:rFonts w:cs="David"/>
          <w:b/>
          <w:bCs/>
          <w:sz w:val="72"/>
          <w:szCs w:val="72"/>
        </w:rPr>
      </w:pPr>
      <w:r w:rsidRPr="007C5B4C">
        <w:rPr>
          <w:rFonts w:cs="David"/>
          <w:b/>
          <w:bCs/>
          <w:sz w:val="72"/>
          <w:szCs w:val="72"/>
          <w:rtl/>
        </w:rPr>
        <w:t>ל</w:t>
      </w:r>
      <w:r w:rsidR="00755F82">
        <w:rPr>
          <w:rFonts w:cs="David" w:hint="cs"/>
          <w:b/>
          <w:bCs/>
          <w:sz w:val="72"/>
          <w:szCs w:val="72"/>
          <w:rtl/>
        </w:rPr>
        <w:t>שירותי ייעוץ בנושא הגנת אילנות</w:t>
      </w:r>
    </w:p>
    <w:p w14:paraId="366B13A3" w14:textId="6F3FF078" w:rsidR="00194889" w:rsidRPr="00935BCC" w:rsidRDefault="008064DA" w:rsidP="00690E2E">
      <w:pPr>
        <w:spacing w:line="360" w:lineRule="auto"/>
        <w:jc w:val="center"/>
        <w:rPr>
          <w:rFonts w:cs="David"/>
          <w:b/>
          <w:bCs/>
          <w:color w:val="FF0000"/>
          <w:sz w:val="32"/>
          <w:szCs w:val="32"/>
          <w:rtl/>
        </w:rPr>
      </w:pPr>
      <w:r>
        <w:rPr>
          <w:rFonts w:cs="David"/>
          <w:b/>
          <w:bCs/>
          <w:sz w:val="32"/>
          <w:szCs w:val="32"/>
        </w:rPr>
        <w:t xml:space="preserve"> </w:t>
      </w:r>
    </w:p>
    <w:p w14:paraId="44DD20F1" w14:textId="77777777" w:rsidR="00194889" w:rsidRDefault="00194889" w:rsidP="00194889">
      <w:pPr>
        <w:spacing w:line="360" w:lineRule="auto"/>
        <w:jc w:val="center"/>
        <w:rPr>
          <w:rFonts w:cs="David"/>
          <w:b/>
          <w:bCs/>
          <w:sz w:val="32"/>
          <w:szCs w:val="32"/>
          <w:rtl/>
        </w:rPr>
      </w:pPr>
    </w:p>
    <w:p w14:paraId="72459763" w14:textId="77777777" w:rsidR="001015D6" w:rsidRPr="00B63569" w:rsidRDefault="001015D6" w:rsidP="001015D6">
      <w:pPr>
        <w:spacing w:line="360" w:lineRule="auto"/>
        <w:jc w:val="center"/>
        <w:rPr>
          <w:rFonts w:ascii="David" w:hAnsi="David" w:cs="David"/>
          <w:b/>
          <w:bCs/>
          <w:sz w:val="36"/>
          <w:szCs w:val="36"/>
          <w:rtl/>
        </w:rPr>
      </w:pPr>
    </w:p>
    <w:p w14:paraId="72CDA8FF" w14:textId="77777777" w:rsidR="001015D6" w:rsidRPr="00B63569" w:rsidRDefault="001015D6" w:rsidP="001015D6">
      <w:pPr>
        <w:spacing w:line="360" w:lineRule="auto"/>
        <w:jc w:val="center"/>
        <w:rPr>
          <w:rFonts w:ascii="David" w:hAnsi="David" w:cs="David"/>
          <w:b/>
          <w:bCs/>
          <w:sz w:val="36"/>
          <w:szCs w:val="36"/>
          <w:rtl/>
        </w:rPr>
      </w:pPr>
    </w:p>
    <w:p w14:paraId="56D93E8A" w14:textId="77777777" w:rsidR="001015D6" w:rsidRPr="00B63569" w:rsidRDefault="003236F8" w:rsidP="003236F8">
      <w:pPr>
        <w:tabs>
          <w:tab w:val="left" w:pos="4770"/>
        </w:tabs>
        <w:spacing w:line="360" w:lineRule="auto"/>
        <w:rPr>
          <w:rFonts w:ascii="David" w:hAnsi="David" w:cs="David"/>
          <w:b/>
          <w:bCs/>
          <w:sz w:val="36"/>
          <w:szCs w:val="36"/>
          <w:rtl/>
        </w:rPr>
      </w:pPr>
      <w:r>
        <w:rPr>
          <w:rFonts w:ascii="David" w:hAnsi="David" w:cs="David"/>
          <w:b/>
          <w:bCs/>
          <w:sz w:val="36"/>
          <w:szCs w:val="36"/>
          <w:rtl/>
        </w:rPr>
        <w:tab/>
      </w:r>
    </w:p>
    <w:p w14:paraId="6741105E" w14:textId="77777777" w:rsidR="001015D6" w:rsidRPr="00B63569" w:rsidRDefault="001015D6" w:rsidP="001015D6">
      <w:pPr>
        <w:spacing w:line="360" w:lineRule="auto"/>
        <w:jc w:val="center"/>
        <w:rPr>
          <w:rFonts w:ascii="David" w:hAnsi="David" w:cs="David"/>
          <w:b/>
          <w:bCs/>
          <w:sz w:val="72"/>
          <w:szCs w:val="72"/>
          <w:rtl/>
        </w:rPr>
      </w:pPr>
    </w:p>
    <w:p w14:paraId="461DD6FE" w14:textId="77777777" w:rsidR="001015D6" w:rsidRPr="00B63569" w:rsidRDefault="003236F8" w:rsidP="00755F8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 </w:t>
      </w:r>
      <w:r w:rsidRPr="001A7586">
        <w:rPr>
          <w:rFonts w:ascii="David" w:hAnsi="David" w:cs="David"/>
          <w:b/>
          <w:bCs/>
          <w:sz w:val="32"/>
          <w:szCs w:val="32"/>
        </w:rPr>
        <w:t>www.mr.gov.il</w:t>
      </w:r>
      <w:r w:rsidRPr="003236F8">
        <w:rPr>
          <w:rFonts w:ascii="David" w:hAnsi="David" w:cs="David"/>
          <w:b/>
          <w:bCs/>
          <w:sz w:val="20"/>
          <w:szCs w:val="32"/>
          <w:rtl/>
        </w:rPr>
        <w:t xml:space="preserve"> תחת הכותרת</w:t>
      </w:r>
      <w:r w:rsidRPr="003236F8">
        <w:rPr>
          <w:rFonts w:ascii="David" w:hAnsi="David" w:cs="David" w:hint="cs"/>
          <w:b/>
          <w:bCs/>
          <w:sz w:val="20"/>
          <w:szCs w:val="32"/>
          <w:rtl/>
        </w:rPr>
        <w:t xml:space="preserve"> </w:t>
      </w:r>
      <w:r w:rsidRPr="003236F8">
        <w:rPr>
          <w:rFonts w:ascii="David" w:hAnsi="David" w:cs="David"/>
          <w:b/>
          <w:bCs/>
          <w:sz w:val="20"/>
          <w:szCs w:val="32"/>
          <w:rtl/>
        </w:rPr>
        <w:t xml:space="preserve">– </w:t>
      </w:r>
      <w:r w:rsidRPr="00755F82">
        <w:rPr>
          <w:rFonts w:ascii="David" w:hAnsi="David" w:cs="David"/>
          <w:b/>
          <w:bCs/>
          <w:sz w:val="20"/>
          <w:szCs w:val="32"/>
          <w:rtl/>
        </w:rPr>
        <w:t xml:space="preserve">מכרז </w:t>
      </w:r>
      <w:r w:rsidR="00755F82">
        <w:rPr>
          <w:rFonts w:ascii="David" w:hAnsi="David" w:cs="David" w:hint="cs"/>
          <w:b/>
          <w:bCs/>
          <w:sz w:val="20"/>
          <w:szCs w:val="32"/>
          <w:rtl/>
        </w:rPr>
        <w:t>05-2019</w:t>
      </w:r>
      <w:r w:rsidRPr="003236F8">
        <w:rPr>
          <w:rFonts w:ascii="David" w:hAnsi="David" w:cs="David" w:hint="cs"/>
          <w:b/>
          <w:bCs/>
          <w:sz w:val="20"/>
          <w:szCs w:val="32"/>
          <w:rtl/>
        </w:rPr>
        <w:t>.</w:t>
      </w:r>
    </w:p>
    <w:p w14:paraId="01CD96E2" w14:textId="77777777" w:rsidR="001015D6" w:rsidRDefault="001015D6" w:rsidP="00CD6EC5">
      <w:pPr>
        <w:rPr>
          <w:rFonts w:ascii="David" w:hAnsi="David" w:cs="David"/>
          <w:sz w:val="28"/>
          <w:szCs w:val="28"/>
          <w:rtl/>
        </w:rPr>
      </w:pPr>
    </w:p>
    <w:p w14:paraId="47220FF4" w14:textId="77777777" w:rsidR="003236F8" w:rsidRDefault="003236F8" w:rsidP="00CD6EC5">
      <w:pPr>
        <w:rPr>
          <w:rFonts w:ascii="David" w:hAnsi="David" w:cs="David"/>
          <w:sz w:val="28"/>
          <w:szCs w:val="28"/>
          <w:rtl/>
        </w:rPr>
      </w:pPr>
    </w:p>
    <w:p w14:paraId="00CAD1CC" w14:textId="77777777" w:rsidR="003E47B9" w:rsidRDefault="003E47B9" w:rsidP="00CD6EC5">
      <w:pPr>
        <w:rPr>
          <w:rFonts w:ascii="David" w:hAnsi="David" w:cs="David"/>
          <w:sz w:val="28"/>
          <w:szCs w:val="28"/>
          <w:rtl/>
        </w:rPr>
      </w:pPr>
    </w:p>
    <w:p w14:paraId="7FDF3488" w14:textId="77777777" w:rsidR="003E47B9" w:rsidRPr="00B63569" w:rsidRDefault="003E47B9" w:rsidP="00CD6EC5">
      <w:pPr>
        <w:rPr>
          <w:rFonts w:ascii="David" w:hAnsi="David" w:cs="David"/>
          <w:sz w:val="28"/>
          <w:szCs w:val="28"/>
          <w:rtl/>
        </w:rPr>
      </w:pPr>
    </w:p>
    <w:p w14:paraId="30EF32CE" w14:textId="77777777" w:rsidR="000626ED" w:rsidRPr="000626ED" w:rsidRDefault="000626ED" w:rsidP="00CD6EC5">
      <w:pPr>
        <w:jc w:val="center"/>
        <w:rPr>
          <w:rFonts w:ascii="David" w:hAnsi="David" w:cs="David"/>
          <w:sz w:val="36"/>
          <w:szCs w:val="36"/>
          <w:rtl/>
        </w:rPr>
      </w:pPr>
      <w:r w:rsidRPr="000626ED">
        <w:rPr>
          <w:rFonts w:ascii="David" w:hAnsi="David" w:cs="David" w:hint="cs"/>
          <w:sz w:val="36"/>
          <w:szCs w:val="36"/>
          <w:rtl/>
        </w:rPr>
        <w:t>הקדמה</w:t>
      </w:r>
    </w:p>
    <w:p w14:paraId="637CCF57" w14:textId="77777777" w:rsidR="00EA2F14" w:rsidRDefault="00EA2F14" w:rsidP="00F71085">
      <w:pPr>
        <w:pStyle w:val="35"/>
        <w:ind w:left="58" w:firstLine="0"/>
        <w:jc w:val="both"/>
        <w:outlineLvl w:val="9"/>
        <w:rPr>
          <w:rFonts w:ascii="David" w:hAnsi="David"/>
          <w:rtl/>
        </w:rPr>
      </w:pPr>
    </w:p>
    <w:p w14:paraId="462B39E3" w14:textId="77777777" w:rsidR="000626ED" w:rsidRDefault="000626ED" w:rsidP="00755F82">
      <w:pPr>
        <w:pStyle w:val="35"/>
        <w:ind w:left="58" w:firstLine="0"/>
        <w:jc w:val="both"/>
        <w:outlineLvl w:val="9"/>
        <w:rPr>
          <w:rFonts w:ascii="David" w:hAnsi="David"/>
          <w:rtl/>
        </w:rPr>
      </w:pPr>
      <w:r w:rsidRPr="00B63569">
        <w:rPr>
          <w:rFonts w:ascii="David" w:hAnsi="David"/>
          <w:rtl/>
        </w:rPr>
        <w:t xml:space="preserve">משרד </w:t>
      </w:r>
      <w:r w:rsidR="00755F82">
        <w:rPr>
          <w:rFonts w:ascii="David" w:hAnsi="David" w:hint="cs"/>
          <w:rtl/>
        </w:rPr>
        <w:t>החקלאות ופיתוח הכפר</w:t>
      </w:r>
      <w:r w:rsidRPr="00B63569">
        <w:rPr>
          <w:rFonts w:ascii="David" w:hAnsi="David"/>
          <w:rtl/>
        </w:rPr>
        <w:t xml:space="preserve"> (להלן: "</w:t>
      </w:r>
      <w:r w:rsidR="00F71085">
        <w:rPr>
          <w:rFonts w:ascii="David" w:hAnsi="David" w:hint="cs"/>
          <w:b/>
          <w:bCs/>
          <w:rtl/>
        </w:rPr>
        <w:t>המזמין</w:t>
      </w:r>
      <w:r w:rsidRPr="00B63569">
        <w:rPr>
          <w:rFonts w:ascii="David" w:hAnsi="David"/>
          <w:rtl/>
        </w:rPr>
        <w:t xml:space="preserve">"), </w:t>
      </w:r>
      <w:r>
        <w:rPr>
          <w:rFonts w:hint="cs"/>
          <w:rtl/>
        </w:rPr>
        <w:t>מפרסם בזאת</w:t>
      </w:r>
      <w:r w:rsidRPr="007C5B4C">
        <w:rPr>
          <w:rtl/>
        </w:rPr>
        <w:t xml:space="preserve"> מכרז</w:t>
      </w:r>
      <w:r>
        <w:rPr>
          <w:rFonts w:hint="cs"/>
          <w:rtl/>
        </w:rPr>
        <w:t xml:space="preserve"> </w:t>
      </w:r>
      <w:r w:rsidRPr="007C5B4C">
        <w:rPr>
          <w:rtl/>
        </w:rPr>
        <w:t xml:space="preserve">שמספרו </w:t>
      </w:r>
      <w:r w:rsidR="00755F82">
        <w:rPr>
          <w:rFonts w:hint="cs"/>
          <w:rtl/>
        </w:rPr>
        <w:t>05-2019</w:t>
      </w:r>
      <w:r w:rsidRPr="007C5B4C">
        <w:rPr>
          <w:rtl/>
        </w:rPr>
        <w:t>, ל</w:t>
      </w:r>
      <w:r w:rsidR="00755F82">
        <w:rPr>
          <w:rFonts w:hint="cs"/>
          <w:rtl/>
        </w:rPr>
        <w:t>אספקת שירותי ייעוץ לאגף יער ואילנות בתחום הגנת אילנות</w:t>
      </w:r>
      <w:r>
        <w:rPr>
          <w:rFonts w:hint="cs"/>
          <w:rtl/>
        </w:rPr>
        <w:t xml:space="preserve"> ("</w:t>
      </w:r>
      <w:r w:rsidRPr="00FC20A7">
        <w:rPr>
          <w:rFonts w:hint="cs"/>
          <w:b/>
          <w:bCs/>
          <w:rtl/>
        </w:rPr>
        <w:t>המכרז"</w:t>
      </w:r>
      <w:r w:rsidR="00DA0DE1">
        <w:rPr>
          <w:rFonts w:hint="cs"/>
          <w:rtl/>
        </w:rPr>
        <w:t>)</w:t>
      </w:r>
      <w:r>
        <w:rPr>
          <w:rFonts w:ascii="David" w:hAnsi="David" w:hint="cs"/>
          <w:rtl/>
        </w:rPr>
        <w:t xml:space="preserve">. </w:t>
      </w:r>
      <w:r>
        <w:rPr>
          <w:rFonts w:hint="cs"/>
          <w:rtl/>
        </w:rPr>
        <w:t xml:space="preserve"> </w:t>
      </w:r>
      <w:r w:rsidR="005D25FD">
        <w:rPr>
          <w:rFonts w:ascii="David" w:hAnsi="David" w:hint="cs"/>
          <w:rtl/>
        </w:rPr>
        <w:t xml:space="preserve">במכרז זה יכול עורך המכרז לזכות עד שלוש הצעות לכל היותר כפי שיוסבר להלן. </w:t>
      </w:r>
    </w:p>
    <w:p w14:paraId="035887EB" w14:textId="77777777" w:rsidR="005D25FD" w:rsidRPr="005D25FD" w:rsidRDefault="005D25FD" w:rsidP="005D25FD">
      <w:pPr>
        <w:pStyle w:val="Normal3"/>
        <w:jc w:val="left"/>
      </w:pPr>
    </w:p>
    <w:p w14:paraId="7662FCAA" w14:textId="77777777" w:rsidR="00EA2F14" w:rsidRDefault="005D25FD" w:rsidP="005D25FD">
      <w:pPr>
        <w:pStyle w:val="35"/>
        <w:ind w:left="58" w:firstLine="0"/>
        <w:jc w:val="both"/>
        <w:outlineLvl w:val="9"/>
        <w:rPr>
          <w:rFonts w:ascii="David" w:hAnsi="David"/>
          <w:rtl/>
        </w:rPr>
      </w:pPr>
      <w:bookmarkStart w:id="4" w:name="show_numZohim_2"/>
      <w:r>
        <w:rPr>
          <w:rFonts w:ascii="David" w:hAnsi="David" w:hint="cs"/>
          <w:rtl/>
        </w:rPr>
        <w:t xml:space="preserve">הזוכה / זוכים </w:t>
      </w:r>
      <w:r w:rsidR="001A7586" w:rsidRPr="00972486">
        <w:rPr>
          <w:rFonts w:ascii="David" w:hAnsi="David"/>
          <w:rtl/>
        </w:rPr>
        <w:t>יחת</w:t>
      </w:r>
      <w:r w:rsidR="001A7586">
        <w:rPr>
          <w:rFonts w:ascii="David" w:hAnsi="David" w:hint="cs"/>
          <w:rtl/>
        </w:rPr>
        <w:t>מו</w:t>
      </w:r>
      <w:r w:rsidR="001A7586" w:rsidRPr="00972486">
        <w:rPr>
          <w:rFonts w:ascii="David" w:hAnsi="David"/>
          <w:rtl/>
        </w:rPr>
        <w:t xml:space="preserve"> על הסכם התקשרות (מצ"ב כ</w:t>
      </w:r>
      <w:r w:rsidR="001A7586" w:rsidRPr="001A7586">
        <w:rPr>
          <w:rFonts w:ascii="David" w:hAnsi="David"/>
          <w:b/>
          <w:bCs/>
          <w:rtl/>
        </w:rPr>
        <w:t>פרק ד'</w:t>
      </w:r>
      <w:r w:rsidR="001A7586" w:rsidRPr="00972486">
        <w:rPr>
          <w:rFonts w:ascii="David" w:hAnsi="David"/>
          <w:rtl/>
        </w:rPr>
        <w:t xml:space="preserve">) עם </w:t>
      </w:r>
      <w:r w:rsidR="001A7586">
        <w:rPr>
          <w:rFonts w:ascii="David" w:hAnsi="David" w:hint="cs"/>
          <w:rtl/>
        </w:rPr>
        <w:t>המזמין</w:t>
      </w:r>
      <w:r w:rsidR="001A7586" w:rsidRPr="00972486">
        <w:rPr>
          <w:rFonts w:ascii="David" w:hAnsi="David"/>
          <w:rtl/>
        </w:rPr>
        <w:t xml:space="preserve"> לתקופה של </w:t>
      </w:r>
      <w:r w:rsidR="00FC25DA">
        <w:rPr>
          <w:rFonts w:ascii="David" w:hAnsi="David" w:hint="cs"/>
          <w:rtl/>
        </w:rPr>
        <w:t>12</w:t>
      </w:r>
      <w:r w:rsidR="00B96028">
        <w:rPr>
          <w:rFonts w:ascii="David" w:hAnsi="David" w:hint="cs"/>
          <w:rtl/>
        </w:rPr>
        <w:t xml:space="preserve"> חודשים</w:t>
      </w:r>
      <w:r w:rsidR="001A7586" w:rsidRPr="00972486">
        <w:rPr>
          <w:rFonts w:ascii="David" w:hAnsi="David"/>
          <w:rtl/>
        </w:rPr>
        <w:t xml:space="preserve"> ("</w:t>
      </w:r>
      <w:r w:rsidR="001A7586" w:rsidRPr="001A7586">
        <w:rPr>
          <w:rFonts w:ascii="David" w:hAnsi="David"/>
          <w:b/>
          <w:bCs/>
          <w:rtl/>
        </w:rPr>
        <w:t>תקופת ההתקשרות</w:t>
      </w:r>
      <w:r w:rsidR="001A7586" w:rsidRPr="00972486">
        <w:rPr>
          <w:rFonts w:ascii="David" w:hAnsi="David"/>
          <w:rtl/>
        </w:rPr>
        <w:t xml:space="preserve">"), כאשר </w:t>
      </w:r>
      <w:r w:rsidR="001A7586">
        <w:rPr>
          <w:rFonts w:ascii="David" w:hAnsi="David" w:hint="cs"/>
          <w:rtl/>
        </w:rPr>
        <w:t>למזמין</w:t>
      </w:r>
      <w:r w:rsidR="001A7586" w:rsidRPr="00972486">
        <w:rPr>
          <w:rFonts w:ascii="David" w:hAnsi="David"/>
          <w:rtl/>
        </w:rPr>
        <w:t xml:space="preserve"> הזכות להאריך את תקופת ההתקשרות </w:t>
      </w:r>
      <w:r w:rsidR="001A7586">
        <w:rPr>
          <w:rFonts w:ascii="David" w:hAnsi="David" w:hint="cs"/>
          <w:rtl/>
        </w:rPr>
        <w:t>בתקופות נוספות</w:t>
      </w:r>
      <w:r w:rsidR="001A7586" w:rsidRPr="00972486">
        <w:rPr>
          <w:rFonts w:ascii="David" w:hAnsi="David"/>
          <w:rtl/>
        </w:rPr>
        <w:t>, ועד ל</w:t>
      </w:r>
      <w:r w:rsidR="00AC6880">
        <w:rPr>
          <w:rFonts w:ascii="David" w:hAnsi="David" w:hint="cs"/>
          <w:rtl/>
        </w:rPr>
        <w:t xml:space="preserve"> </w:t>
      </w:r>
      <w:r w:rsidR="00FC25DA">
        <w:rPr>
          <w:rFonts w:ascii="David" w:hAnsi="David" w:hint="cs"/>
          <w:rtl/>
        </w:rPr>
        <w:t>24</w:t>
      </w:r>
      <w:r w:rsidR="001A7586" w:rsidRPr="00972486">
        <w:rPr>
          <w:rFonts w:ascii="David" w:hAnsi="David"/>
          <w:rtl/>
        </w:rPr>
        <w:t xml:space="preserve"> </w:t>
      </w:r>
      <w:r w:rsidR="009B7ED8">
        <w:rPr>
          <w:rFonts w:ascii="David" w:hAnsi="David" w:hint="cs"/>
          <w:rtl/>
        </w:rPr>
        <w:t>חודשים</w:t>
      </w:r>
      <w:r w:rsidR="009B7ED8" w:rsidRPr="00972486">
        <w:rPr>
          <w:rFonts w:ascii="David" w:hAnsi="David"/>
          <w:rtl/>
        </w:rPr>
        <w:t xml:space="preserve"> </w:t>
      </w:r>
      <w:r w:rsidR="001A7586" w:rsidRPr="00972486">
        <w:rPr>
          <w:rFonts w:ascii="David" w:hAnsi="David"/>
          <w:rtl/>
        </w:rPr>
        <w:t>נוספ</w:t>
      </w:r>
      <w:r w:rsidR="00D75FCD">
        <w:rPr>
          <w:rFonts w:ascii="David" w:hAnsi="David" w:hint="cs"/>
          <w:rtl/>
        </w:rPr>
        <w:t>ים</w:t>
      </w:r>
      <w:r>
        <w:rPr>
          <w:rFonts w:ascii="David" w:hAnsi="David" w:hint="cs"/>
          <w:rtl/>
        </w:rPr>
        <w:t xml:space="preserve">, וזאת במספר תקופות  ופעמים  ככל שימצא לנכון. </w:t>
      </w:r>
    </w:p>
    <w:p w14:paraId="4E83EBBC" w14:textId="5E54F3E9" w:rsidR="00D71450" w:rsidRPr="00E82E82" w:rsidRDefault="00D71450" w:rsidP="00A355D0">
      <w:pPr>
        <w:pStyle w:val="2"/>
        <w:numPr>
          <w:ilvl w:val="0"/>
          <w:numId w:val="0"/>
        </w:numPr>
        <w:bidi/>
        <w:ind w:left="58"/>
        <w:jc w:val="both"/>
        <w:rPr>
          <w:sz w:val="24"/>
          <w:szCs w:val="24"/>
        </w:rPr>
      </w:pPr>
      <w:bookmarkStart w:id="5" w:name="show_ConnectionScope_3"/>
      <w:bookmarkEnd w:id="4"/>
      <w:r w:rsidRPr="00E82E82">
        <w:rPr>
          <w:sz w:val="24"/>
          <w:szCs w:val="24"/>
          <w:rtl/>
        </w:rPr>
        <w:t xml:space="preserve">. </w:t>
      </w:r>
      <w:r>
        <w:rPr>
          <w:rFonts w:hint="cs"/>
          <w:sz w:val="24"/>
          <w:szCs w:val="24"/>
          <w:rtl/>
        </w:rPr>
        <w:t>המזמין אינו</w:t>
      </w:r>
      <w:r w:rsidRPr="00E82E82">
        <w:rPr>
          <w:sz w:val="24"/>
          <w:szCs w:val="24"/>
          <w:rtl/>
        </w:rPr>
        <w:t xml:space="preserve"> מתחייב להיק</w:t>
      </w:r>
      <w:r>
        <w:rPr>
          <w:rFonts w:hint="cs"/>
          <w:sz w:val="24"/>
          <w:szCs w:val="24"/>
          <w:rtl/>
        </w:rPr>
        <w:t>ף זה</w:t>
      </w:r>
      <w:r w:rsidRPr="00E82E82">
        <w:rPr>
          <w:sz w:val="24"/>
          <w:szCs w:val="24"/>
          <w:rtl/>
        </w:rPr>
        <w:t xml:space="preserve"> </w:t>
      </w:r>
      <w:r>
        <w:rPr>
          <w:rFonts w:hint="cs"/>
          <w:sz w:val="24"/>
          <w:szCs w:val="24"/>
          <w:rtl/>
        </w:rPr>
        <w:t>או להיקף כלשהו</w:t>
      </w:r>
      <w:r w:rsidRPr="00E82E82">
        <w:rPr>
          <w:sz w:val="24"/>
          <w:szCs w:val="24"/>
          <w:rtl/>
        </w:rPr>
        <w:t>, ו</w:t>
      </w:r>
      <w:r>
        <w:rPr>
          <w:rFonts w:hint="cs"/>
          <w:sz w:val="24"/>
          <w:szCs w:val="24"/>
          <w:rtl/>
        </w:rPr>
        <w:t>מימוש ההתקשרות יהיה</w:t>
      </w:r>
      <w:r w:rsidRPr="00E82E82">
        <w:rPr>
          <w:sz w:val="24"/>
          <w:szCs w:val="24"/>
          <w:rtl/>
        </w:rPr>
        <w:t xml:space="preserve"> על פי שיקול דעתו הבלעדי</w:t>
      </w:r>
      <w:r>
        <w:rPr>
          <w:rFonts w:hint="cs"/>
          <w:sz w:val="24"/>
          <w:szCs w:val="24"/>
          <w:rtl/>
        </w:rPr>
        <w:t>.</w:t>
      </w:r>
    </w:p>
    <w:bookmarkEnd w:id="5"/>
    <w:p w14:paraId="35F76D61" w14:textId="77777777" w:rsidR="000626ED" w:rsidRDefault="000626ED" w:rsidP="000D4146">
      <w:pPr>
        <w:pStyle w:val="35"/>
        <w:ind w:left="58" w:firstLine="0"/>
        <w:jc w:val="both"/>
        <w:outlineLvl w:val="9"/>
        <w:rPr>
          <w:rFonts w:ascii="David" w:hAnsi="David"/>
          <w:rtl/>
        </w:rPr>
      </w:pPr>
      <w:r>
        <w:rPr>
          <w:rFonts w:ascii="David" w:hAnsi="David" w:hint="cs"/>
          <w:rtl/>
        </w:rPr>
        <w:t xml:space="preserve">מסמכי המכרז מחולקים לפרקים, כמפורט להלן: </w:t>
      </w:r>
    </w:p>
    <w:p w14:paraId="702BF329" w14:textId="77777777" w:rsidR="000626ED" w:rsidRDefault="000626ED" w:rsidP="000D4146">
      <w:pPr>
        <w:pStyle w:val="Normal3"/>
        <w:rPr>
          <w:rtl/>
        </w:rPr>
      </w:pPr>
      <w:r w:rsidRPr="000626ED">
        <w:rPr>
          <w:rFonts w:hint="cs"/>
          <w:b/>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xml:space="preserve">, </w:t>
      </w:r>
      <w:r w:rsidR="00597E70">
        <w:rPr>
          <w:rFonts w:hint="cs"/>
          <w:rtl/>
        </w:rPr>
        <w:t xml:space="preserve">תנאי ההשתתפות </w:t>
      </w:r>
      <w:r>
        <w:rPr>
          <w:rFonts w:hint="cs"/>
          <w:rtl/>
        </w:rPr>
        <w:t>והתנאים לזכי</w:t>
      </w:r>
      <w:r w:rsidR="00597E70">
        <w:rPr>
          <w:rFonts w:hint="cs"/>
          <w:rtl/>
        </w:rPr>
        <w:t>י</w:t>
      </w:r>
      <w:r>
        <w:rPr>
          <w:rFonts w:hint="cs"/>
          <w:rtl/>
        </w:rPr>
        <w:t>ה במכרז.</w:t>
      </w:r>
    </w:p>
    <w:p w14:paraId="611C4C53" w14:textId="77777777" w:rsidR="000626ED" w:rsidRDefault="000626ED" w:rsidP="00CD1B61">
      <w:pPr>
        <w:pStyle w:val="Normal3"/>
        <w:rPr>
          <w:rtl/>
        </w:rPr>
      </w:pPr>
      <w:r w:rsidRPr="000626ED">
        <w:rPr>
          <w:rFonts w:hint="cs"/>
          <w:b/>
          <w:bCs/>
          <w:rtl/>
        </w:rPr>
        <w:t>פרק ב'</w:t>
      </w:r>
      <w:r>
        <w:rPr>
          <w:rFonts w:hint="cs"/>
          <w:rtl/>
        </w:rPr>
        <w:t xml:space="preserve"> </w:t>
      </w:r>
      <w:r>
        <w:rPr>
          <w:rtl/>
        </w:rPr>
        <w:t>–</w:t>
      </w:r>
      <w:r>
        <w:rPr>
          <w:rFonts w:hint="cs"/>
          <w:rtl/>
        </w:rPr>
        <w:t xml:space="preserve"> </w:t>
      </w:r>
      <w:r w:rsidR="00CD1B61">
        <w:rPr>
          <w:rFonts w:hint="cs"/>
          <w:rtl/>
        </w:rPr>
        <w:t xml:space="preserve">חוברת </w:t>
      </w:r>
      <w:r w:rsidR="00647E56">
        <w:rPr>
          <w:rFonts w:hint="cs"/>
          <w:rtl/>
        </w:rPr>
        <w:t xml:space="preserve">ההצעה, אשר </w:t>
      </w:r>
      <w:r w:rsidR="00CD1B61">
        <w:rPr>
          <w:rFonts w:hint="cs"/>
          <w:rtl/>
        </w:rPr>
        <w:t>ת</w:t>
      </w:r>
      <w:r w:rsidR="00647E56">
        <w:rPr>
          <w:rFonts w:hint="cs"/>
          <w:rtl/>
        </w:rPr>
        <w:t xml:space="preserve">וגש על ידי מציע </w:t>
      </w:r>
      <w:r w:rsidR="00CD1B61">
        <w:rPr>
          <w:rFonts w:hint="cs"/>
          <w:rtl/>
        </w:rPr>
        <w:t>המ</w:t>
      </w:r>
      <w:r w:rsidR="00647E56">
        <w:rPr>
          <w:rFonts w:hint="cs"/>
          <w:rtl/>
        </w:rPr>
        <w:t>תמודד במכרז.</w:t>
      </w:r>
    </w:p>
    <w:p w14:paraId="15A903AA" w14:textId="77777777" w:rsidR="000626ED" w:rsidRDefault="000626ED" w:rsidP="00952EA8">
      <w:pPr>
        <w:pStyle w:val="Normal3"/>
        <w:rPr>
          <w:rtl/>
        </w:rPr>
      </w:pPr>
      <w:r w:rsidRPr="000626ED">
        <w:rPr>
          <w:rFonts w:hint="cs"/>
          <w:b/>
          <w:bCs/>
          <w:rtl/>
        </w:rPr>
        <w:t>פרק ג'</w:t>
      </w:r>
      <w:r>
        <w:rPr>
          <w:rFonts w:hint="cs"/>
          <w:rtl/>
        </w:rPr>
        <w:t xml:space="preserve"> </w:t>
      </w:r>
      <w:r>
        <w:rPr>
          <w:rtl/>
        </w:rPr>
        <w:t>–</w:t>
      </w:r>
      <w:r w:rsidR="00FC756D">
        <w:rPr>
          <w:rFonts w:hint="cs"/>
          <w:rtl/>
        </w:rPr>
        <w:t xml:space="preserve"> </w:t>
      </w:r>
      <w:r w:rsidR="00952EA8">
        <w:rPr>
          <w:rFonts w:hint="cs"/>
          <w:rtl/>
        </w:rPr>
        <w:t xml:space="preserve"> פירוט השירותים ותוכן ההתקשרות</w:t>
      </w:r>
      <w:r w:rsidR="00647E56">
        <w:rPr>
          <w:rFonts w:hint="cs"/>
          <w:rtl/>
        </w:rPr>
        <w:t xml:space="preserve"> ע</w:t>
      </w:r>
      <w:r w:rsidR="00361FDC">
        <w:rPr>
          <w:rFonts w:hint="cs"/>
          <w:rtl/>
        </w:rPr>
        <w:t>ם</w:t>
      </w:r>
      <w:r w:rsidR="00647E56">
        <w:rPr>
          <w:rFonts w:hint="cs"/>
          <w:rtl/>
        </w:rPr>
        <w:t xml:space="preserve"> הספק הזוכה. </w:t>
      </w:r>
    </w:p>
    <w:p w14:paraId="0FFE5FBC" w14:textId="77777777" w:rsidR="000626ED" w:rsidRPr="000626ED" w:rsidRDefault="00D605E0" w:rsidP="00FC756D">
      <w:pPr>
        <w:pStyle w:val="Normal3"/>
        <w:rPr>
          <w:rtl/>
        </w:rPr>
      </w:pPr>
      <w:r>
        <w:rPr>
          <w:rFonts w:hint="cs"/>
          <w:b/>
          <w:bCs/>
          <w:rtl/>
        </w:rPr>
        <w:t xml:space="preserve">פרק </w:t>
      </w:r>
      <w:r w:rsidR="00647E56">
        <w:rPr>
          <w:rFonts w:hint="cs"/>
          <w:b/>
          <w:bCs/>
          <w:rtl/>
        </w:rPr>
        <w:t>ד</w:t>
      </w:r>
      <w:r>
        <w:rPr>
          <w:rFonts w:hint="cs"/>
          <w:b/>
          <w:bCs/>
          <w:rtl/>
        </w:rPr>
        <w:t xml:space="preserve">' </w:t>
      </w:r>
      <w:r>
        <w:rPr>
          <w:rtl/>
        </w:rPr>
        <w:t>–</w:t>
      </w:r>
      <w:r w:rsidR="0039653E">
        <w:rPr>
          <w:rFonts w:hint="cs"/>
          <w:rtl/>
        </w:rPr>
        <w:t xml:space="preserve"> </w:t>
      </w:r>
      <w:r w:rsidR="00CD1B61">
        <w:rPr>
          <w:rFonts w:hint="cs"/>
          <w:rtl/>
        </w:rPr>
        <w:t>ה</w:t>
      </w:r>
      <w:r w:rsidR="00FC756D">
        <w:rPr>
          <w:rFonts w:hint="cs"/>
          <w:rtl/>
        </w:rPr>
        <w:t>סכם</w:t>
      </w:r>
      <w:r w:rsidR="00CD1B61">
        <w:rPr>
          <w:rFonts w:hint="cs"/>
          <w:rtl/>
        </w:rPr>
        <w:t xml:space="preserve"> ההתקשרות</w:t>
      </w:r>
      <w:r w:rsidR="00FC756D">
        <w:rPr>
          <w:rFonts w:hint="cs"/>
          <w:rtl/>
        </w:rPr>
        <w:t xml:space="preserve"> עם הזוכה במכרז</w:t>
      </w:r>
      <w:r w:rsidR="000626ED">
        <w:rPr>
          <w:rFonts w:hint="cs"/>
          <w:rtl/>
        </w:rPr>
        <w:t>.</w:t>
      </w:r>
    </w:p>
    <w:p w14:paraId="2CAB7402" w14:textId="77777777" w:rsidR="003E47B9" w:rsidRDefault="003E47B9" w:rsidP="00A10168">
      <w:pPr>
        <w:rPr>
          <w:rFonts w:ascii="David" w:hAnsi="David" w:cs="David"/>
          <w:b/>
          <w:bCs/>
          <w:sz w:val="28"/>
          <w:szCs w:val="28"/>
          <w:u w:val="single"/>
          <w:rtl/>
        </w:rPr>
      </w:pPr>
    </w:p>
    <w:p w14:paraId="488E39DB" w14:textId="77777777" w:rsidR="003E47B9" w:rsidRDefault="003E47B9" w:rsidP="00A10168">
      <w:pPr>
        <w:rPr>
          <w:rFonts w:ascii="David" w:hAnsi="David" w:cs="David"/>
          <w:b/>
          <w:bCs/>
          <w:sz w:val="28"/>
          <w:szCs w:val="28"/>
          <w:u w:val="single"/>
          <w:rtl/>
        </w:rPr>
      </w:pPr>
    </w:p>
    <w:p w14:paraId="134E6B31" w14:textId="77777777" w:rsidR="008A2C04" w:rsidRDefault="003E47B9" w:rsidP="00A10168">
      <w:pPr>
        <w:rPr>
          <w:rFonts w:ascii="David" w:hAnsi="David" w:cs="David"/>
          <w:sz w:val="36"/>
          <w:szCs w:val="36"/>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בשעה</w:t>
      </w:r>
      <w:r w:rsidRPr="003E0610">
        <w:rPr>
          <w:rFonts w:ascii="David" w:hAnsi="David" w:cs="David"/>
          <w:b/>
          <w:bCs/>
          <w:sz w:val="28"/>
          <w:szCs w:val="28"/>
          <w:u w:val="single"/>
          <w:rtl/>
        </w:rPr>
        <w:t>......</w:t>
      </w:r>
    </w:p>
    <w:p w14:paraId="4272E81B" w14:textId="77777777" w:rsidR="006129BD" w:rsidRDefault="006129BD" w:rsidP="006129BD">
      <w:pPr>
        <w:jc w:val="center"/>
        <w:rPr>
          <w:rFonts w:ascii="David" w:hAnsi="David" w:cs="David"/>
          <w:sz w:val="36"/>
          <w:szCs w:val="36"/>
          <w:rtl/>
        </w:rPr>
        <w:sectPr w:rsidR="006129BD" w:rsidSect="00654526">
          <w:headerReference w:type="even" r:id="rId13"/>
          <w:headerReference w:type="default" r:id="rId14"/>
          <w:footerReference w:type="default" r:id="rId15"/>
          <w:footerReference w:type="first" r:id="rId16"/>
          <w:pgSz w:w="11906" w:h="16838" w:code="9"/>
          <w:pgMar w:top="1616" w:right="1826" w:bottom="1440" w:left="1800" w:header="709" w:footer="709" w:gutter="0"/>
          <w:cols w:space="708"/>
          <w:titlePg/>
          <w:bidi/>
          <w:rtlGutter/>
          <w:docGrid w:linePitch="360"/>
        </w:sectPr>
      </w:pPr>
    </w:p>
    <w:p w14:paraId="4D3F1B37" w14:textId="77777777" w:rsidR="008A2C04" w:rsidRDefault="006129BD" w:rsidP="006129BD">
      <w:pPr>
        <w:jc w:val="center"/>
        <w:rPr>
          <w:rFonts w:ascii="David" w:hAnsi="David" w:cs="David"/>
          <w:sz w:val="36"/>
          <w:szCs w:val="36"/>
          <w:rtl/>
        </w:rPr>
      </w:pPr>
      <w:r>
        <w:rPr>
          <w:rFonts w:ascii="David" w:hAnsi="David" w:cs="David" w:hint="cs"/>
          <w:sz w:val="36"/>
          <w:szCs w:val="36"/>
          <w:rtl/>
        </w:rPr>
        <w:lastRenderedPageBreak/>
        <w:t>תוכן עניינים</w:t>
      </w:r>
    </w:p>
    <w:p w14:paraId="0903EACB" w14:textId="77777777" w:rsidR="00876514" w:rsidRDefault="006129BD">
      <w:pPr>
        <w:pStyle w:val="TOC1"/>
        <w:rPr>
          <w:rFonts w:asciiTheme="minorHAnsi" w:eastAsiaTheme="minorEastAsia" w:hAnsiTheme="minorHAnsi" w:cstheme="minorBidi"/>
          <w:noProof/>
          <w:sz w:val="22"/>
          <w:szCs w:val="22"/>
          <w:rtl/>
        </w:rPr>
      </w:pPr>
      <w:r>
        <w:rPr>
          <w:rFonts w:ascii="David" w:hAnsi="David" w:cs="David"/>
          <w:sz w:val="36"/>
          <w:szCs w:val="36"/>
          <w:rtl/>
        </w:rPr>
        <w:fldChar w:fldCharType="begin"/>
      </w:r>
      <w:r>
        <w:rPr>
          <w:rFonts w:ascii="David" w:hAnsi="David" w:cs="David"/>
          <w:sz w:val="36"/>
          <w:szCs w:val="36"/>
          <w:rtl/>
        </w:rPr>
        <w:instrText xml:space="preserve"> </w:instrText>
      </w:r>
      <w:r>
        <w:rPr>
          <w:rFonts w:ascii="David" w:hAnsi="David" w:cs="David"/>
          <w:sz w:val="36"/>
          <w:szCs w:val="36"/>
        </w:rPr>
        <w:instrText>TOC</w:instrText>
      </w:r>
      <w:r>
        <w:rPr>
          <w:rFonts w:ascii="David" w:hAnsi="David" w:cs="David"/>
          <w:sz w:val="36"/>
          <w:szCs w:val="36"/>
          <w:rtl/>
        </w:rPr>
        <w:instrText xml:space="preserve"> \</w:instrText>
      </w:r>
      <w:r>
        <w:rPr>
          <w:rFonts w:ascii="David" w:hAnsi="David" w:cs="David"/>
          <w:sz w:val="36"/>
          <w:szCs w:val="36"/>
        </w:rPr>
        <w:instrText>o "1-1" \h \z \u</w:instrText>
      </w:r>
      <w:r>
        <w:rPr>
          <w:rFonts w:ascii="David" w:hAnsi="David" w:cs="David"/>
          <w:sz w:val="36"/>
          <w:szCs w:val="36"/>
          <w:rtl/>
        </w:rPr>
        <w:instrText xml:space="preserve"> </w:instrText>
      </w:r>
      <w:r>
        <w:rPr>
          <w:rFonts w:ascii="David" w:hAnsi="David" w:cs="David"/>
          <w:sz w:val="36"/>
          <w:szCs w:val="36"/>
          <w:rtl/>
        </w:rPr>
        <w:fldChar w:fldCharType="separate"/>
      </w:r>
      <w:hyperlink w:anchor="_Toc534545126" w:history="1">
        <w:r w:rsidR="00876514" w:rsidRPr="00AB678C">
          <w:rPr>
            <w:rStyle w:val="Hyperlink"/>
            <w:rFonts w:ascii="David" w:hAnsi="David" w:cs="David"/>
            <w:noProof/>
            <w:rtl/>
          </w:rPr>
          <w:t>פרק א'- ההליך המכרזי</w:t>
        </w:r>
        <w:r w:rsidR="00876514">
          <w:rPr>
            <w:noProof/>
            <w:webHidden/>
            <w:rtl/>
          </w:rPr>
          <w:tab/>
        </w:r>
        <w:r w:rsidR="00876514">
          <w:rPr>
            <w:rStyle w:val="Hyperlink"/>
            <w:noProof/>
            <w:rtl/>
          </w:rPr>
          <w:fldChar w:fldCharType="begin"/>
        </w:r>
        <w:r w:rsidR="00876514">
          <w:rPr>
            <w:noProof/>
            <w:webHidden/>
            <w:rtl/>
          </w:rPr>
          <w:instrText xml:space="preserve"> </w:instrText>
        </w:r>
        <w:r w:rsidR="00876514">
          <w:rPr>
            <w:noProof/>
            <w:webHidden/>
          </w:rPr>
          <w:instrText>PAGEREF</w:instrText>
        </w:r>
        <w:r w:rsidR="00876514">
          <w:rPr>
            <w:noProof/>
            <w:webHidden/>
            <w:rtl/>
          </w:rPr>
          <w:instrText xml:space="preserve"> _</w:instrText>
        </w:r>
        <w:r w:rsidR="00876514">
          <w:rPr>
            <w:noProof/>
            <w:webHidden/>
          </w:rPr>
          <w:instrText>Toc534545126 \h</w:instrText>
        </w:r>
        <w:r w:rsidR="00876514">
          <w:rPr>
            <w:noProof/>
            <w:webHidden/>
            <w:rtl/>
          </w:rPr>
          <w:instrText xml:space="preserve"> </w:instrText>
        </w:r>
        <w:r w:rsidR="00876514">
          <w:rPr>
            <w:rStyle w:val="Hyperlink"/>
            <w:noProof/>
            <w:rtl/>
          </w:rPr>
        </w:r>
        <w:r w:rsidR="00876514">
          <w:rPr>
            <w:rStyle w:val="Hyperlink"/>
            <w:noProof/>
            <w:rtl/>
          </w:rPr>
          <w:fldChar w:fldCharType="separate"/>
        </w:r>
        <w:r w:rsidR="00690360">
          <w:rPr>
            <w:noProof/>
            <w:webHidden/>
            <w:rtl/>
          </w:rPr>
          <w:t>4</w:t>
        </w:r>
        <w:r w:rsidR="00876514">
          <w:rPr>
            <w:rStyle w:val="Hyperlink"/>
            <w:noProof/>
            <w:rtl/>
          </w:rPr>
          <w:fldChar w:fldCharType="end"/>
        </w:r>
      </w:hyperlink>
    </w:p>
    <w:p w14:paraId="7653311B" w14:textId="77777777" w:rsidR="00876514" w:rsidRDefault="008D1760">
      <w:pPr>
        <w:pStyle w:val="TOC1"/>
        <w:rPr>
          <w:rFonts w:asciiTheme="minorHAnsi" w:eastAsiaTheme="minorEastAsia" w:hAnsiTheme="minorHAnsi" w:cstheme="minorBidi"/>
          <w:noProof/>
          <w:sz w:val="22"/>
          <w:szCs w:val="22"/>
          <w:rtl/>
        </w:rPr>
      </w:pPr>
      <w:hyperlink w:anchor="_Toc534545127" w:history="1">
        <w:r w:rsidR="00876514" w:rsidRPr="00AB678C">
          <w:rPr>
            <w:rStyle w:val="Hyperlink"/>
            <w:rFonts w:ascii="David" w:hAnsi="David" w:cs="David"/>
            <w:noProof/>
          </w:rPr>
          <w:t>1.</w:t>
        </w:r>
        <w:r w:rsidR="00876514">
          <w:rPr>
            <w:rFonts w:asciiTheme="minorHAnsi" w:eastAsiaTheme="minorEastAsia" w:hAnsiTheme="minorHAnsi" w:cstheme="minorBidi"/>
            <w:noProof/>
            <w:sz w:val="22"/>
            <w:szCs w:val="22"/>
            <w:rtl/>
          </w:rPr>
          <w:tab/>
        </w:r>
        <w:r w:rsidR="00876514" w:rsidRPr="00AB678C">
          <w:rPr>
            <w:rStyle w:val="Hyperlink"/>
            <w:rFonts w:ascii="David" w:hAnsi="David" w:cs="David"/>
            <w:noProof/>
            <w:rtl/>
          </w:rPr>
          <w:t>הצגת המכרז</w:t>
        </w:r>
        <w:r w:rsidR="00876514">
          <w:rPr>
            <w:noProof/>
            <w:webHidden/>
            <w:rtl/>
          </w:rPr>
          <w:tab/>
        </w:r>
        <w:r w:rsidR="00876514">
          <w:rPr>
            <w:rStyle w:val="Hyperlink"/>
            <w:noProof/>
            <w:rtl/>
          </w:rPr>
          <w:fldChar w:fldCharType="begin"/>
        </w:r>
        <w:r w:rsidR="00876514">
          <w:rPr>
            <w:noProof/>
            <w:webHidden/>
            <w:rtl/>
          </w:rPr>
          <w:instrText xml:space="preserve"> </w:instrText>
        </w:r>
        <w:r w:rsidR="00876514">
          <w:rPr>
            <w:noProof/>
            <w:webHidden/>
          </w:rPr>
          <w:instrText>PAGEREF</w:instrText>
        </w:r>
        <w:r w:rsidR="00876514">
          <w:rPr>
            <w:noProof/>
            <w:webHidden/>
            <w:rtl/>
          </w:rPr>
          <w:instrText xml:space="preserve"> _</w:instrText>
        </w:r>
        <w:r w:rsidR="00876514">
          <w:rPr>
            <w:noProof/>
            <w:webHidden/>
          </w:rPr>
          <w:instrText>Toc534545127 \h</w:instrText>
        </w:r>
        <w:r w:rsidR="00876514">
          <w:rPr>
            <w:noProof/>
            <w:webHidden/>
            <w:rtl/>
          </w:rPr>
          <w:instrText xml:space="preserve"> </w:instrText>
        </w:r>
        <w:r w:rsidR="00876514">
          <w:rPr>
            <w:rStyle w:val="Hyperlink"/>
            <w:noProof/>
            <w:rtl/>
          </w:rPr>
        </w:r>
        <w:r w:rsidR="00876514">
          <w:rPr>
            <w:rStyle w:val="Hyperlink"/>
            <w:noProof/>
            <w:rtl/>
          </w:rPr>
          <w:fldChar w:fldCharType="separate"/>
        </w:r>
        <w:r w:rsidR="00690360">
          <w:rPr>
            <w:noProof/>
            <w:webHidden/>
            <w:rtl/>
          </w:rPr>
          <w:t>5</w:t>
        </w:r>
        <w:r w:rsidR="00876514">
          <w:rPr>
            <w:rStyle w:val="Hyperlink"/>
            <w:noProof/>
            <w:rtl/>
          </w:rPr>
          <w:fldChar w:fldCharType="end"/>
        </w:r>
      </w:hyperlink>
    </w:p>
    <w:p w14:paraId="708FBDF6" w14:textId="77777777" w:rsidR="00876514" w:rsidRDefault="008D1760">
      <w:pPr>
        <w:pStyle w:val="TOC1"/>
        <w:rPr>
          <w:rFonts w:asciiTheme="minorHAnsi" w:eastAsiaTheme="minorEastAsia" w:hAnsiTheme="minorHAnsi" w:cstheme="minorBidi"/>
          <w:noProof/>
          <w:sz w:val="22"/>
          <w:szCs w:val="22"/>
          <w:rtl/>
        </w:rPr>
      </w:pPr>
      <w:hyperlink w:anchor="_Toc534545129" w:history="1">
        <w:r w:rsidR="00876514" w:rsidRPr="00AB678C">
          <w:rPr>
            <w:rStyle w:val="Hyperlink"/>
            <w:rFonts w:ascii="David" w:hAnsi="David" w:cs="David"/>
            <w:noProof/>
            <w:rtl/>
          </w:rPr>
          <w:t>2.</w:t>
        </w:r>
        <w:r w:rsidR="00876514">
          <w:rPr>
            <w:rFonts w:asciiTheme="minorHAnsi" w:eastAsiaTheme="minorEastAsia" w:hAnsiTheme="minorHAnsi" w:cstheme="minorBidi"/>
            <w:noProof/>
            <w:sz w:val="22"/>
            <w:szCs w:val="22"/>
            <w:rtl/>
          </w:rPr>
          <w:tab/>
        </w:r>
        <w:r w:rsidR="00876514" w:rsidRPr="00AB678C">
          <w:rPr>
            <w:rStyle w:val="Hyperlink"/>
            <w:rFonts w:ascii="David" w:hAnsi="David" w:cs="David"/>
            <w:noProof/>
            <w:rtl/>
          </w:rPr>
          <w:t>ניקוד ההצעות</w:t>
        </w:r>
        <w:r w:rsidR="00876514">
          <w:rPr>
            <w:noProof/>
            <w:webHidden/>
            <w:rtl/>
          </w:rPr>
          <w:tab/>
        </w:r>
        <w:r w:rsidR="00876514">
          <w:rPr>
            <w:rStyle w:val="Hyperlink"/>
            <w:noProof/>
            <w:rtl/>
          </w:rPr>
          <w:fldChar w:fldCharType="begin"/>
        </w:r>
        <w:r w:rsidR="00876514">
          <w:rPr>
            <w:noProof/>
            <w:webHidden/>
            <w:rtl/>
          </w:rPr>
          <w:instrText xml:space="preserve"> </w:instrText>
        </w:r>
        <w:r w:rsidR="00876514">
          <w:rPr>
            <w:noProof/>
            <w:webHidden/>
          </w:rPr>
          <w:instrText>PAGEREF</w:instrText>
        </w:r>
        <w:r w:rsidR="00876514">
          <w:rPr>
            <w:noProof/>
            <w:webHidden/>
            <w:rtl/>
          </w:rPr>
          <w:instrText xml:space="preserve"> _</w:instrText>
        </w:r>
        <w:r w:rsidR="00876514">
          <w:rPr>
            <w:noProof/>
            <w:webHidden/>
          </w:rPr>
          <w:instrText>Toc534545129 \h</w:instrText>
        </w:r>
        <w:r w:rsidR="00876514">
          <w:rPr>
            <w:noProof/>
            <w:webHidden/>
            <w:rtl/>
          </w:rPr>
          <w:instrText xml:space="preserve"> </w:instrText>
        </w:r>
        <w:r w:rsidR="00876514">
          <w:rPr>
            <w:rStyle w:val="Hyperlink"/>
            <w:noProof/>
            <w:rtl/>
          </w:rPr>
        </w:r>
        <w:r w:rsidR="00876514">
          <w:rPr>
            <w:rStyle w:val="Hyperlink"/>
            <w:noProof/>
            <w:rtl/>
          </w:rPr>
          <w:fldChar w:fldCharType="separate"/>
        </w:r>
        <w:r w:rsidR="00690360">
          <w:rPr>
            <w:noProof/>
            <w:webHidden/>
            <w:rtl/>
          </w:rPr>
          <w:t>9</w:t>
        </w:r>
        <w:r w:rsidR="00876514">
          <w:rPr>
            <w:rStyle w:val="Hyperlink"/>
            <w:noProof/>
            <w:rtl/>
          </w:rPr>
          <w:fldChar w:fldCharType="end"/>
        </w:r>
      </w:hyperlink>
    </w:p>
    <w:p w14:paraId="55776899" w14:textId="77777777" w:rsidR="00876514" w:rsidRDefault="008D1760">
      <w:pPr>
        <w:pStyle w:val="TOC1"/>
        <w:rPr>
          <w:rFonts w:asciiTheme="minorHAnsi" w:eastAsiaTheme="minorEastAsia" w:hAnsiTheme="minorHAnsi" w:cstheme="minorBidi"/>
          <w:noProof/>
          <w:sz w:val="22"/>
          <w:szCs w:val="22"/>
          <w:rtl/>
        </w:rPr>
      </w:pPr>
      <w:hyperlink w:anchor="_Toc534545130" w:history="1">
        <w:r w:rsidR="00876514" w:rsidRPr="00AB678C">
          <w:rPr>
            <w:rStyle w:val="Hyperlink"/>
            <w:rFonts w:ascii="David" w:hAnsi="David" w:cs="David"/>
            <w:noProof/>
          </w:rPr>
          <w:t>3.</w:t>
        </w:r>
        <w:r w:rsidR="00876514">
          <w:rPr>
            <w:rFonts w:asciiTheme="minorHAnsi" w:eastAsiaTheme="minorEastAsia" w:hAnsiTheme="minorHAnsi" w:cstheme="minorBidi"/>
            <w:noProof/>
            <w:sz w:val="22"/>
            <w:szCs w:val="22"/>
            <w:rtl/>
          </w:rPr>
          <w:tab/>
        </w:r>
        <w:r w:rsidR="00876514" w:rsidRPr="00AB678C">
          <w:rPr>
            <w:rStyle w:val="Hyperlink"/>
            <w:rFonts w:ascii="David" w:hAnsi="David" w:cs="David"/>
            <w:noProof/>
            <w:rtl/>
          </w:rPr>
          <w:t>בחירת זוכה</w:t>
        </w:r>
        <w:r w:rsidR="00876514">
          <w:rPr>
            <w:noProof/>
            <w:webHidden/>
            <w:rtl/>
          </w:rPr>
          <w:tab/>
        </w:r>
        <w:r w:rsidR="00876514">
          <w:rPr>
            <w:rStyle w:val="Hyperlink"/>
            <w:noProof/>
            <w:rtl/>
          </w:rPr>
          <w:fldChar w:fldCharType="begin"/>
        </w:r>
        <w:r w:rsidR="00876514">
          <w:rPr>
            <w:noProof/>
            <w:webHidden/>
            <w:rtl/>
          </w:rPr>
          <w:instrText xml:space="preserve"> </w:instrText>
        </w:r>
        <w:r w:rsidR="00876514">
          <w:rPr>
            <w:noProof/>
            <w:webHidden/>
          </w:rPr>
          <w:instrText>PAGEREF</w:instrText>
        </w:r>
        <w:r w:rsidR="00876514">
          <w:rPr>
            <w:noProof/>
            <w:webHidden/>
            <w:rtl/>
          </w:rPr>
          <w:instrText xml:space="preserve"> _</w:instrText>
        </w:r>
        <w:r w:rsidR="00876514">
          <w:rPr>
            <w:noProof/>
            <w:webHidden/>
          </w:rPr>
          <w:instrText>Toc534545130 \h</w:instrText>
        </w:r>
        <w:r w:rsidR="00876514">
          <w:rPr>
            <w:noProof/>
            <w:webHidden/>
            <w:rtl/>
          </w:rPr>
          <w:instrText xml:space="preserve"> </w:instrText>
        </w:r>
        <w:r w:rsidR="00876514">
          <w:rPr>
            <w:rStyle w:val="Hyperlink"/>
            <w:noProof/>
            <w:rtl/>
          </w:rPr>
        </w:r>
        <w:r w:rsidR="00876514">
          <w:rPr>
            <w:rStyle w:val="Hyperlink"/>
            <w:noProof/>
            <w:rtl/>
          </w:rPr>
          <w:fldChar w:fldCharType="separate"/>
        </w:r>
        <w:r w:rsidR="00690360">
          <w:rPr>
            <w:noProof/>
            <w:webHidden/>
            <w:rtl/>
          </w:rPr>
          <w:t>11</w:t>
        </w:r>
        <w:r w:rsidR="00876514">
          <w:rPr>
            <w:rStyle w:val="Hyperlink"/>
            <w:noProof/>
            <w:rtl/>
          </w:rPr>
          <w:fldChar w:fldCharType="end"/>
        </w:r>
      </w:hyperlink>
    </w:p>
    <w:p w14:paraId="60F49484" w14:textId="77777777" w:rsidR="00876514" w:rsidRDefault="008D1760">
      <w:pPr>
        <w:pStyle w:val="TOC1"/>
        <w:rPr>
          <w:rFonts w:asciiTheme="minorHAnsi" w:eastAsiaTheme="minorEastAsia" w:hAnsiTheme="minorHAnsi" w:cstheme="minorBidi"/>
          <w:noProof/>
          <w:sz w:val="22"/>
          <w:szCs w:val="22"/>
          <w:rtl/>
        </w:rPr>
      </w:pPr>
      <w:hyperlink w:anchor="_Toc534545131" w:history="1">
        <w:r w:rsidR="00876514" w:rsidRPr="00AB678C">
          <w:rPr>
            <w:rStyle w:val="Hyperlink"/>
            <w:rFonts w:ascii="David" w:hAnsi="David" w:cs="David"/>
            <w:noProof/>
          </w:rPr>
          <w:t>4.</w:t>
        </w:r>
        <w:r w:rsidR="00876514">
          <w:rPr>
            <w:rFonts w:asciiTheme="minorHAnsi" w:eastAsiaTheme="minorEastAsia" w:hAnsiTheme="minorHAnsi" w:cstheme="minorBidi"/>
            <w:noProof/>
            <w:sz w:val="22"/>
            <w:szCs w:val="22"/>
            <w:rtl/>
          </w:rPr>
          <w:tab/>
        </w:r>
        <w:r w:rsidR="00876514" w:rsidRPr="00AB678C">
          <w:rPr>
            <w:rStyle w:val="Hyperlink"/>
            <w:rFonts w:ascii="David" w:hAnsi="David" w:cs="David"/>
            <w:noProof/>
            <w:rtl/>
          </w:rPr>
          <w:t>מופעים ומועדים במכרז</w:t>
        </w:r>
        <w:r w:rsidR="00876514">
          <w:rPr>
            <w:noProof/>
            <w:webHidden/>
            <w:rtl/>
          </w:rPr>
          <w:tab/>
        </w:r>
        <w:r w:rsidR="00876514">
          <w:rPr>
            <w:rStyle w:val="Hyperlink"/>
            <w:noProof/>
            <w:rtl/>
          </w:rPr>
          <w:fldChar w:fldCharType="begin"/>
        </w:r>
        <w:r w:rsidR="00876514">
          <w:rPr>
            <w:noProof/>
            <w:webHidden/>
            <w:rtl/>
          </w:rPr>
          <w:instrText xml:space="preserve"> </w:instrText>
        </w:r>
        <w:r w:rsidR="00876514">
          <w:rPr>
            <w:noProof/>
            <w:webHidden/>
          </w:rPr>
          <w:instrText>PAGEREF</w:instrText>
        </w:r>
        <w:r w:rsidR="00876514">
          <w:rPr>
            <w:noProof/>
            <w:webHidden/>
            <w:rtl/>
          </w:rPr>
          <w:instrText xml:space="preserve"> _</w:instrText>
        </w:r>
        <w:r w:rsidR="00876514">
          <w:rPr>
            <w:noProof/>
            <w:webHidden/>
          </w:rPr>
          <w:instrText>Toc534545131 \h</w:instrText>
        </w:r>
        <w:r w:rsidR="00876514">
          <w:rPr>
            <w:noProof/>
            <w:webHidden/>
            <w:rtl/>
          </w:rPr>
          <w:instrText xml:space="preserve"> </w:instrText>
        </w:r>
        <w:r w:rsidR="00876514">
          <w:rPr>
            <w:rStyle w:val="Hyperlink"/>
            <w:noProof/>
            <w:rtl/>
          </w:rPr>
        </w:r>
        <w:r w:rsidR="00876514">
          <w:rPr>
            <w:rStyle w:val="Hyperlink"/>
            <w:noProof/>
            <w:rtl/>
          </w:rPr>
          <w:fldChar w:fldCharType="separate"/>
        </w:r>
        <w:r w:rsidR="00690360">
          <w:rPr>
            <w:noProof/>
            <w:webHidden/>
            <w:rtl/>
          </w:rPr>
          <w:t>13</w:t>
        </w:r>
        <w:r w:rsidR="00876514">
          <w:rPr>
            <w:rStyle w:val="Hyperlink"/>
            <w:noProof/>
            <w:rtl/>
          </w:rPr>
          <w:fldChar w:fldCharType="end"/>
        </w:r>
      </w:hyperlink>
    </w:p>
    <w:p w14:paraId="21F26B1D" w14:textId="77777777" w:rsidR="00876514" w:rsidRDefault="008D1760">
      <w:pPr>
        <w:pStyle w:val="TOC1"/>
        <w:rPr>
          <w:rFonts w:asciiTheme="minorHAnsi" w:eastAsiaTheme="minorEastAsia" w:hAnsiTheme="minorHAnsi" w:cstheme="minorBidi"/>
          <w:noProof/>
          <w:sz w:val="22"/>
          <w:szCs w:val="22"/>
          <w:rtl/>
        </w:rPr>
      </w:pPr>
      <w:hyperlink w:anchor="_Toc534545132" w:history="1">
        <w:r w:rsidR="00876514" w:rsidRPr="00AB678C">
          <w:rPr>
            <w:rStyle w:val="Hyperlink"/>
            <w:rFonts w:ascii="David" w:hAnsi="David" w:cs="David"/>
            <w:noProof/>
          </w:rPr>
          <w:t>5.</w:t>
        </w:r>
        <w:r w:rsidR="00876514">
          <w:rPr>
            <w:rFonts w:asciiTheme="minorHAnsi" w:eastAsiaTheme="minorEastAsia" w:hAnsiTheme="minorHAnsi" w:cstheme="minorBidi"/>
            <w:noProof/>
            <w:sz w:val="22"/>
            <w:szCs w:val="22"/>
            <w:rtl/>
          </w:rPr>
          <w:tab/>
        </w:r>
        <w:r w:rsidR="00876514" w:rsidRPr="00AB678C">
          <w:rPr>
            <w:rStyle w:val="Hyperlink"/>
            <w:rFonts w:ascii="David" w:hAnsi="David" w:cs="David"/>
            <w:noProof/>
            <w:rtl/>
          </w:rPr>
          <w:t>נוהל המכרז</w:t>
        </w:r>
        <w:r w:rsidR="00876514">
          <w:rPr>
            <w:noProof/>
            <w:webHidden/>
            <w:rtl/>
          </w:rPr>
          <w:tab/>
        </w:r>
        <w:r w:rsidR="00876514">
          <w:rPr>
            <w:rStyle w:val="Hyperlink"/>
            <w:noProof/>
            <w:rtl/>
          </w:rPr>
          <w:fldChar w:fldCharType="begin"/>
        </w:r>
        <w:r w:rsidR="00876514">
          <w:rPr>
            <w:noProof/>
            <w:webHidden/>
            <w:rtl/>
          </w:rPr>
          <w:instrText xml:space="preserve"> </w:instrText>
        </w:r>
        <w:r w:rsidR="00876514">
          <w:rPr>
            <w:noProof/>
            <w:webHidden/>
          </w:rPr>
          <w:instrText>PAGEREF</w:instrText>
        </w:r>
        <w:r w:rsidR="00876514">
          <w:rPr>
            <w:noProof/>
            <w:webHidden/>
            <w:rtl/>
          </w:rPr>
          <w:instrText xml:space="preserve"> _</w:instrText>
        </w:r>
        <w:r w:rsidR="00876514">
          <w:rPr>
            <w:noProof/>
            <w:webHidden/>
          </w:rPr>
          <w:instrText>Toc534545132 \h</w:instrText>
        </w:r>
        <w:r w:rsidR="00876514">
          <w:rPr>
            <w:noProof/>
            <w:webHidden/>
            <w:rtl/>
          </w:rPr>
          <w:instrText xml:space="preserve"> </w:instrText>
        </w:r>
        <w:r w:rsidR="00876514">
          <w:rPr>
            <w:rStyle w:val="Hyperlink"/>
            <w:noProof/>
            <w:rtl/>
          </w:rPr>
        </w:r>
        <w:r w:rsidR="00876514">
          <w:rPr>
            <w:rStyle w:val="Hyperlink"/>
            <w:noProof/>
            <w:rtl/>
          </w:rPr>
          <w:fldChar w:fldCharType="separate"/>
        </w:r>
        <w:r w:rsidR="00690360">
          <w:rPr>
            <w:noProof/>
            <w:webHidden/>
            <w:rtl/>
          </w:rPr>
          <w:t>15</w:t>
        </w:r>
        <w:r w:rsidR="00876514">
          <w:rPr>
            <w:rStyle w:val="Hyperlink"/>
            <w:noProof/>
            <w:rtl/>
          </w:rPr>
          <w:fldChar w:fldCharType="end"/>
        </w:r>
      </w:hyperlink>
    </w:p>
    <w:p w14:paraId="6C04053C" w14:textId="77777777" w:rsidR="00876514" w:rsidRDefault="008D1760">
      <w:pPr>
        <w:pStyle w:val="TOC1"/>
        <w:rPr>
          <w:rFonts w:asciiTheme="minorHAnsi" w:eastAsiaTheme="minorEastAsia" w:hAnsiTheme="minorHAnsi" w:cstheme="minorBidi"/>
          <w:noProof/>
          <w:sz w:val="22"/>
          <w:szCs w:val="22"/>
          <w:rtl/>
        </w:rPr>
      </w:pPr>
      <w:hyperlink w:anchor="_Toc534545133" w:history="1">
        <w:r w:rsidR="00876514" w:rsidRPr="00AB678C">
          <w:rPr>
            <w:rStyle w:val="Hyperlink"/>
            <w:rFonts w:ascii="David" w:hAnsi="David" w:cs="David"/>
            <w:noProof/>
            <w:kern w:val="40"/>
            <w:rtl/>
          </w:rPr>
          <w:t>פרק ב – ההצעה</w:t>
        </w:r>
        <w:r w:rsidR="00876514">
          <w:rPr>
            <w:noProof/>
            <w:webHidden/>
            <w:rtl/>
          </w:rPr>
          <w:tab/>
        </w:r>
        <w:r w:rsidR="00876514">
          <w:rPr>
            <w:rStyle w:val="Hyperlink"/>
            <w:noProof/>
            <w:rtl/>
          </w:rPr>
          <w:fldChar w:fldCharType="begin"/>
        </w:r>
        <w:r w:rsidR="00876514">
          <w:rPr>
            <w:noProof/>
            <w:webHidden/>
            <w:rtl/>
          </w:rPr>
          <w:instrText xml:space="preserve"> </w:instrText>
        </w:r>
        <w:r w:rsidR="00876514">
          <w:rPr>
            <w:noProof/>
            <w:webHidden/>
          </w:rPr>
          <w:instrText>PAGEREF</w:instrText>
        </w:r>
        <w:r w:rsidR="00876514">
          <w:rPr>
            <w:noProof/>
            <w:webHidden/>
            <w:rtl/>
          </w:rPr>
          <w:instrText xml:space="preserve"> _</w:instrText>
        </w:r>
        <w:r w:rsidR="00876514">
          <w:rPr>
            <w:noProof/>
            <w:webHidden/>
          </w:rPr>
          <w:instrText>Toc534545133 \h</w:instrText>
        </w:r>
        <w:r w:rsidR="00876514">
          <w:rPr>
            <w:noProof/>
            <w:webHidden/>
            <w:rtl/>
          </w:rPr>
          <w:instrText xml:space="preserve"> </w:instrText>
        </w:r>
        <w:r w:rsidR="00876514">
          <w:rPr>
            <w:rStyle w:val="Hyperlink"/>
            <w:noProof/>
            <w:rtl/>
          </w:rPr>
        </w:r>
        <w:r w:rsidR="00876514">
          <w:rPr>
            <w:rStyle w:val="Hyperlink"/>
            <w:noProof/>
            <w:rtl/>
          </w:rPr>
          <w:fldChar w:fldCharType="separate"/>
        </w:r>
        <w:r w:rsidR="00690360">
          <w:rPr>
            <w:noProof/>
            <w:webHidden/>
            <w:rtl/>
          </w:rPr>
          <w:t>18</w:t>
        </w:r>
        <w:r w:rsidR="00876514">
          <w:rPr>
            <w:rStyle w:val="Hyperlink"/>
            <w:noProof/>
            <w:rtl/>
          </w:rPr>
          <w:fldChar w:fldCharType="end"/>
        </w:r>
      </w:hyperlink>
    </w:p>
    <w:p w14:paraId="7149B67F" w14:textId="77777777" w:rsidR="00876514" w:rsidRDefault="008D1760">
      <w:pPr>
        <w:pStyle w:val="TOC1"/>
        <w:rPr>
          <w:rFonts w:asciiTheme="minorHAnsi" w:eastAsiaTheme="minorEastAsia" w:hAnsiTheme="minorHAnsi" w:cstheme="minorBidi"/>
          <w:noProof/>
          <w:sz w:val="22"/>
          <w:szCs w:val="22"/>
          <w:rtl/>
        </w:rPr>
      </w:pPr>
      <w:hyperlink w:anchor="_Toc534545134" w:history="1">
        <w:r w:rsidR="00876514" w:rsidRPr="00AB678C">
          <w:rPr>
            <w:rStyle w:val="Hyperlink"/>
            <w:rFonts w:ascii="David" w:hAnsi="David" w:cs="David"/>
            <w:b/>
            <w:bCs/>
            <w:caps/>
            <w:noProof/>
            <w:kern w:val="40"/>
            <w:rtl/>
          </w:rPr>
          <w:t>1.</w:t>
        </w:r>
        <w:r w:rsidR="00876514">
          <w:rPr>
            <w:rFonts w:asciiTheme="minorHAnsi" w:eastAsiaTheme="minorEastAsia" w:hAnsiTheme="minorHAnsi" w:cstheme="minorBidi"/>
            <w:noProof/>
            <w:sz w:val="22"/>
            <w:szCs w:val="22"/>
            <w:rtl/>
          </w:rPr>
          <w:tab/>
        </w:r>
        <w:r w:rsidR="00876514" w:rsidRPr="00AB678C">
          <w:rPr>
            <w:rStyle w:val="Hyperlink"/>
            <w:rFonts w:ascii="David" w:hAnsi="David" w:cs="David"/>
            <w:b/>
            <w:bCs/>
            <w:caps/>
            <w:noProof/>
            <w:kern w:val="40"/>
            <w:rtl/>
          </w:rPr>
          <w:t>הנחיות למענה המציע למכרז</w:t>
        </w:r>
        <w:r w:rsidR="00876514">
          <w:rPr>
            <w:noProof/>
            <w:webHidden/>
            <w:rtl/>
          </w:rPr>
          <w:tab/>
        </w:r>
        <w:r w:rsidR="00876514">
          <w:rPr>
            <w:rStyle w:val="Hyperlink"/>
            <w:noProof/>
            <w:rtl/>
          </w:rPr>
          <w:fldChar w:fldCharType="begin"/>
        </w:r>
        <w:r w:rsidR="00876514">
          <w:rPr>
            <w:noProof/>
            <w:webHidden/>
            <w:rtl/>
          </w:rPr>
          <w:instrText xml:space="preserve"> </w:instrText>
        </w:r>
        <w:r w:rsidR="00876514">
          <w:rPr>
            <w:noProof/>
            <w:webHidden/>
          </w:rPr>
          <w:instrText>PAGEREF</w:instrText>
        </w:r>
        <w:r w:rsidR="00876514">
          <w:rPr>
            <w:noProof/>
            <w:webHidden/>
            <w:rtl/>
          </w:rPr>
          <w:instrText xml:space="preserve"> _</w:instrText>
        </w:r>
        <w:r w:rsidR="00876514">
          <w:rPr>
            <w:noProof/>
            <w:webHidden/>
          </w:rPr>
          <w:instrText>Toc534545134 \h</w:instrText>
        </w:r>
        <w:r w:rsidR="00876514">
          <w:rPr>
            <w:noProof/>
            <w:webHidden/>
            <w:rtl/>
          </w:rPr>
          <w:instrText xml:space="preserve"> </w:instrText>
        </w:r>
        <w:r w:rsidR="00876514">
          <w:rPr>
            <w:rStyle w:val="Hyperlink"/>
            <w:noProof/>
            <w:rtl/>
          </w:rPr>
        </w:r>
        <w:r w:rsidR="00876514">
          <w:rPr>
            <w:rStyle w:val="Hyperlink"/>
            <w:noProof/>
            <w:rtl/>
          </w:rPr>
          <w:fldChar w:fldCharType="separate"/>
        </w:r>
        <w:r w:rsidR="00690360">
          <w:rPr>
            <w:noProof/>
            <w:webHidden/>
            <w:rtl/>
          </w:rPr>
          <w:t>19</w:t>
        </w:r>
        <w:r w:rsidR="00876514">
          <w:rPr>
            <w:rStyle w:val="Hyperlink"/>
            <w:noProof/>
            <w:rtl/>
          </w:rPr>
          <w:fldChar w:fldCharType="end"/>
        </w:r>
      </w:hyperlink>
    </w:p>
    <w:p w14:paraId="33EB0EF6" w14:textId="77777777" w:rsidR="00876514" w:rsidRDefault="008D1760">
      <w:pPr>
        <w:pStyle w:val="TOC1"/>
        <w:rPr>
          <w:rFonts w:asciiTheme="minorHAnsi" w:eastAsiaTheme="minorEastAsia" w:hAnsiTheme="minorHAnsi" w:cstheme="minorBidi"/>
          <w:noProof/>
          <w:sz w:val="22"/>
          <w:szCs w:val="22"/>
          <w:rtl/>
        </w:rPr>
      </w:pPr>
      <w:hyperlink w:anchor="_Toc534545135" w:history="1">
        <w:r w:rsidR="00876514" w:rsidRPr="00AB678C">
          <w:rPr>
            <w:rStyle w:val="Hyperlink"/>
            <w:rFonts w:ascii="David" w:hAnsi="David" w:cs="David"/>
            <w:b/>
            <w:bCs/>
            <w:caps/>
            <w:noProof/>
            <w:kern w:val="40"/>
            <w:rtl/>
          </w:rPr>
          <w:t>2.</w:t>
        </w:r>
        <w:r w:rsidR="00876514">
          <w:rPr>
            <w:rFonts w:asciiTheme="minorHAnsi" w:eastAsiaTheme="minorEastAsia" w:hAnsiTheme="minorHAnsi" w:cstheme="minorBidi"/>
            <w:noProof/>
            <w:sz w:val="22"/>
            <w:szCs w:val="22"/>
            <w:rtl/>
          </w:rPr>
          <w:tab/>
        </w:r>
        <w:r w:rsidR="00876514" w:rsidRPr="00AB678C">
          <w:rPr>
            <w:rStyle w:val="Hyperlink"/>
            <w:rFonts w:ascii="David" w:hAnsi="David" w:cs="David"/>
            <w:b/>
            <w:bCs/>
            <w:caps/>
            <w:noProof/>
            <w:kern w:val="40"/>
            <w:rtl/>
          </w:rPr>
          <w:t>הנחיות בדבר אופן הגשת המענה למכרז</w:t>
        </w:r>
        <w:r w:rsidR="00876514">
          <w:rPr>
            <w:noProof/>
            <w:webHidden/>
            <w:rtl/>
          </w:rPr>
          <w:tab/>
        </w:r>
        <w:r w:rsidR="00876514">
          <w:rPr>
            <w:rStyle w:val="Hyperlink"/>
            <w:noProof/>
            <w:rtl/>
          </w:rPr>
          <w:fldChar w:fldCharType="begin"/>
        </w:r>
        <w:r w:rsidR="00876514">
          <w:rPr>
            <w:noProof/>
            <w:webHidden/>
            <w:rtl/>
          </w:rPr>
          <w:instrText xml:space="preserve"> </w:instrText>
        </w:r>
        <w:r w:rsidR="00876514">
          <w:rPr>
            <w:noProof/>
            <w:webHidden/>
          </w:rPr>
          <w:instrText>PAGEREF</w:instrText>
        </w:r>
        <w:r w:rsidR="00876514">
          <w:rPr>
            <w:noProof/>
            <w:webHidden/>
            <w:rtl/>
          </w:rPr>
          <w:instrText xml:space="preserve"> _</w:instrText>
        </w:r>
        <w:r w:rsidR="00876514">
          <w:rPr>
            <w:noProof/>
            <w:webHidden/>
          </w:rPr>
          <w:instrText>Toc534545135 \h</w:instrText>
        </w:r>
        <w:r w:rsidR="00876514">
          <w:rPr>
            <w:noProof/>
            <w:webHidden/>
            <w:rtl/>
          </w:rPr>
          <w:instrText xml:space="preserve"> </w:instrText>
        </w:r>
        <w:r w:rsidR="00876514">
          <w:rPr>
            <w:rStyle w:val="Hyperlink"/>
            <w:noProof/>
            <w:rtl/>
          </w:rPr>
        </w:r>
        <w:r w:rsidR="00876514">
          <w:rPr>
            <w:rStyle w:val="Hyperlink"/>
            <w:noProof/>
            <w:rtl/>
          </w:rPr>
          <w:fldChar w:fldCharType="separate"/>
        </w:r>
        <w:r w:rsidR="00690360">
          <w:rPr>
            <w:noProof/>
            <w:webHidden/>
            <w:rtl/>
          </w:rPr>
          <w:t>19</w:t>
        </w:r>
        <w:r w:rsidR="00876514">
          <w:rPr>
            <w:rStyle w:val="Hyperlink"/>
            <w:noProof/>
            <w:rtl/>
          </w:rPr>
          <w:fldChar w:fldCharType="end"/>
        </w:r>
      </w:hyperlink>
    </w:p>
    <w:p w14:paraId="5BA9D1B3" w14:textId="77777777" w:rsidR="00876514" w:rsidRDefault="008D1760">
      <w:pPr>
        <w:pStyle w:val="TOC1"/>
        <w:rPr>
          <w:rFonts w:asciiTheme="minorHAnsi" w:eastAsiaTheme="minorEastAsia" w:hAnsiTheme="minorHAnsi" w:cstheme="minorBidi"/>
          <w:noProof/>
          <w:sz w:val="22"/>
          <w:szCs w:val="22"/>
          <w:rtl/>
        </w:rPr>
      </w:pPr>
      <w:hyperlink w:anchor="_Toc534545136" w:history="1">
        <w:r w:rsidR="00876514" w:rsidRPr="00AB678C">
          <w:rPr>
            <w:rStyle w:val="Hyperlink"/>
            <w:rFonts w:ascii="David" w:hAnsi="David" w:cs="David"/>
            <w:b/>
            <w:bCs/>
            <w:caps/>
            <w:noProof/>
            <w:kern w:val="40"/>
          </w:rPr>
          <w:t>3.</w:t>
        </w:r>
        <w:r w:rsidR="00876514">
          <w:rPr>
            <w:rFonts w:asciiTheme="minorHAnsi" w:eastAsiaTheme="minorEastAsia" w:hAnsiTheme="minorHAnsi" w:cstheme="minorBidi"/>
            <w:noProof/>
            <w:sz w:val="22"/>
            <w:szCs w:val="22"/>
            <w:rtl/>
          </w:rPr>
          <w:tab/>
        </w:r>
        <w:r w:rsidR="00876514" w:rsidRPr="00AB678C">
          <w:rPr>
            <w:rStyle w:val="Hyperlink"/>
            <w:rFonts w:ascii="David" w:hAnsi="David" w:cs="David"/>
            <w:b/>
            <w:bCs/>
            <w:caps/>
            <w:noProof/>
            <w:kern w:val="40"/>
            <w:rtl/>
          </w:rPr>
          <w:t>פרטי המציע</w:t>
        </w:r>
        <w:r w:rsidR="00876514">
          <w:rPr>
            <w:noProof/>
            <w:webHidden/>
            <w:rtl/>
          </w:rPr>
          <w:tab/>
        </w:r>
        <w:r w:rsidR="00876514">
          <w:rPr>
            <w:rStyle w:val="Hyperlink"/>
            <w:noProof/>
            <w:rtl/>
          </w:rPr>
          <w:fldChar w:fldCharType="begin"/>
        </w:r>
        <w:r w:rsidR="00876514">
          <w:rPr>
            <w:noProof/>
            <w:webHidden/>
            <w:rtl/>
          </w:rPr>
          <w:instrText xml:space="preserve"> </w:instrText>
        </w:r>
        <w:r w:rsidR="00876514">
          <w:rPr>
            <w:noProof/>
            <w:webHidden/>
          </w:rPr>
          <w:instrText>PAGEREF</w:instrText>
        </w:r>
        <w:r w:rsidR="00876514">
          <w:rPr>
            <w:noProof/>
            <w:webHidden/>
            <w:rtl/>
          </w:rPr>
          <w:instrText xml:space="preserve"> _</w:instrText>
        </w:r>
        <w:r w:rsidR="00876514">
          <w:rPr>
            <w:noProof/>
            <w:webHidden/>
          </w:rPr>
          <w:instrText>Toc534545136 \h</w:instrText>
        </w:r>
        <w:r w:rsidR="00876514">
          <w:rPr>
            <w:noProof/>
            <w:webHidden/>
            <w:rtl/>
          </w:rPr>
          <w:instrText xml:space="preserve"> </w:instrText>
        </w:r>
        <w:r w:rsidR="00876514">
          <w:rPr>
            <w:rStyle w:val="Hyperlink"/>
            <w:noProof/>
            <w:rtl/>
          </w:rPr>
        </w:r>
        <w:r w:rsidR="00876514">
          <w:rPr>
            <w:rStyle w:val="Hyperlink"/>
            <w:noProof/>
            <w:rtl/>
          </w:rPr>
          <w:fldChar w:fldCharType="separate"/>
        </w:r>
        <w:r w:rsidR="00690360">
          <w:rPr>
            <w:noProof/>
            <w:webHidden/>
            <w:rtl/>
          </w:rPr>
          <w:t>20</w:t>
        </w:r>
        <w:r w:rsidR="00876514">
          <w:rPr>
            <w:rStyle w:val="Hyperlink"/>
            <w:noProof/>
            <w:rtl/>
          </w:rPr>
          <w:fldChar w:fldCharType="end"/>
        </w:r>
      </w:hyperlink>
    </w:p>
    <w:p w14:paraId="1CDEB42B" w14:textId="77777777" w:rsidR="00876514" w:rsidRDefault="008D1760">
      <w:pPr>
        <w:pStyle w:val="TOC1"/>
        <w:rPr>
          <w:rFonts w:asciiTheme="minorHAnsi" w:eastAsiaTheme="minorEastAsia" w:hAnsiTheme="minorHAnsi" w:cstheme="minorBidi"/>
          <w:noProof/>
          <w:sz w:val="22"/>
          <w:szCs w:val="22"/>
          <w:rtl/>
        </w:rPr>
      </w:pPr>
      <w:hyperlink w:anchor="_Toc534545137" w:history="1">
        <w:r w:rsidR="00876514" w:rsidRPr="00AB678C">
          <w:rPr>
            <w:rStyle w:val="Hyperlink"/>
            <w:rFonts w:ascii="David" w:hAnsi="David" w:cs="David"/>
            <w:b/>
            <w:bCs/>
            <w:caps/>
            <w:noProof/>
            <w:kern w:val="40"/>
          </w:rPr>
          <w:t>4.</w:t>
        </w:r>
        <w:r w:rsidR="00876514">
          <w:rPr>
            <w:rFonts w:asciiTheme="minorHAnsi" w:eastAsiaTheme="minorEastAsia" w:hAnsiTheme="minorHAnsi" w:cstheme="minorBidi"/>
            <w:noProof/>
            <w:sz w:val="22"/>
            <w:szCs w:val="22"/>
            <w:rtl/>
          </w:rPr>
          <w:tab/>
        </w:r>
        <w:r w:rsidR="00876514" w:rsidRPr="00AB678C">
          <w:rPr>
            <w:rStyle w:val="Hyperlink"/>
            <w:rFonts w:ascii="David" w:hAnsi="David" w:cs="David"/>
            <w:b/>
            <w:bCs/>
            <w:caps/>
            <w:noProof/>
            <w:kern w:val="40"/>
            <w:rtl/>
          </w:rPr>
          <w:t>עמידה בתנאי הסף של המכרז</w:t>
        </w:r>
        <w:r w:rsidR="00876514">
          <w:rPr>
            <w:noProof/>
            <w:webHidden/>
            <w:rtl/>
          </w:rPr>
          <w:tab/>
        </w:r>
        <w:r w:rsidR="00876514">
          <w:rPr>
            <w:rStyle w:val="Hyperlink"/>
            <w:noProof/>
            <w:rtl/>
          </w:rPr>
          <w:fldChar w:fldCharType="begin"/>
        </w:r>
        <w:r w:rsidR="00876514">
          <w:rPr>
            <w:noProof/>
            <w:webHidden/>
            <w:rtl/>
          </w:rPr>
          <w:instrText xml:space="preserve"> </w:instrText>
        </w:r>
        <w:r w:rsidR="00876514">
          <w:rPr>
            <w:noProof/>
            <w:webHidden/>
          </w:rPr>
          <w:instrText>PAGEREF</w:instrText>
        </w:r>
        <w:r w:rsidR="00876514">
          <w:rPr>
            <w:noProof/>
            <w:webHidden/>
            <w:rtl/>
          </w:rPr>
          <w:instrText xml:space="preserve"> _</w:instrText>
        </w:r>
        <w:r w:rsidR="00876514">
          <w:rPr>
            <w:noProof/>
            <w:webHidden/>
          </w:rPr>
          <w:instrText>Toc534545137 \h</w:instrText>
        </w:r>
        <w:r w:rsidR="00876514">
          <w:rPr>
            <w:noProof/>
            <w:webHidden/>
            <w:rtl/>
          </w:rPr>
          <w:instrText xml:space="preserve"> </w:instrText>
        </w:r>
        <w:r w:rsidR="00876514">
          <w:rPr>
            <w:rStyle w:val="Hyperlink"/>
            <w:noProof/>
            <w:rtl/>
          </w:rPr>
        </w:r>
        <w:r w:rsidR="00876514">
          <w:rPr>
            <w:rStyle w:val="Hyperlink"/>
            <w:noProof/>
            <w:rtl/>
          </w:rPr>
          <w:fldChar w:fldCharType="separate"/>
        </w:r>
        <w:r w:rsidR="00690360">
          <w:rPr>
            <w:noProof/>
            <w:webHidden/>
            <w:rtl/>
          </w:rPr>
          <w:t>21</w:t>
        </w:r>
        <w:r w:rsidR="00876514">
          <w:rPr>
            <w:rStyle w:val="Hyperlink"/>
            <w:noProof/>
            <w:rtl/>
          </w:rPr>
          <w:fldChar w:fldCharType="end"/>
        </w:r>
      </w:hyperlink>
    </w:p>
    <w:p w14:paraId="26B29DEE" w14:textId="77777777" w:rsidR="00876514" w:rsidRDefault="008D1760">
      <w:pPr>
        <w:pStyle w:val="TOC1"/>
        <w:rPr>
          <w:rFonts w:asciiTheme="minorHAnsi" w:eastAsiaTheme="minorEastAsia" w:hAnsiTheme="minorHAnsi" w:cstheme="minorBidi"/>
          <w:noProof/>
          <w:sz w:val="22"/>
          <w:szCs w:val="22"/>
          <w:rtl/>
        </w:rPr>
      </w:pPr>
      <w:hyperlink w:anchor="_Toc534545138" w:history="1">
        <w:r w:rsidR="00876514" w:rsidRPr="00AB678C">
          <w:rPr>
            <w:rStyle w:val="Hyperlink"/>
            <w:rFonts w:ascii="David" w:hAnsi="David" w:cs="David"/>
            <w:b/>
            <w:bCs/>
            <w:caps/>
            <w:noProof/>
            <w:kern w:val="40"/>
          </w:rPr>
          <w:t>5.</w:t>
        </w:r>
        <w:r w:rsidR="00876514">
          <w:rPr>
            <w:rFonts w:asciiTheme="minorHAnsi" w:eastAsiaTheme="minorEastAsia" w:hAnsiTheme="minorHAnsi" w:cstheme="minorBidi"/>
            <w:noProof/>
            <w:sz w:val="22"/>
            <w:szCs w:val="22"/>
            <w:rtl/>
          </w:rPr>
          <w:tab/>
        </w:r>
        <w:r w:rsidR="00876514" w:rsidRPr="00AB678C">
          <w:rPr>
            <w:rStyle w:val="Hyperlink"/>
            <w:rFonts w:ascii="David" w:hAnsi="David" w:cs="David"/>
            <w:b/>
            <w:bCs/>
            <w:caps/>
            <w:noProof/>
            <w:kern w:val="40"/>
            <w:rtl/>
          </w:rPr>
          <w:t>איכות ההצעה</w:t>
        </w:r>
        <w:r w:rsidR="00876514">
          <w:rPr>
            <w:noProof/>
            <w:webHidden/>
            <w:rtl/>
          </w:rPr>
          <w:tab/>
        </w:r>
        <w:r w:rsidR="00876514">
          <w:rPr>
            <w:rStyle w:val="Hyperlink"/>
            <w:noProof/>
            <w:rtl/>
          </w:rPr>
          <w:fldChar w:fldCharType="begin"/>
        </w:r>
        <w:r w:rsidR="00876514">
          <w:rPr>
            <w:noProof/>
            <w:webHidden/>
            <w:rtl/>
          </w:rPr>
          <w:instrText xml:space="preserve"> </w:instrText>
        </w:r>
        <w:r w:rsidR="00876514">
          <w:rPr>
            <w:noProof/>
            <w:webHidden/>
          </w:rPr>
          <w:instrText>PAGEREF</w:instrText>
        </w:r>
        <w:r w:rsidR="00876514">
          <w:rPr>
            <w:noProof/>
            <w:webHidden/>
            <w:rtl/>
          </w:rPr>
          <w:instrText xml:space="preserve"> _</w:instrText>
        </w:r>
        <w:r w:rsidR="00876514">
          <w:rPr>
            <w:noProof/>
            <w:webHidden/>
          </w:rPr>
          <w:instrText>Toc534545138 \h</w:instrText>
        </w:r>
        <w:r w:rsidR="00876514">
          <w:rPr>
            <w:noProof/>
            <w:webHidden/>
            <w:rtl/>
          </w:rPr>
          <w:instrText xml:space="preserve"> </w:instrText>
        </w:r>
        <w:r w:rsidR="00876514">
          <w:rPr>
            <w:rStyle w:val="Hyperlink"/>
            <w:noProof/>
            <w:rtl/>
          </w:rPr>
        </w:r>
        <w:r w:rsidR="00876514">
          <w:rPr>
            <w:rStyle w:val="Hyperlink"/>
            <w:noProof/>
            <w:rtl/>
          </w:rPr>
          <w:fldChar w:fldCharType="separate"/>
        </w:r>
        <w:r w:rsidR="00690360">
          <w:rPr>
            <w:noProof/>
            <w:webHidden/>
            <w:rtl/>
          </w:rPr>
          <w:t>30</w:t>
        </w:r>
        <w:r w:rsidR="00876514">
          <w:rPr>
            <w:rStyle w:val="Hyperlink"/>
            <w:noProof/>
            <w:rtl/>
          </w:rPr>
          <w:fldChar w:fldCharType="end"/>
        </w:r>
      </w:hyperlink>
    </w:p>
    <w:p w14:paraId="2D6171CE" w14:textId="77777777" w:rsidR="00876514" w:rsidRDefault="008D1760">
      <w:pPr>
        <w:pStyle w:val="TOC1"/>
        <w:rPr>
          <w:rFonts w:asciiTheme="minorHAnsi" w:eastAsiaTheme="minorEastAsia" w:hAnsiTheme="minorHAnsi" w:cstheme="minorBidi"/>
          <w:noProof/>
          <w:sz w:val="22"/>
          <w:szCs w:val="22"/>
          <w:rtl/>
        </w:rPr>
      </w:pPr>
      <w:hyperlink w:anchor="_Toc534545139" w:history="1">
        <w:r w:rsidR="00876514" w:rsidRPr="00AB678C">
          <w:rPr>
            <w:rStyle w:val="Hyperlink"/>
            <w:rFonts w:ascii="David" w:hAnsi="David" w:cs="David"/>
            <w:b/>
            <w:bCs/>
            <w:caps/>
            <w:noProof/>
            <w:kern w:val="40"/>
          </w:rPr>
          <w:t>6.</w:t>
        </w:r>
        <w:r w:rsidR="00876514">
          <w:rPr>
            <w:rFonts w:asciiTheme="minorHAnsi" w:eastAsiaTheme="minorEastAsia" w:hAnsiTheme="minorHAnsi" w:cstheme="minorBidi"/>
            <w:noProof/>
            <w:sz w:val="22"/>
            <w:szCs w:val="22"/>
            <w:rtl/>
          </w:rPr>
          <w:tab/>
        </w:r>
        <w:r w:rsidR="00876514" w:rsidRPr="00AB678C">
          <w:rPr>
            <w:rStyle w:val="Hyperlink"/>
            <w:rFonts w:ascii="David" w:hAnsi="David" w:cs="David"/>
            <w:b/>
            <w:bCs/>
            <w:caps/>
            <w:noProof/>
            <w:kern w:val="40"/>
            <w:rtl/>
          </w:rPr>
          <w:t>המפרט הטכני של הטובין</w:t>
        </w:r>
        <w:r w:rsidR="00876514">
          <w:rPr>
            <w:noProof/>
            <w:webHidden/>
            <w:rtl/>
          </w:rPr>
          <w:tab/>
        </w:r>
        <w:r w:rsidR="00876514">
          <w:rPr>
            <w:rStyle w:val="Hyperlink"/>
            <w:noProof/>
            <w:rtl/>
          </w:rPr>
          <w:fldChar w:fldCharType="begin"/>
        </w:r>
        <w:r w:rsidR="00876514">
          <w:rPr>
            <w:noProof/>
            <w:webHidden/>
            <w:rtl/>
          </w:rPr>
          <w:instrText xml:space="preserve"> </w:instrText>
        </w:r>
        <w:r w:rsidR="00876514">
          <w:rPr>
            <w:noProof/>
            <w:webHidden/>
          </w:rPr>
          <w:instrText>PAGEREF</w:instrText>
        </w:r>
        <w:r w:rsidR="00876514">
          <w:rPr>
            <w:noProof/>
            <w:webHidden/>
            <w:rtl/>
          </w:rPr>
          <w:instrText xml:space="preserve"> _</w:instrText>
        </w:r>
        <w:r w:rsidR="00876514">
          <w:rPr>
            <w:noProof/>
            <w:webHidden/>
          </w:rPr>
          <w:instrText>Toc534545139 \h</w:instrText>
        </w:r>
        <w:r w:rsidR="00876514">
          <w:rPr>
            <w:noProof/>
            <w:webHidden/>
            <w:rtl/>
          </w:rPr>
          <w:instrText xml:space="preserve"> </w:instrText>
        </w:r>
        <w:r w:rsidR="00876514">
          <w:rPr>
            <w:rStyle w:val="Hyperlink"/>
            <w:noProof/>
            <w:rtl/>
          </w:rPr>
        </w:r>
        <w:r w:rsidR="00876514">
          <w:rPr>
            <w:rStyle w:val="Hyperlink"/>
            <w:noProof/>
            <w:rtl/>
          </w:rPr>
          <w:fldChar w:fldCharType="separate"/>
        </w:r>
        <w:r w:rsidR="00690360">
          <w:rPr>
            <w:rStyle w:val="Hyperlink"/>
            <w:rFonts w:hint="cs"/>
            <w:b/>
            <w:bCs/>
            <w:noProof/>
            <w:rtl/>
          </w:rPr>
          <w:t>שגיאה! הסימניה אינה מוגדרת.</w:t>
        </w:r>
        <w:r w:rsidR="00876514">
          <w:rPr>
            <w:rStyle w:val="Hyperlink"/>
            <w:noProof/>
            <w:rtl/>
          </w:rPr>
          <w:fldChar w:fldCharType="end"/>
        </w:r>
      </w:hyperlink>
    </w:p>
    <w:p w14:paraId="0E57A41C" w14:textId="77777777" w:rsidR="00876514" w:rsidRDefault="008D1760">
      <w:pPr>
        <w:pStyle w:val="TOC1"/>
        <w:rPr>
          <w:rFonts w:asciiTheme="minorHAnsi" w:eastAsiaTheme="minorEastAsia" w:hAnsiTheme="minorHAnsi" w:cstheme="minorBidi"/>
          <w:noProof/>
          <w:sz w:val="22"/>
          <w:szCs w:val="22"/>
          <w:rtl/>
        </w:rPr>
      </w:pPr>
      <w:hyperlink w:anchor="_Toc534545140" w:history="1">
        <w:r w:rsidR="00876514" w:rsidRPr="00AB678C">
          <w:rPr>
            <w:rStyle w:val="Hyperlink"/>
            <w:rFonts w:ascii="David" w:hAnsi="David" w:cs="David"/>
            <w:b/>
            <w:bCs/>
            <w:caps/>
            <w:noProof/>
            <w:kern w:val="40"/>
          </w:rPr>
          <w:t>7.</w:t>
        </w:r>
        <w:r w:rsidR="00876514">
          <w:rPr>
            <w:rFonts w:asciiTheme="minorHAnsi" w:eastAsiaTheme="minorEastAsia" w:hAnsiTheme="minorHAnsi" w:cstheme="minorBidi"/>
            <w:noProof/>
            <w:sz w:val="22"/>
            <w:szCs w:val="22"/>
            <w:rtl/>
          </w:rPr>
          <w:tab/>
        </w:r>
        <w:r w:rsidR="00876514" w:rsidRPr="00AB678C">
          <w:rPr>
            <w:rStyle w:val="Hyperlink"/>
            <w:rFonts w:ascii="David" w:hAnsi="David" w:cs="David"/>
            <w:b/>
            <w:bCs/>
            <w:caps/>
            <w:noProof/>
            <w:kern w:val="40"/>
            <w:rtl/>
          </w:rPr>
          <w:t>התחייבויות נוספות של המציע</w:t>
        </w:r>
        <w:r w:rsidR="00876514">
          <w:rPr>
            <w:noProof/>
            <w:webHidden/>
            <w:rtl/>
          </w:rPr>
          <w:tab/>
        </w:r>
        <w:r w:rsidR="00876514">
          <w:rPr>
            <w:rStyle w:val="Hyperlink"/>
            <w:noProof/>
            <w:rtl/>
          </w:rPr>
          <w:fldChar w:fldCharType="begin"/>
        </w:r>
        <w:r w:rsidR="00876514">
          <w:rPr>
            <w:noProof/>
            <w:webHidden/>
            <w:rtl/>
          </w:rPr>
          <w:instrText xml:space="preserve"> </w:instrText>
        </w:r>
        <w:r w:rsidR="00876514">
          <w:rPr>
            <w:noProof/>
            <w:webHidden/>
          </w:rPr>
          <w:instrText>PAGEREF</w:instrText>
        </w:r>
        <w:r w:rsidR="00876514">
          <w:rPr>
            <w:noProof/>
            <w:webHidden/>
            <w:rtl/>
          </w:rPr>
          <w:instrText xml:space="preserve"> _</w:instrText>
        </w:r>
        <w:r w:rsidR="00876514">
          <w:rPr>
            <w:noProof/>
            <w:webHidden/>
          </w:rPr>
          <w:instrText>Toc534545140 \h</w:instrText>
        </w:r>
        <w:r w:rsidR="00876514">
          <w:rPr>
            <w:noProof/>
            <w:webHidden/>
            <w:rtl/>
          </w:rPr>
          <w:instrText xml:space="preserve"> </w:instrText>
        </w:r>
        <w:r w:rsidR="00876514">
          <w:rPr>
            <w:rStyle w:val="Hyperlink"/>
            <w:noProof/>
            <w:rtl/>
          </w:rPr>
        </w:r>
        <w:r w:rsidR="00876514">
          <w:rPr>
            <w:rStyle w:val="Hyperlink"/>
            <w:noProof/>
            <w:rtl/>
          </w:rPr>
          <w:fldChar w:fldCharType="separate"/>
        </w:r>
        <w:r w:rsidR="00690360">
          <w:rPr>
            <w:noProof/>
            <w:webHidden/>
            <w:rtl/>
          </w:rPr>
          <w:t>33</w:t>
        </w:r>
        <w:r w:rsidR="00876514">
          <w:rPr>
            <w:rStyle w:val="Hyperlink"/>
            <w:noProof/>
            <w:rtl/>
          </w:rPr>
          <w:fldChar w:fldCharType="end"/>
        </w:r>
      </w:hyperlink>
    </w:p>
    <w:p w14:paraId="533F8975" w14:textId="77777777" w:rsidR="00876514" w:rsidRDefault="008D1760">
      <w:pPr>
        <w:pStyle w:val="TOC1"/>
        <w:rPr>
          <w:rFonts w:asciiTheme="minorHAnsi" w:eastAsiaTheme="minorEastAsia" w:hAnsiTheme="minorHAnsi" w:cstheme="minorBidi"/>
          <w:noProof/>
          <w:sz w:val="22"/>
          <w:szCs w:val="22"/>
          <w:rtl/>
        </w:rPr>
      </w:pPr>
      <w:hyperlink w:anchor="_Toc534545141" w:history="1">
        <w:r w:rsidR="00876514" w:rsidRPr="00AB678C">
          <w:rPr>
            <w:rStyle w:val="Hyperlink"/>
            <w:rFonts w:ascii="David" w:hAnsi="David" w:cs="David"/>
            <w:b/>
            <w:bCs/>
            <w:caps/>
            <w:noProof/>
            <w:kern w:val="40"/>
          </w:rPr>
          <w:t>8.</w:t>
        </w:r>
        <w:r w:rsidR="00876514">
          <w:rPr>
            <w:rFonts w:asciiTheme="minorHAnsi" w:eastAsiaTheme="minorEastAsia" w:hAnsiTheme="minorHAnsi" w:cstheme="minorBidi"/>
            <w:noProof/>
            <w:sz w:val="22"/>
            <w:szCs w:val="22"/>
            <w:rtl/>
          </w:rPr>
          <w:tab/>
        </w:r>
        <w:r w:rsidR="00876514" w:rsidRPr="00AB678C">
          <w:rPr>
            <w:rStyle w:val="Hyperlink"/>
            <w:rFonts w:ascii="David" w:hAnsi="David" w:cs="David"/>
            <w:b/>
            <w:bCs/>
            <w:caps/>
            <w:noProof/>
            <w:kern w:val="40"/>
            <w:rtl/>
          </w:rPr>
          <w:t>חלקים מההצעה אותם מבקש המציע להותיר חסויים</w:t>
        </w:r>
        <w:r w:rsidR="00876514">
          <w:rPr>
            <w:noProof/>
            <w:webHidden/>
            <w:rtl/>
          </w:rPr>
          <w:tab/>
        </w:r>
        <w:r w:rsidR="00876514">
          <w:rPr>
            <w:rStyle w:val="Hyperlink"/>
            <w:noProof/>
            <w:rtl/>
          </w:rPr>
          <w:fldChar w:fldCharType="begin"/>
        </w:r>
        <w:r w:rsidR="00876514">
          <w:rPr>
            <w:noProof/>
            <w:webHidden/>
            <w:rtl/>
          </w:rPr>
          <w:instrText xml:space="preserve"> </w:instrText>
        </w:r>
        <w:r w:rsidR="00876514">
          <w:rPr>
            <w:noProof/>
            <w:webHidden/>
          </w:rPr>
          <w:instrText>PAGEREF</w:instrText>
        </w:r>
        <w:r w:rsidR="00876514">
          <w:rPr>
            <w:noProof/>
            <w:webHidden/>
            <w:rtl/>
          </w:rPr>
          <w:instrText xml:space="preserve"> _</w:instrText>
        </w:r>
        <w:r w:rsidR="00876514">
          <w:rPr>
            <w:noProof/>
            <w:webHidden/>
          </w:rPr>
          <w:instrText>Toc534545141 \h</w:instrText>
        </w:r>
        <w:r w:rsidR="00876514">
          <w:rPr>
            <w:noProof/>
            <w:webHidden/>
            <w:rtl/>
          </w:rPr>
          <w:instrText xml:space="preserve"> </w:instrText>
        </w:r>
        <w:r w:rsidR="00876514">
          <w:rPr>
            <w:rStyle w:val="Hyperlink"/>
            <w:noProof/>
            <w:rtl/>
          </w:rPr>
        </w:r>
        <w:r w:rsidR="00876514">
          <w:rPr>
            <w:rStyle w:val="Hyperlink"/>
            <w:noProof/>
            <w:rtl/>
          </w:rPr>
          <w:fldChar w:fldCharType="separate"/>
        </w:r>
        <w:r w:rsidR="00690360">
          <w:rPr>
            <w:noProof/>
            <w:webHidden/>
            <w:rtl/>
          </w:rPr>
          <w:t>34</w:t>
        </w:r>
        <w:r w:rsidR="00876514">
          <w:rPr>
            <w:rStyle w:val="Hyperlink"/>
            <w:noProof/>
            <w:rtl/>
          </w:rPr>
          <w:fldChar w:fldCharType="end"/>
        </w:r>
      </w:hyperlink>
    </w:p>
    <w:p w14:paraId="47892BB0" w14:textId="77777777" w:rsidR="00876514" w:rsidRDefault="008D1760">
      <w:pPr>
        <w:pStyle w:val="TOC1"/>
        <w:rPr>
          <w:rFonts w:asciiTheme="minorHAnsi" w:eastAsiaTheme="minorEastAsia" w:hAnsiTheme="minorHAnsi" w:cstheme="minorBidi"/>
          <w:noProof/>
          <w:sz w:val="22"/>
          <w:szCs w:val="22"/>
          <w:rtl/>
        </w:rPr>
      </w:pPr>
      <w:hyperlink w:anchor="_Toc534545142" w:history="1">
        <w:r w:rsidR="00876514" w:rsidRPr="00AB678C">
          <w:rPr>
            <w:rStyle w:val="Hyperlink"/>
            <w:rFonts w:ascii="David" w:hAnsi="David" w:cs="David"/>
            <w:b/>
            <w:bCs/>
            <w:caps/>
            <w:noProof/>
            <w:kern w:val="40"/>
          </w:rPr>
          <w:t>9.</w:t>
        </w:r>
        <w:r w:rsidR="00876514">
          <w:rPr>
            <w:rFonts w:asciiTheme="minorHAnsi" w:eastAsiaTheme="minorEastAsia" w:hAnsiTheme="minorHAnsi" w:cstheme="minorBidi"/>
            <w:noProof/>
            <w:sz w:val="22"/>
            <w:szCs w:val="22"/>
            <w:rtl/>
          </w:rPr>
          <w:tab/>
        </w:r>
        <w:r w:rsidR="00876514" w:rsidRPr="00AB678C">
          <w:rPr>
            <w:rStyle w:val="Hyperlink"/>
            <w:rFonts w:ascii="David" w:hAnsi="David" w:cs="David"/>
            <w:b/>
            <w:bCs/>
            <w:caps/>
            <w:noProof/>
            <w:kern w:val="40"/>
            <w:rtl/>
          </w:rPr>
          <w:t>רשימת נספחים שיש לצרף להצעה</w:t>
        </w:r>
        <w:r w:rsidR="00876514">
          <w:rPr>
            <w:noProof/>
            <w:webHidden/>
            <w:rtl/>
          </w:rPr>
          <w:tab/>
        </w:r>
        <w:r w:rsidR="00876514">
          <w:rPr>
            <w:rStyle w:val="Hyperlink"/>
            <w:noProof/>
            <w:rtl/>
          </w:rPr>
          <w:fldChar w:fldCharType="begin"/>
        </w:r>
        <w:r w:rsidR="00876514">
          <w:rPr>
            <w:noProof/>
            <w:webHidden/>
            <w:rtl/>
          </w:rPr>
          <w:instrText xml:space="preserve"> </w:instrText>
        </w:r>
        <w:r w:rsidR="00876514">
          <w:rPr>
            <w:noProof/>
            <w:webHidden/>
          </w:rPr>
          <w:instrText>PAGEREF</w:instrText>
        </w:r>
        <w:r w:rsidR="00876514">
          <w:rPr>
            <w:noProof/>
            <w:webHidden/>
            <w:rtl/>
          </w:rPr>
          <w:instrText xml:space="preserve"> _</w:instrText>
        </w:r>
        <w:r w:rsidR="00876514">
          <w:rPr>
            <w:noProof/>
            <w:webHidden/>
          </w:rPr>
          <w:instrText>Toc534545142 \h</w:instrText>
        </w:r>
        <w:r w:rsidR="00876514">
          <w:rPr>
            <w:noProof/>
            <w:webHidden/>
            <w:rtl/>
          </w:rPr>
          <w:instrText xml:space="preserve"> </w:instrText>
        </w:r>
        <w:r w:rsidR="00876514">
          <w:rPr>
            <w:rStyle w:val="Hyperlink"/>
            <w:noProof/>
            <w:rtl/>
          </w:rPr>
        </w:r>
        <w:r w:rsidR="00876514">
          <w:rPr>
            <w:rStyle w:val="Hyperlink"/>
            <w:noProof/>
            <w:rtl/>
          </w:rPr>
          <w:fldChar w:fldCharType="separate"/>
        </w:r>
        <w:r w:rsidR="00690360">
          <w:rPr>
            <w:noProof/>
            <w:webHidden/>
            <w:rtl/>
          </w:rPr>
          <w:t>35</w:t>
        </w:r>
        <w:r w:rsidR="00876514">
          <w:rPr>
            <w:rStyle w:val="Hyperlink"/>
            <w:noProof/>
            <w:rtl/>
          </w:rPr>
          <w:fldChar w:fldCharType="end"/>
        </w:r>
      </w:hyperlink>
    </w:p>
    <w:p w14:paraId="745DE523" w14:textId="77777777" w:rsidR="00876514" w:rsidRDefault="008D1760">
      <w:pPr>
        <w:pStyle w:val="TOC1"/>
        <w:rPr>
          <w:rFonts w:asciiTheme="minorHAnsi" w:eastAsiaTheme="minorEastAsia" w:hAnsiTheme="minorHAnsi" w:cstheme="minorBidi"/>
          <w:noProof/>
          <w:sz w:val="22"/>
          <w:szCs w:val="22"/>
          <w:rtl/>
        </w:rPr>
      </w:pPr>
      <w:hyperlink w:anchor="_Toc534545143" w:history="1">
        <w:r w:rsidR="00876514" w:rsidRPr="00AB678C">
          <w:rPr>
            <w:rStyle w:val="Hyperlink"/>
            <w:rFonts w:ascii="David" w:hAnsi="David" w:cs="David"/>
            <w:noProof/>
            <w:rtl/>
          </w:rPr>
          <w:t>פרק ג' – פירוט השירותים ותוכן ההתקשרות עם הספק הזוכה</w:t>
        </w:r>
        <w:r w:rsidR="00876514">
          <w:rPr>
            <w:noProof/>
            <w:webHidden/>
            <w:rtl/>
          </w:rPr>
          <w:tab/>
        </w:r>
        <w:r w:rsidR="00876514">
          <w:rPr>
            <w:rStyle w:val="Hyperlink"/>
            <w:noProof/>
            <w:rtl/>
          </w:rPr>
          <w:fldChar w:fldCharType="begin"/>
        </w:r>
        <w:r w:rsidR="00876514">
          <w:rPr>
            <w:noProof/>
            <w:webHidden/>
            <w:rtl/>
          </w:rPr>
          <w:instrText xml:space="preserve"> </w:instrText>
        </w:r>
        <w:r w:rsidR="00876514">
          <w:rPr>
            <w:noProof/>
            <w:webHidden/>
          </w:rPr>
          <w:instrText>PAGEREF</w:instrText>
        </w:r>
        <w:r w:rsidR="00876514">
          <w:rPr>
            <w:noProof/>
            <w:webHidden/>
            <w:rtl/>
          </w:rPr>
          <w:instrText xml:space="preserve"> _</w:instrText>
        </w:r>
        <w:r w:rsidR="00876514">
          <w:rPr>
            <w:noProof/>
            <w:webHidden/>
          </w:rPr>
          <w:instrText>Toc534545143 \h</w:instrText>
        </w:r>
        <w:r w:rsidR="00876514">
          <w:rPr>
            <w:noProof/>
            <w:webHidden/>
            <w:rtl/>
          </w:rPr>
          <w:instrText xml:space="preserve"> </w:instrText>
        </w:r>
        <w:r w:rsidR="00876514">
          <w:rPr>
            <w:rStyle w:val="Hyperlink"/>
            <w:noProof/>
            <w:rtl/>
          </w:rPr>
        </w:r>
        <w:r w:rsidR="00876514">
          <w:rPr>
            <w:rStyle w:val="Hyperlink"/>
            <w:noProof/>
            <w:rtl/>
          </w:rPr>
          <w:fldChar w:fldCharType="separate"/>
        </w:r>
        <w:r w:rsidR="00690360">
          <w:rPr>
            <w:noProof/>
            <w:webHidden/>
            <w:rtl/>
          </w:rPr>
          <w:t>42</w:t>
        </w:r>
        <w:r w:rsidR="00876514">
          <w:rPr>
            <w:rStyle w:val="Hyperlink"/>
            <w:noProof/>
            <w:rtl/>
          </w:rPr>
          <w:fldChar w:fldCharType="end"/>
        </w:r>
      </w:hyperlink>
    </w:p>
    <w:p w14:paraId="512C66A0" w14:textId="77777777" w:rsidR="00876514" w:rsidRDefault="008D1760">
      <w:pPr>
        <w:pStyle w:val="TOC1"/>
        <w:rPr>
          <w:rFonts w:asciiTheme="minorHAnsi" w:eastAsiaTheme="minorEastAsia" w:hAnsiTheme="minorHAnsi" w:cstheme="minorBidi"/>
          <w:noProof/>
          <w:sz w:val="22"/>
          <w:szCs w:val="22"/>
          <w:rtl/>
        </w:rPr>
      </w:pPr>
      <w:hyperlink w:anchor="_Toc534545144" w:history="1">
        <w:r w:rsidR="00876514" w:rsidRPr="00AB678C">
          <w:rPr>
            <w:rStyle w:val="Hyperlink"/>
            <w:rFonts w:ascii="David" w:hAnsi="David" w:cs="David"/>
            <w:noProof/>
            <w:rtl/>
          </w:rPr>
          <w:t>פרק ד' – הסכם התקשרות</w:t>
        </w:r>
        <w:r w:rsidR="00876514">
          <w:rPr>
            <w:noProof/>
            <w:webHidden/>
            <w:rtl/>
          </w:rPr>
          <w:tab/>
        </w:r>
        <w:r w:rsidR="00876514">
          <w:rPr>
            <w:rStyle w:val="Hyperlink"/>
            <w:noProof/>
            <w:rtl/>
          </w:rPr>
          <w:fldChar w:fldCharType="begin"/>
        </w:r>
        <w:r w:rsidR="00876514">
          <w:rPr>
            <w:noProof/>
            <w:webHidden/>
            <w:rtl/>
          </w:rPr>
          <w:instrText xml:space="preserve"> </w:instrText>
        </w:r>
        <w:r w:rsidR="00876514">
          <w:rPr>
            <w:noProof/>
            <w:webHidden/>
          </w:rPr>
          <w:instrText>PAGEREF</w:instrText>
        </w:r>
        <w:r w:rsidR="00876514">
          <w:rPr>
            <w:noProof/>
            <w:webHidden/>
            <w:rtl/>
          </w:rPr>
          <w:instrText xml:space="preserve"> _</w:instrText>
        </w:r>
        <w:r w:rsidR="00876514">
          <w:rPr>
            <w:noProof/>
            <w:webHidden/>
          </w:rPr>
          <w:instrText>Toc534545144 \h</w:instrText>
        </w:r>
        <w:r w:rsidR="00876514">
          <w:rPr>
            <w:noProof/>
            <w:webHidden/>
            <w:rtl/>
          </w:rPr>
          <w:instrText xml:space="preserve"> </w:instrText>
        </w:r>
        <w:r w:rsidR="00876514">
          <w:rPr>
            <w:rStyle w:val="Hyperlink"/>
            <w:noProof/>
            <w:rtl/>
          </w:rPr>
        </w:r>
        <w:r w:rsidR="00876514">
          <w:rPr>
            <w:rStyle w:val="Hyperlink"/>
            <w:noProof/>
            <w:rtl/>
          </w:rPr>
          <w:fldChar w:fldCharType="separate"/>
        </w:r>
        <w:r w:rsidR="00690360">
          <w:rPr>
            <w:noProof/>
            <w:webHidden/>
            <w:rtl/>
          </w:rPr>
          <w:t>43</w:t>
        </w:r>
        <w:r w:rsidR="00876514">
          <w:rPr>
            <w:rStyle w:val="Hyperlink"/>
            <w:noProof/>
            <w:rtl/>
          </w:rPr>
          <w:fldChar w:fldCharType="end"/>
        </w:r>
      </w:hyperlink>
    </w:p>
    <w:p w14:paraId="2F69EC28" w14:textId="77777777" w:rsidR="008A2C04" w:rsidRPr="00B63569" w:rsidRDefault="006129BD" w:rsidP="001015D6">
      <w:pPr>
        <w:rPr>
          <w:rFonts w:ascii="David" w:hAnsi="David" w:cs="David"/>
          <w:sz w:val="28"/>
          <w:szCs w:val="28"/>
          <w:rtl/>
        </w:rPr>
      </w:pPr>
      <w:r>
        <w:rPr>
          <w:rFonts w:ascii="David" w:hAnsi="David" w:cs="David"/>
          <w:sz w:val="36"/>
          <w:szCs w:val="36"/>
          <w:rtl/>
        </w:rPr>
        <w:fldChar w:fldCharType="end"/>
      </w:r>
    </w:p>
    <w:p w14:paraId="0D9580D1" w14:textId="77777777" w:rsidR="001015D6" w:rsidRPr="00B63569" w:rsidRDefault="001015D6" w:rsidP="001015D6">
      <w:pPr>
        <w:rPr>
          <w:rFonts w:ascii="David" w:hAnsi="David" w:cs="David"/>
          <w:sz w:val="28"/>
          <w:szCs w:val="28"/>
          <w:rtl/>
        </w:rPr>
      </w:pPr>
    </w:p>
    <w:p w14:paraId="3B7B93F0" w14:textId="77777777" w:rsidR="005A2190" w:rsidRPr="00B63569" w:rsidRDefault="005A2190" w:rsidP="00CD6EC5">
      <w:pPr>
        <w:rPr>
          <w:rFonts w:ascii="David" w:hAnsi="David" w:cs="David"/>
          <w:sz w:val="36"/>
          <w:szCs w:val="36"/>
          <w:rtl/>
        </w:rPr>
      </w:pPr>
    </w:p>
    <w:p w14:paraId="0EE73901" w14:textId="77777777" w:rsidR="001015D6" w:rsidRPr="00B63569" w:rsidRDefault="001015D6" w:rsidP="001015D6">
      <w:pPr>
        <w:tabs>
          <w:tab w:val="left" w:pos="504"/>
        </w:tabs>
        <w:spacing w:line="360" w:lineRule="auto"/>
        <w:rPr>
          <w:rFonts w:ascii="David" w:hAnsi="David" w:cs="David"/>
          <w:b/>
          <w:bCs/>
          <w:sz w:val="22"/>
          <w:szCs w:val="22"/>
          <w:rtl/>
        </w:rPr>
      </w:pPr>
    </w:p>
    <w:p w14:paraId="57829488" w14:textId="77777777" w:rsidR="003D6B71" w:rsidRDefault="003D6B71" w:rsidP="005B0BF6">
      <w:pPr>
        <w:pStyle w:val="14"/>
        <w:keepNext/>
        <w:pageBreakBefore/>
        <w:widowControl/>
        <w:numPr>
          <w:ilvl w:val="0"/>
          <w:numId w:val="52"/>
        </w:numPr>
        <w:tabs>
          <w:tab w:val="left" w:pos="283"/>
        </w:tabs>
        <w:spacing w:before="240" w:after="240" w:line="360" w:lineRule="auto"/>
        <w:jc w:val="center"/>
        <w:rPr>
          <w:rFonts w:ascii="David" w:hAnsi="David" w:cs="David"/>
          <w:rtl/>
        </w:rPr>
        <w:sectPr w:rsidR="003D6B71" w:rsidSect="003236F8">
          <w:footerReference w:type="first" r:id="rId17"/>
          <w:pgSz w:w="11906" w:h="16838" w:code="9"/>
          <w:pgMar w:top="1616" w:right="1826" w:bottom="1440" w:left="1800" w:header="709" w:footer="709" w:gutter="0"/>
          <w:cols w:space="708"/>
          <w:bidi/>
          <w:rtlGutter/>
          <w:docGrid w:linePitch="360"/>
        </w:sectPr>
      </w:pPr>
      <w:bookmarkStart w:id="6" w:name="_Toc516503343"/>
    </w:p>
    <w:p w14:paraId="478915F3" w14:textId="77777777" w:rsidR="003D6B71" w:rsidRDefault="003D6B71" w:rsidP="003D6B71">
      <w:pPr>
        <w:pStyle w:val="14"/>
        <w:keepNext/>
        <w:widowControl/>
        <w:tabs>
          <w:tab w:val="left" w:pos="283"/>
        </w:tabs>
        <w:spacing w:before="240" w:after="240" w:line="360" w:lineRule="auto"/>
        <w:ind w:left="357"/>
        <w:rPr>
          <w:rFonts w:ascii="David" w:hAnsi="David" w:cs="David"/>
          <w:rtl/>
        </w:rPr>
        <w:sectPr w:rsidR="003D6B71" w:rsidSect="003D6B71">
          <w:type w:val="continuous"/>
          <w:pgSz w:w="11906" w:h="16838" w:code="9"/>
          <w:pgMar w:top="1616" w:right="1826" w:bottom="1440" w:left="1800" w:header="709" w:footer="709" w:gutter="0"/>
          <w:cols w:space="708"/>
          <w:titlePg/>
          <w:bidi/>
          <w:rtlGutter/>
          <w:docGrid w:linePitch="360"/>
        </w:sectPr>
      </w:pPr>
    </w:p>
    <w:p w14:paraId="711BDE5F" w14:textId="77777777" w:rsidR="005D0A83" w:rsidRDefault="005D0A83" w:rsidP="005D0A83">
      <w:pPr>
        <w:rPr>
          <w:rFonts w:ascii="David" w:hAnsi="David" w:cs="David"/>
          <w:rtl/>
        </w:rPr>
      </w:pPr>
    </w:p>
    <w:p w14:paraId="552ECD35" w14:textId="77777777" w:rsidR="005D0A83" w:rsidRDefault="005D0A83" w:rsidP="005D0A83">
      <w:pPr>
        <w:rPr>
          <w:rFonts w:ascii="David" w:hAnsi="David" w:cs="David"/>
          <w:rtl/>
        </w:rPr>
      </w:pPr>
    </w:p>
    <w:p w14:paraId="7F835D44" w14:textId="77777777" w:rsidR="005D0A83" w:rsidRDefault="005D0A83" w:rsidP="005D0A83">
      <w:pPr>
        <w:rPr>
          <w:rFonts w:ascii="David" w:hAnsi="David" w:cs="David"/>
          <w:rtl/>
        </w:rPr>
      </w:pPr>
    </w:p>
    <w:p w14:paraId="6D9DF2EF" w14:textId="77777777" w:rsidR="005D0A83" w:rsidRDefault="005D0A83" w:rsidP="005D0A83">
      <w:pPr>
        <w:rPr>
          <w:rFonts w:ascii="David" w:hAnsi="David" w:cs="David"/>
          <w:rtl/>
        </w:rPr>
      </w:pPr>
    </w:p>
    <w:p w14:paraId="5F7DB721" w14:textId="77777777" w:rsidR="005D0A83" w:rsidRDefault="005D0A83" w:rsidP="005D0A83">
      <w:pPr>
        <w:rPr>
          <w:rFonts w:ascii="David" w:hAnsi="David" w:cs="David"/>
          <w:rtl/>
        </w:rPr>
      </w:pPr>
    </w:p>
    <w:p w14:paraId="74E75403" w14:textId="77777777" w:rsidR="005D0A83" w:rsidRDefault="005D0A83" w:rsidP="005D0A83">
      <w:pPr>
        <w:rPr>
          <w:rFonts w:ascii="David" w:hAnsi="David" w:cs="David"/>
          <w:rtl/>
        </w:rPr>
      </w:pPr>
    </w:p>
    <w:p w14:paraId="698EEDED" w14:textId="77777777" w:rsidR="005D0A83" w:rsidRDefault="005D0A83" w:rsidP="005D0A83">
      <w:pPr>
        <w:rPr>
          <w:rFonts w:ascii="David" w:hAnsi="David" w:cs="David"/>
          <w:rtl/>
        </w:rPr>
      </w:pPr>
    </w:p>
    <w:p w14:paraId="2B4A7A3C" w14:textId="77777777" w:rsidR="005D0A83" w:rsidRDefault="005D0A83" w:rsidP="005D0A83">
      <w:pPr>
        <w:rPr>
          <w:rFonts w:ascii="David" w:hAnsi="David" w:cs="David"/>
          <w:rtl/>
        </w:rPr>
      </w:pPr>
    </w:p>
    <w:p w14:paraId="6340212B" w14:textId="77777777" w:rsidR="005D0A83" w:rsidRDefault="005D0A83" w:rsidP="005D0A83">
      <w:pPr>
        <w:rPr>
          <w:rFonts w:ascii="David" w:hAnsi="David" w:cs="David"/>
          <w:rtl/>
        </w:rPr>
      </w:pPr>
    </w:p>
    <w:p w14:paraId="2E455280" w14:textId="77777777" w:rsidR="005D0A83" w:rsidRDefault="005D0A83" w:rsidP="005D0A83">
      <w:pPr>
        <w:rPr>
          <w:rFonts w:ascii="David" w:hAnsi="David" w:cs="David"/>
          <w:rtl/>
        </w:rPr>
      </w:pPr>
    </w:p>
    <w:p w14:paraId="347AD736" w14:textId="77777777" w:rsidR="005D0A83" w:rsidRDefault="005D0A83" w:rsidP="005D0A83">
      <w:pPr>
        <w:rPr>
          <w:rFonts w:ascii="David" w:hAnsi="David" w:cs="David"/>
          <w:rtl/>
        </w:rPr>
      </w:pPr>
    </w:p>
    <w:p w14:paraId="679EFCDE" w14:textId="77777777" w:rsidR="005D0A83" w:rsidRDefault="005D0A83" w:rsidP="005D0A83">
      <w:pPr>
        <w:rPr>
          <w:rFonts w:ascii="David" w:hAnsi="David" w:cs="David"/>
          <w:rtl/>
        </w:rPr>
      </w:pPr>
    </w:p>
    <w:p w14:paraId="5957D113" w14:textId="77777777" w:rsidR="005D0A83" w:rsidRDefault="005D0A83" w:rsidP="005D0A83">
      <w:pPr>
        <w:rPr>
          <w:rFonts w:ascii="David" w:hAnsi="David" w:cs="David"/>
          <w:rtl/>
        </w:rPr>
      </w:pPr>
    </w:p>
    <w:p w14:paraId="18FCAC7B" w14:textId="77777777" w:rsidR="003D6B71" w:rsidRPr="005D0A83" w:rsidRDefault="003D6B71" w:rsidP="005D0A83">
      <w:pPr>
        <w:pStyle w:val="14"/>
        <w:keepNext/>
        <w:widowControl/>
        <w:tabs>
          <w:tab w:val="left" w:pos="283"/>
        </w:tabs>
        <w:spacing w:after="120" w:line="360" w:lineRule="auto"/>
        <w:ind w:left="357"/>
        <w:jc w:val="center"/>
        <w:rPr>
          <w:rFonts w:ascii="David" w:hAnsi="David" w:cs="David"/>
          <w:sz w:val="72"/>
          <w:szCs w:val="72"/>
          <w:rtl/>
        </w:rPr>
      </w:pPr>
      <w:bookmarkStart w:id="7" w:name="_Toc534545126"/>
      <w:r w:rsidRPr="005D0A83">
        <w:rPr>
          <w:rFonts w:ascii="David" w:hAnsi="David" w:cs="David" w:hint="cs"/>
          <w:sz w:val="72"/>
          <w:szCs w:val="72"/>
          <w:rtl/>
        </w:rPr>
        <w:t xml:space="preserve">פרק א'- ההליך </w:t>
      </w:r>
      <w:proofErr w:type="spellStart"/>
      <w:r w:rsidRPr="005D0A83">
        <w:rPr>
          <w:rFonts w:ascii="David" w:hAnsi="David" w:cs="David" w:hint="cs"/>
          <w:sz w:val="72"/>
          <w:szCs w:val="72"/>
          <w:rtl/>
        </w:rPr>
        <w:t>המכרזי</w:t>
      </w:r>
      <w:bookmarkEnd w:id="7"/>
      <w:proofErr w:type="spellEnd"/>
    </w:p>
    <w:p w14:paraId="3071B7B6" w14:textId="77777777" w:rsidR="005D0A83" w:rsidRDefault="005D0A83" w:rsidP="005B0BF6">
      <w:pPr>
        <w:pStyle w:val="14"/>
        <w:keepNext/>
        <w:widowControl/>
        <w:numPr>
          <w:ilvl w:val="0"/>
          <w:numId w:val="52"/>
        </w:numPr>
        <w:tabs>
          <w:tab w:val="left" w:pos="283"/>
        </w:tabs>
        <w:spacing w:after="120" w:line="360" w:lineRule="auto"/>
        <w:ind w:left="357" w:hanging="357"/>
        <w:jc w:val="center"/>
        <w:rPr>
          <w:rFonts w:ascii="David" w:hAnsi="David" w:cs="David"/>
          <w:rtl/>
        </w:rPr>
        <w:sectPr w:rsidR="005D0A83" w:rsidSect="00654526">
          <w:pgSz w:w="11906" w:h="16838" w:code="9"/>
          <w:pgMar w:top="1616" w:right="1826" w:bottom="1440" w:left="1800" w:header="709" w:footer="709" w:gutter="0"/>
          <w:cols w:space="708"/>
          <w:titlePg/>
          <w:bidi/>
          <w:rtlGutter/>
          <w:docGrid w:linePitch="360"/>
        </w:sectPr>
      </w:pPr>
    </w:p>
    <w:p w14:paraId="15A19078" w14:textId="77777777" w:rsidR="001015D6" w:rsidRPr="006129BD" w:rsidRDefault="001015D6" w:rsidP="005B0BF6">
      <w:pPr>
        <w:pStyle w:val="14"/>
        <w:keepNext/>
        <w:widowControl/>
        <w:numPr>
          <w:ilvl w:val="0"/>
          <w:numId w:val="52"/>
        </w:numPr>
        <w:tabs>
          <w:tab w:val="left" w:pos="283"/>
        </w:tabs>
        <w:spacing w:after="120" w:line="360" w:lineRule="auto"/>
        <w:ind w:left="357" w:hanging="357"/>
        <w:jc w:val="center"/>
        <w:rPr>
          <w:rFonts w:ascii="David" w:hAnsi="David" w:cs="David"/>
        </w:rPr>
      </w:pPr>
      <w:bookmarkStart w:id="8" w:name="_Toc534545127"/>
      <w:r w:rsidRPr="006129BD">
        <w:rPr>
          <w:rFonts w:ascii="David" w:hAnsi="David" w:cs="David"/>
          <w:rtl/>
        </w:rPr>
        <w:lastRenderedPageBreak/>
        <w:t>הצגת ה</w:t>
      </w:r>
      <w:bookmarkEnd w:id="6"/>
      <w:r w:rsidR="00194889" w:rsidRPr="006129BD">
        <w:rPr>
          <w:rFonts w:ascii="David" w:hAnsi="David" w:cs="David" w:hint="cs"/>
          <w:rtl/>
        </w:rPr>
        <w:t>מכרז</w:t>
      </w:r>
      <w:bookmarkEnd w:id="8"/>
      <w:r w:rsidRPr="006129BD">
        <w:rPr>
          <w:rFonts w:ascii="David" w:hAnsi="David" w:cs="David"/>
          <w:rtl/>
        </w:rPr>
        <w:t xml:space="preserve"> </w:t>
      </w:r>
    </w:p>
    <w:p w14:paraId="72300CC7" w14:textId="77777777" w:rsidR="001015D6" w:rsidRPr="00B63569" w:rsidRDefault="001015D6" w:rsidP="005B0BF6">
      <w:pPr>
        <w:pStyle w:val="24"/>
        <w:keepNext/>
        <w:keepLines/>
        <w:widowControl/>
        <w:numPr>
          <w:ilvl w:val="1"/>
          <w:numId w:val="52"/>
        </w:numPr>
        <w:tabs>
          <w:tab w:val="left" w:pos="1050"/>
        </w:tabs>
        <w:spacing w:after="120"/>
        <w:ind w:left="788" w:hanging="431"/>
        <w:jc w:val="both"/>
        <w:rPr>
          <w:rFonts w:ascii="David" w:hAnsi="David" w:cs="David"/>
          <w:rtl/>
        </w:rPr>
      </w:pPr>
      <w:bookmarkStart w:id="9" w:name="_Toc516503345"/>
      <w:r w:rsidRPr="00B63569">
        <w:rPr>
          <w:rFonts w:ascii="David" w:hAnsi="David" w:cs="David"/>
          <w:rtl/>
        </w:rPr>
        <w:t>עקרונות ה</w:t>
      </w:r>
      <w:bookmarkEnd w:id="9"/>
      <w:r w:rsidR="009D11EE">
        <w:rPr>
          <w:rFonts w:ascii="David" w:hAnsi="David" w:cs="David" w:hint="cs"/>
          <w:rtl/>
        </w:rPr>
        <w:t>מכרז</w:t>
      </w:r>
    </w:p>
    <w:p w14:paraId="38672F8C" w14:textId="77777777" w:rsidR="00DA0DE1" w:rsidRDefault="001015D6" w:rsidP="006B038D">
      <w:pPr>
        <w:pStyle w:val="3-2"/>
        <w:numPr>
          <w:ilvl w:val="2"/>
          <w:numId w:val="52"/>
        </w:numPr>
        <w:ind w:left="1334" w:hanging="851"/>
        <w:outlineLvl w:val="9"/>
        <w:rPr>
          <w:rFonts w:ascii="David" w:hAnsi="David"/>
        </w:rPr>
      </w:pPr>
      <w:r w:rsidRPr="006F2667">
        <w:rPr>
          <w:rFonts w:ascii="David" w:hAnsi="David"/>
          <w:rtl/>
        </w:rPr>
        <w:t xml:space="preserve">מכרז זה </w:t>
      </w:r>
      <w:r w:rsidR="006B038D">
        <w:rPr>
          <w:rFonts w:ascii="David" w:hAnsi="David" w:hint="cs"/>
          <w:rtl/>
        </w:rPr>
        <w:t>נערך בהתאם</w:t>
      </w:r>
      <w:r w:rsidR="00DA0DE1">
        <w:rPr>
          <w:rFonts w:ascii="David" w:hAnsi="David" w:hint="cs"/>
          <w:rtl/>
        </w:rPr>
        <w:t xml:space="preserve"> </w:t>
      </w:r>
      <w:r w:rsidR="009D11EE" w:rsidRPr="006F2667">
        <w:rPr>
          <w:rFonts w:ascii="David" w:hAnsi="David" w:hint="cs"/>
          <w:rtl/>
        </w:rPr>
        <w:t>לתקנות חובת המכרזים, התשנ"ג-1993 (</w:t>
      </w:r>
      <w:r w:rsidR="00F71085">
        <w:rPr>
          <w:rFonts w:ascii="David" w:hAnsi="David" w:hint="cs"/>
          <w:rtl/>
        </w:rPr>
        <w:t>"</w:t>
      </w:r>
      <w:r w:rsidR="009D11EE" w:rsidRPr="00F71085">
        <w:rPr>
          <w:rFonts w:ascii="David" w:hAnsi="David" w:hint="cs"/>
          <w:b/>
          <w:bCs/>
          <w:rtl/>
        </w:rPr>
        <w:t>תקנות חובת המכרזים</w:t>
      </w:r>
      <w:r w:rsidR="00F71085">
        <w:rPr>
          <w:rFonts w:ascii="David" w:hAnsi="David" w:hint="cs"/>
          <w:rtl/>
        </w:rPr>
        <w:t>"</w:t>
      </w:r>
      <w:r w:rsidR="009D11EE" w:rsidRPr="006F2667">
        <w:rPr>
          <w:rFonts w:ascii="David" w:hAnsi="David" w:hint="cs"/>
          <w:rtl/>
        </w:rPr>
        <w:t>)</w:t>
      </w:r>
      <w:r w:rsidRPr="006F2667">
        <w:rPr>
          <w:rFonts w:ascii="David" w:hAnsi="David"/>
          <w:rtl/>
        </w:rPr>
        <w:t>.</w:t>
      </w:r>
      <w:r w:rsidR="009D11EE" w:rsidRPr="006F2667">
        <w:rPr>
          <w:rFonts w:ascii="David" w:hAnsi="David" w:hint="cs"/>
          <w:rtl/>
        </w:rPr>
        <w:t xml:space="preserve"> </w:t>
      </w:r>
    </w:p>
    <w:p w14:paraId="6997CE12" w14:textId="77777777" w:rsidR="001015D6" w:rsidRDefault="00D7207B" w:rsidP="00D7207B">
      <w:pPr>
        <w:pStyle w:val="3-2"/>
        <w:numPr>
          <w:ilvl w:val="2"/>
          <w:numId w:val="52"/>
        </w:numPr>
        <w:ind w:left="1334" w:hanging="851"/>
        <w:outlineLvl w:val="9"/>
        <w:rPr>
          <w:rFonts w:ascii="David" w:hAnsi="David"/>
        </w:rPr>
      </w:pPr>
      <w:r>
        <w:rPr>
          <w:rFonts w:ascii="David" w:hAnsi="David" w:hint="cs"/>
          <w:rtl/>
        </w:rPr>
        <w:t>במסגרת ההליך המכרזי</w:t>
      </w:r>
      <w:r w:rsidR="00361FDC" w:rsidRPr="006F2667">
        <w:rPr>
          <w:rFonts w:ascii="David" w:hAnsi="David"/>
          <w:rtl/>
        </w:rPr>
        <w:t xml:space="preserve"> </w:t>
      </w:r>
      <w:r w:rsidR="0099029D">
        <w:rPr>
          <w:rFonts w:ascii="David" w:hAnsi="David" w:hint="cs"/>
          <w:rtl/>
        </w:rPr>
        <w:t xml:space="preserve">תיבחן עמידת </w:t>
      </w:r>
      <w:r w:rsidR="00361FDC" w:rsidRPr="006F2667">
        <w:rPr>
          <w:rFonts w:ascii="David" w:hAnsi="David" w:hint="cs"/>
          <w:rtl/>
        </w:rPr>
        <w:t>ההצעות</w:t>
      </w:r>
      <w:r w:rsidR="0099029D">
        <w:rPr>
          <w:rFonts w:ascii="David" w:hAnsi="David" w:hint="cs"/>
          <w:rtl/>
        </w:rPr>
        <w:t xml:space="preserve"> </w:t>
      </w:r>
      <w:r w:rsidR="00361FDC" w:rsidRPr="006F2667">
        <w:rPr>
          <w:rFonts w:ascii="David" w:hAnsi="David"/>
          <w:rtl/>
        </w:rPr>
        <w:t xml:space="preserve">בתנאי </w:t>
      </w:r>
      <w:r w:rsidR="00361FDC" w:rsidRPr="006F2667">
        <w:rPr>
          <w:rFonts w:ascii="David" w:hAnsi="David" w:hint="cs"/>
          <w:rtl/>
        </w:rPr>
        <w:t xml:space="preserve">המכרז, </w:t>
      </w:r>
      <w:r w:rsidR="00361FDC">
        <w:rPr>
          <w:rFonts w:ascii="David" w:hAnsi="David" w:hint="cs"/>
          <w:rtl/>
        </w:rPr>
        <w:t>ובכלל זה</w:t>
      </w:r>
      <w:r w:rsidR="00361FDC" w:rsidRPr="006F2667">
        <w:rPr>
          <w:rFonts w:ascii="David" w:hAnsi="David" w:hint="cs"/>
          <w:rtl/>
        </w:rPr>
        <w:t xml:space="preserve"> תנאי </w:t>
      </w:r>
      <w:r w:rsidR="00361FDC" w:rsidRPr="006F2667">
        <w:rPr>
          <w:rFonts w:ascii="David" w:hAnsi="David"/>
          <w:rtl/>
        </w:rPr>
        <w:t>הסף</w:t>
      </w:r>
      <w:r w:rsidR="00361FDC">
        <w:rPr>
          <w:rFonts w:ascii="David" w:hAnsi="David" w:hint="cs"/>
          <w:rtl/>
        </w:rPr>
        <w:t xml:space="preserve"> להשתתפות במכרז</w:t>
      </w:r>
      <w:r w:rsidR="00361FDC" w:rsidRPr="006F2667">
        <w:rPr>
          <w:rFonts w:ascii="David" w:hAnsi="David" w:hint="cs"/>
          <w:rtl/>
        </w:rPr>
        <w:t xml:space="preserve"> </w:t>
      </w:r>
      <w:r w:rsidR="00361FDC">
        <w:rPr>
          <w:rFonts w:ascii="David" w:hAnsi="David" w:hint="cs"/>
          <w:rtl/>
        </w:rPr>
        <w:t>והגשת המסמכים הנדרשים</w:t>
      </w:r>
      <w:r>
        <w:rPr>
          <w:rFonts w:ascii="David" w:hAnsi="David" w:hint="cs"/>
          <w:rtl/>
        </w:rPr>
        <w:t>,</w:t>
      </w:r>
      <w:r w:rsidR="00361FDC">
        <w:rPr>
          <w:rFonts w:ascii="David" w:hAnsi="David" w:hint="cs"/>
          <w:rtl/>
        </w:rPr>
        <w:t xml:space="preserve"> בנוסף </w:t>
      </w:r>
      <w:r>
        <w:rPr>
          <w:rFonts w:ascii="David" w:hAnsi="David" w:hint="cs"/>
          <w:rtl/>
        </w:rPr>
        <w:t>כ</w:t>
      </w:r>
      <w:r w:rsidR="00361FDC">
        <w:rPr>
          <w:rFonts w:ascii="David" w:hAnsi="David" w:hint="cs"/>
          <w:rtl/>
        </w:rPr>
        <w:t xml:space="preserve">ל הצעה תקבל ניקוד </w:t>
      </w:r>
      <w:r w:rsidR="00046BF2">
        <w:rPr>
          <w:rFonts w:ascii="David" w:hAnsi="David" w:hint="cs"/>
          <w:rtl/>
        </w:rPr>
        <w:t xml:space="preserve">בהתאם לקריטריונים המפורטים </w:t>
      </w:r>
      <w:r>
        <w:rPr>
          <w:rFonts w:ascii="David" w:hAnsi="David" w:hint="cs"/>
          <w:rtl/>
        </w:rPr>
        <w:t>במכרז</w:t>
      </w:r>
      <w:r w:rsidR="00361FDC" w:rsidRPr="00D7207B">
        <w:rPr>
          <w:rFonts w:ascii="David" w:hAnsi="David" w:hint="cs"/>
          <w:rtl/>
        </w:rPr>
        <w:t>;</w:t>
      </w:r>
      <w:r w:rsidR="001015D6" w:rsidRPr="006F2667">
        <w:rPr>
          <w:rFonts w:ascii="David" w:hAnsi="David"/>
          <w:rtl/>
        </w:rPr>
        <w:t xml:space="preserve"> </w:t>
      </w:r>
    </w:p>
    <w:p w14:paraId="7FC97BED" w14:textId="77777777" w:rsidR="00046BF2" w:rsidRPr="006F2667" w:rsidRDefault="00D7207B" w:rsidP="00D7207B">
      <w:pPr>
        <w:pStyle w:val="3-2"/>
        <w:numPr>
          <w:ilvl w:val="2"/>
          <w:numId w:val="52"/>
        </w:numPr>
        <w:ind w:left="1334" w:hanging="851"/>
        <w:outlineLvl w:val="9"/>
        <w:rPr>
          <w:rFonts w:ascii="David" w:hAnsi="David"/>
        </w:rPr>
      </w:pPr>
      <w:bookmarkStart w:id="10" w:name="show_numZohim_1"/>
      <w:r>
        <w:rPr>
          <w:rFonts w:ascii="David" w:hAnsi="David" w:hint="cs"/>
          <w:rtl/>
        </w:rPr>
        <w:t>לאחר בדיקת ההצעות, וניקודן,</w:t>
      </w:r>
      <w:r w:rsidR="00046BF2">
        <w:rPr>
          <w:rFonts w:ascii="David" w:hAnsi="David" w:hint="cs"/>
          <w:rtl/>
        </w:rPr>
        <w:t xml:space="preserve"> ידורגו ההצעות בהתאם לניקוד שניתן להן ו</w:t>
      </w:r>
      <w:r w:rsidR="00046BF2">
        <w:rPr>
          <w:rFonts w:ascii="David" w:hAnsi="David"/>
          <w:rtl/>
        </w:rPr>
        <w:t>המזמין</w:t>
      </w:r>
      <w:r w:rsidR="00046BF2" w:rsidRPr="006F2667">
        <w:rPr>
          <w:rFonts w:ascii="David" w:hAnsi="David"/>
          <w:rtl/>
        </w:rPr>
        <w:t xml:space="preserve"> יתקשר עם </w:t>
      </w:r>
      <w:r w:rsidR="00046BF2">
        <w:rPr>
          <w:rFonts w:ascii="David" w:hAnsi="David" w:hint="cs"/>
          <w:rtl/>
        </w:rPr>
        <w:t xml:space="preserve">ההצעות בעלות הניקוד הטוב ביותר, </w:t>
      </w:r>
      <w:r w:rsidR="00046BF2" w:rsidRPr="00D7207B">
        <w:rPr>
          <w:rFonts w:ascii="David" w:hAnsi="David" w:hint="cs"/>
          <w:rtl/>
        </w:rPr>
        <w:t>הכל כמפורט להלן;</w:t>
      </w:r>
    </w:p>
    <w:bookmarkEnd w:id="10"/>
    <w:p w14:paraId="6FA428CF" w14:textId="77777777" w:rsidR="00F43C9A" w:rsidRPr="00B63569" w:rsidRDefault="00F43C9A" w:rsidP="0070679B">
      <w:pPr>
        <w:pStyle w:val="24"/>
        <w:keepNext/>
        <w:keepLines/>
        <w:widowControl/>
        <w:numPr>
          <w:ilvl w:val="1"/>
          <w:numId w:val="52"/>
        </w:numPr>
        <w:tabs>
          <w:tab w:val="left" w:pos="1050"/>
        </w:tabs>
        <w:spacing w:after="120"/>
        <w:ind w:left="788" w:hanging="431"/>
        <w:jc w:val="both"/>
        <w:rPr>
          <w:rFonts w:ascii="David" w:hAnsi="David" w:cs="David"/>
          <w:rtl/>
        </w:rPr>
      </w:pPr>
      <w:r w:rsidRPr="00B63569">
        <w:rPr>
          <w:rFonts w:ascii="David" w:hAnsi="David" w:cs="David"/>
          <w:rtl/>
        </w:rPr>
        <w:t>תנאי סף להשתתפות במכרז</w:t>
      </w:r>
    </w:p>
    <w:p w14:paraId="07BE74D4" w14:textId="77777777" w:rsidR="00F43C9A" w:rsidRPr="00B63569" w:rsidRDefault="00F43C9A" w:rsidP="008E4A49">
      <w:pPr>
        <w:pStyle w:val="3-2"/>
        <w:numPr>
          <w:ilvl w:val="2"/>
          <w:numId w:val="52"/>
        </w:numPr>
        <w:ind w:left="1334" w:hanging="851"/>
        <w:outlineLvl w:val="9"/>
        <w:rPr>
          <w:rFonts w:ascii="David" w:hAnsi="David"/>
        </w:rPr>
      </w:pPr>
      <w:r w:rsidRPr="008E4A49">
        <w:rPr>
          <w:rFonts w:ascii="David" w:hAnsi="David"/>
          <w:rtl/>
        </w:rPr>
        <w:t>רשאי להשתתף במכרז מציע אשר עומד, במועד</w:t>
      </w:r>
      <w:r w:rsidR="008A2C04" w:rsidRPr="008E4A49">
        <w:rPr>
          <w:rFonts w:ascii="David" w:hAnsi="David" w:hint="cs"/>
          <w:rtl/>
        </w:rPr>
        <w:t xml:space="preserve"> </w:t>
      </w:r>
      <w:r w:rsidR="00C411C5" w:rsidRPr="008E4A49">
        <w:rPr>
          <w:rFonts w:ascii="David" w:hAnsi="David" w:hint="cs"/>
          <w:rtl/>
        </w:rPr>
        <w:t>ה</w:t>
      </w:r>
      <w:r w:rsidR="008A2C04" w:rsidRPr="008E4A49">
        <w:rPr>
          <w:rFonts w:ascii="David" w:hAnsi="David" w:hint="cs"/>
          <w:rtl/>
        </w:rPr>
        <w:t>אחרון ל</w:t>
      </w:r>
      <w:r w:rsidRPr="008E4A49">
        <w:rPr>
          <w:rFonts w:ascii="David" w:hAnsi="David"/>
          <w:rtl/>
        </w:rPr>
        <w:t>הגשת ההצע</w:t>
      </w:r>
      <w:r w:rsidR="008A2C04" w:rsidRPr="008E4A49">
        <w:rPr>
          <w:rFonts w:ascii="David" w:hAnsi="David" w:hint="cs"/>
          <w:rtl/>
        </w:rPr>
        <w:t>ות</w:t>
      </w:r>
      <w:r w:rsidRPr="008E4A49">
        <w:rPr>
          <w:rFonts w:ascii="David" w:hAnsi="David"/>
          <w:rtl/>
        </w:rPr>
        <w:t>, בדרישות הבאות</w:t>
      </w:r>
      <w:r w:rsidR="00144132">
        <w:rPr>
          <w:rFonts w:ascii="David" w:hAnsi="David" w:hint="cs"/>
          <w:rtl/>
        </w:rPr>
        <w:t xml:space="preserve">. </w:t>
      </w:r>
      <w:r w:rsidR="00144132" w:rsidRPr="008A2C04">
        <w:rPr>
          <w:rFonts w:ascii="David" w:hAnsi="David" w:hint="cs"/>
          <w:rtl/>
        </w:rPr>
        <w:t>הוכחת העמידה בתנאי הסף המנויים ל</w:t>
      </w:r>
      <w:r w:rsidR="00144132">
        <w:rPr>
          <w:rFonts w:ascii="David" w:hAnsi="David" w:hint="cs"/>
          <w:rtl/>
        </w:rPr>
        <w:t>ה</w:t>
      </w:r>
      <w:r w:rsidR="00144132" w:rsidRPr="008A2C04">
        <w:rPr>
          <w:rFonts w:ascii="David" w:hAnsi="David" w:hint="cs"/>
          <w:rtl/>
        </w:rPr>
        <w:t>ל</w:t>
      </w:r>
      <w:r w:rsidR="00144132">
        <w:rPr>
          <w:rFonts w:ascii="David" w:hAnsi="David" w:hint="cs"/>
          <w:rtl/>
        </w:rPr>
        <w:t>ן</w:t>
      </w:r>
      <w:r w:rsidR="00144132" w:rsidRPr="008A2C04">
        <w:rPr>
          <w:rFonts w:ascii="David" w:hAnsi="David" w:hint="cs"/>
          <w:rtl/>
        </w:rPr>
        <w:t xml:space="preserve">, תתבצע בהתאם להוראות </w:t>
      </w:r>
      <w:r w:rsidR="00144132">
        <w:rPr>
          <w:rFonts w:ascii="David" w:hAnsi="David" w:hint="cs"/>
          <w:rtl/>
        </w:rPr>
        <w:t>חוברת</w:t>
      </w:r>
      <w:r w:rsidR="00144132" w:rsidRPr="008A2C04">
        <w:rPr>
          <w:rFonts w:ascii="David" w:hAnsi="David" w:hint="cs"/>
          <w:rtl/>
        </w:rPr>
        <w:t xml:space="preserve"> ההצעה</w:t>
      </w:r>
      <w:r w:rsidR="00144132">
        <w:rPr>
          <w:rFonts w:ascii="David" w:hAnsi="David" w:hint="cs"/>
          <w:rtl/>
        </w:rPr>
        <w:t xml:space="preserve"> (</w:t>
      </w:r>
      <w:r w:rsidR="00144132" w:rsidRPr="008E4A49">
        <w:rPr>
          <w:rFonts w:ascii="David" w:hAnsi="David" w:hint="cs"/>
          <w:b/>
          <w:bCs/>
          <w:rtl/>
        </w:rPr>
        <w:t>פרק ב</w:t>
      </w:r>
      <w:r w:rsidR="00144132">
        <w:rPr>
          <w:rFonts w:ascii="David" w:hAnsi="David" w:hint="cs"/>
          <w:rtl/>
        </w:rPr>
        <w:t>)</w:t>
      </w:r>
      <w:r w:rsidRPr="00B63569">
        <w:rPr>
          <w:rFonts w:ascii="David" w:hAnsi="David"/>
          <w:rtl/>
        </w:rPr>
        <w:t>:</w:t>
      </w:r>
    </w:p>
    <w:p w14:paraId="3094A496" w14:textId="77777777" w:rsidR="00390B5E" w:rsidRPr="00390B5E" w:rsidRDefault="00390B5E" w:rsidP="00390B5E">
      <w:pPr>
        <w:pStyle w:val="3-2"/>
        <w:numPr>
          <w:ilvl w:val="2"/>
          <w:numId w:val="52"/>
        </w:numPr>
        <w:ind w:left="1334" w:hanging="851"/>
        <w:outlineLvl w:val="9"/>
        <w:rPr>
          <w:rFonts w:ascii="David" w:hAnsi="David"/>
          <w:b/>
          <w:bCs/>
        </w:rPr>
      </w:pPr>
      <w:r w:rsidRPr="00390B5E">
        <w:rPr>
          <w:rFonts w:ascii="David" w:hAnsi="David" w:hint="cs"/>
          <w:b/>
          <w:bCs/>
          <w:rtl/>
        </w:rPr>
        <w:t>תנאי סף מנהליים:</w:t>
      </w:r>
    </w:p>
    <w:p w14:paraId="517AD17A" w14:textId="77777777" w:rsidR="00F81260" w:rsidRPr="00B63569" w:rsidRDefault="00046BF2" w:rsidP="00046BF2">
      <w:pPr>
        <w:pStyle w:val="4-2"/>
        <w:numPr>
          <w:ilvl w:val="3"/>
          <w:numId w:val="52"/>
        </w:numPr>
        <w:ind w:left="1617" w:hanging="537"/>
        <w:outlineLvl w:val="9"/>
        <w:rPr>
          <w:rFonts w:ascii="David" w:hAnsi="David"/>
        </w:rPr>
      </w:pPr>
      <w:r>
        <w:rPr>
          <w:rFonts w:ascii="David" w:hAnsi="David" w:hint="cs"/>
          <w:rtl/>
        </w:rPr>
        <w:t xml:space="preserve">אם </w:t>
      </w:r>
      <w:r w:rsidR="00F81260" w:rsidRPr="006F2667">
        <w:rPr>
          <w:rFonts w:ascii="David" w:hAnsi="David"/>
          <w:rtl/>
        </w:rPr>
        <w:t>המציע הוא תאגיד</w:t>
      </w:r>
      <w:r>
        <w:rPr>
          <w:rFonts w:ascii="David" w:hAnsi="David" w:hint="cs"/>
          <w:rtl/>
        </w:rPr>
        <w:t>, הוא</w:t>
      </w:r>
      <w:r w:rsidR="00F81260" w:rsidRPr="006F2667">
        <w:rPr>
          <w:rFonts w:ascii="David" w:hAnsi="David"/>
          <w:rtl/>
        </w:rPr>
        <w:t xml:space="preserve"> רשום בישראל כדין. </w:t>
      </w:r>
      <w:r w:rsidR="00F81260" w:rsidRPr="00B63569">
        <w:rPr>
          <w:rFonts w:ascii="David" w:hAnsi="David"/>
          <w:rtl/>
        </w:rPr>
        <w:t>מובהר כי היה והמציע הוא שותפות, על השותפות להיות רשומה כדין.</w:t>
      </w:r>
    </w:p>
    <w:p w14:paraId="6FC31DFE" w14:textId="77777777" w:rsidR="00F43C9A" w:rsidRDefault="008A2C04" w:rsidP="004555E5">
      <w:pPr>
        <w:pStyle w:val="4-2"/>
        <w:numPr>
          <w:ilvl w:val="3"/>
          <w:numId w:val="52"/>
        </w:numPr>
        <w:ind w:left="1617" w:hanging="537"/>
        <w:outlineLvl w:val="9"/>
        <w:rPr>
          <w:rFonts w:ascii="David" w:hAnsi="David"/>
        </w:rPr>
      </w:pPr>
      <w:r w:rsidRPr="004555E5">
        <w:rPr>
          <w:rFonts w:ascii="David" w:hAnsi="David" w:hint="cs"/>
          <w:rtl/>
        </w:rPr>
        <w:t>המציע עומד</w:t>
      </w:r>
      <w:r w:rsidR="004F1288" w:rsidRPr="004555E5">
        <w:rPr>
          <w:rFonts w:ascii="David" w:hAnsi="David" w:hint="cs"/>
          <w:rtl/>
        </w:rPr>
        <w:t xml:space="preserve"> בדרישות </w:t>
      </w:r>
      <w:r w:rsidR="006B64EF" w:rsidRPr="004555E5">
        <w:rPr>
          <w:rFonts w:ascii="David" w:hAnsi="David"/>
          <w:rtl/>
        </w:rPr>
        <w:t>חוק עסקאות גופים ציבוריים, התשל"ו- 1976</w:t>
      </w:r>
      <w:r w:rsidR="006B64EF" w:rsidRPr="004555E5">
        <w:rPr>
          <w:rFonts w:ascii="David" w:hAnsi="David"/>
        </w:rPr>
        <w:t xml:space="preserve"> </w:t>
      </w:r>
      <w:r w:rsidR="006B64EF" w:rsidRPr="004555E5">
        <w:rPr>
          <w:rFonts w:ascii="David" w:hAnsi="David"/>
          <w:rtl/>
        </w:rPr>
        <w:t>("</w:t>
      </w:r>
      <w:r w:rsidR="006B64EF" w:rsidRPr="004555E5">
        <w:rPr>
          <w:rFonts w:ascii="David" w:hAnsi="David"/>
          <w:b/>
          <w:bCs/>
          <w:rtl/>
        </w:rPr>
        <w:t>חוק עסקאות גופים ציבוריים</w:t>
      </w:r>
      <w:r w:rsidR="006B64EF" w:rsidRPr="004555E5">
        <w:rPr>
          <w:rFonts w:ascii="David" w:hAnsi="David"/>
          <w:rtl/>
        </w:rPr>
        <w:t>")</w:t>
      </w:r>
      <w:r w:rsidR="006B64EF" w:rsidRPr="00394AD2" w:rsidDel="006B64EF">
        <w:rPr>
          <w:rFonts w:ascii="David" w:hAnsi="David"/>
          <w:rtl/>
        </w:rPr>
        <w:t xml:space="preserve"> </w:t>
      </w:r>
      <w:r w:rsidR="00F43C9A" w:rsidRPr="00394AD2">
        <w:rPr>
          <w:rFonts w:ascii="David" w:hAnsi="David"/>
          <w:rtl/>
        </w:rPr>
        <w:t>.</w:t>
      </w:r>
    </w:p>
    <w:p w14:paraId="2B628FF6" w14:textId="77777777" w:rsidR="00FC25DA" w:rsidRPr="00394AD2" w:rsidRDefault="00FC25DA" w:rsidP="004555E5">
      <w:pPr>
        <w:pStyle w:val="4-2"/>
        <w:numPr>
          <w:ilvl w:val="3"/>
          <w:numId w:val="52"/>
        </w:numPr>
        <w:ind w:left="1617" w:hanging="537"/>
        <w:outlineLvl w:val="9"/>
        <w:rPr>
          <w:rFonts w:ascii="David" w:hAnsi="David"/>
        </w:rPr>
      </w:pPr>
      <w:r>
        <w:rPr>
          <w:rFonts w:ascii="David" w:hAnsi="David" w:hint="cs"/>
          <w:rtl/>
        </w:rPr>
        <w:t>אם המציע הוא יחיד, יהיה בעל תעודת ע.מ. בתוקף נכון ליום הגשת ההצעה, ובתנאי כי הוא זה שנותן את הישרות למשרד.</w:t>
      </w:r>
    </w:p>
    <w:p w14:paraId="7F399F6A" w14:textId="77777777" w:rsidR="00390B5E" w:rsidRPr="00390B5E" w:rsidRDefault="00390B5E" w:rsidP="00390B5E">
      <w:pPr>
        <w:pStyle w:val="3-2"/>
        <w:numPr>
          <w:ilvl w:val="2"/>
          <w:numId w:val="52"/>
        </w:numPr>
        <w:ind w:left="1334" w:hanging="851"/>
        <w:outlineLvl w:val="9"/>
        <w:rPr>
          <w:rFonts w:ascii="David" w:hAnsi="David"/>
          <w:b/>
          <w:bCs/>
        </w:rPr>
      </w:pPr>
      <w:r w:rsidRPr="00390B5E">
        <w:rPr>
          <w:rFonts w:ascii="David" w:hAnsi="David" w:hint="cs"/>
          <w:b/>
          <w:bCs/>
          <w:rtl/>
        </w:rPr>
        <w:t>תנאי סף מקצועיים</w:t>
      </w:r>
      <w:r>
        <w:rPr>
          <w:rFonts w:ascii="David" w:hAnsi="David" w:hint="cs"/>
          <w:b/>
          <w:bCs/>
          <w:rtl/>
        </w:rPr>
        <w:t>:</w:t>
      </w:r>
    </w:p>
    <w:p w14:paraId="60A5978C" w14:textId="53931C96" w:rsidR="00CC3072" w:rsidRPr="00CC3072" w:rsidRDefault="00632C12" w:rsidP="00632C12">
      <w:pPr>
        <w:pStyle w:val="4-2"/>
        <w:numPr>
          <w:ilvl w:val="3"/>
          <w:numId w:val="52"/>
        </w:numPr>
        <w:outlineLvl w:val="9"/>
        <w:rPr>
          <w:rFonts w:ascii="David" w:hAnsi="David"/>
          <w:b/>
          <w:bCs/>
          <w:rtl/>
        </w:rPr>
      </w:pPr>
      <w:r>
        <w:rPr>
          <w:rFonts w:ascii="David" w:hAnsi="David" w:hint="cs"/>
          <w:b/>
          <w:bCs/>
          <w:rtl/>
        </w:rPr>
        <w:t>נותן השירותים</w:t>
      </w:r>
      <w:r w:rsidR="00CC3072" w:rsidRPr="00CC3072">
        <w:rPr>
          <w:rFonts w:ascii="David" w:hAnsi="David"/>
          <w:b/>
          <w:bCs/>
          <w:rtl/>
        </w:rPr>
        <w:t>:</w:t>
      </w:r>
    </w:p>
    <w:p w14:paraId="4BB3C162" w14:textId="77777777" w:rsidR="005D25FD" w:rsidRDefault="005D25FD" w:rsidP="005D25FD">
      <w:pPr>
        <w:pStyle w:val="6-0"/>
        <w:numPr>
          <w:ilvl w:val="4"/>
          <w:numId w:val="52"/>
        </w:numPr>
        <w:ind w:left="2468" w:hanging="1028"/>
        <w:jc w:val="left"/>
        <w:outlineLvl w:val="9"/>
        <w:rPr>
          <w:rFonts w:ascii="David" w:hAnsi="David"/>
        </w:rPr>
      </w:pPr>
      <w:r>
        <w:rPr>
          <w:rFonts w:ascii="David" w:hAnsi="David" w:hint="cs"/>
          <w:b/>
          <w:bCs/>
          <w:rtl/>
        </w:rPr>
        <w:t xml:space="preserve">השכלה: </w:t>
      </w:r>
      <w:r>
        <w:rPr>
          <w:rFonts w:ascii="David" w:hAnsi="David" w:hint="cs"/>
          <w:rtl/>
        </w:rPr>
        <w:t>לנותן השירותים מטעם המציע השכלה לפי אחד משתי האפשרויות שלהלן:</w:t>
      </w:r>
    </w:p>
    <w:p w14:paraId="4A0E992E" w14:textId="77777777" w:rsidR="005D25FD" w:rsidRDefault="005D25FD" w:rsidP="005D25FD">
      <w:pPr>
        <w:pStyle w:val="6-0"/>
        <w:ind w:left="2468" w:firstLine="0"/>
        <w:jc w:val="left"/>
        <w:outlineLvl w:val="9"/>
        <w:rPr>
          <w:rFonts w:ascii="David" w:hAnsi="David"/>
          <w:rtl/>
        </w:rPr>
      </w:pPr>
      <w:r>
        <w:rPr>
          <w:rFonts w:ascii="David" w:hAnsi="David" w:hint="cs"/>
          <w:rtl/>
        </w:rPr>
        <w:t>1.2.3.1.4.1 תעודת בוגר במדעי הצמח בחקלאות</w:t>
      </w:r>
    </w:p>
    <w:p w14:paraId="2D17459D" w14:textId="77777777" w:rsidR="005D25FD" w:rsidRDefault="005D25FD" w:rsidP="005D25FD">
      <w:pPr>
        <w:pStyle w:val="6-0"/>
        <w:numPr>
          <w:ilvl w:val="5"/>
          <w:numId w:val="110"/>
        </w:numPr>
        <w:jc w:val="left"/>
        <w:outlineLvl w:val="9"/>
        <w:rPr>
          <w:rFonts w:ascii="David" w:hAnsi="David"/>
        </w:rPr>
      </w:pPr>
      <w:r>
        <w:rPr>
          <w:rFonts w:ascii="David" w:hAnsi="David" w:hint="cs"/>
          <w:rtl/>
        </w:rPr>
        <w:t>בעל תעודת הנדסאי נוף</w:t>
      </w:r>
      <w:r>
        <w:rPr>
          <w:rFonts w:ascii="David" w:hAnsi="David"/>
          <w:rtl/>
        </w:rPr>
        <w:br/>
      </w:r>
      <w:r>
        <w:rPr>
          <w:rFonts w:ascii="David" w:hAnsi="David" w:hint="cs"/>
          <w:rtl/>
        </w:rPr>
        <w:t xml:space="preserve"> </w:t>
      </w:r>
    </w:p>
    <w:p w14:paraId="70D671F2" w14:textId="77777777" w:rsidR="005D25FD" w:rsidRDefault="005D25FD" w:rsidP="005D25FD">
      <w:pPr>
        <w:pStyle w:val="6-0"/>
        <w:numPr>
          <w:ilvl w:val="4"/>
          <w:numId w:val="110"/>
        </w:numPr>
        <w:outlineLvl w:val="9"/>
        <w:rPr>
          <w:rFonts w:ascii="David" w:hAnsi="David"/>
        </w:rPr>
      </w:pPr>
      <w:r>
        <w:rPr>
          <w:rFonts w:ascii="David" w:hAnsi="David" w:hint="cs"/>
          <w:rtl/>
        </w:rPr>
        <w:lastRenderedPageBreak/>
        <w:t>תואר אקדמי ייחשב כתואר שנרכש במוסד אקדמי המוכר ע"י המועצה להשכלה גבוהה.</w:t>
      </w:r>
    </w:p>
    <w:p w14:paraId="6DDE4FEA" w14:textId="49D534AF" w:rsidR="005D25FD" w:rsidRDefault="005D25FD" w:rsidP="005D25FD">
      <w:pPr>
        <w:pStyle w:val="6-0"/>
        <w:numPr>
          <w:ilvl w:val="4"/>
          <w:numId w:val="110"/>
        </w:numPr>
        <w:outlineLvl w:val="9"/>
        <w:rPr>
          <w:rFonts w:ascii="David" w:hAnsi="David"/>
        </w:rPr>
      </w:pPr>
      <w:r>
        <w:rPr>
          <w:rFonts w:ascii="David" w:hAnsi="David" w:hint="cs"/>
          <w:rtl/>
        </w:rPr>
        <w:t>בעל תואר אקדמי ממוסד אקדמי מחוץ לארץ ימציא אישור שקילת תואר מחוץ לארץ לתואר אקדמי ישראלי מהמחלקה להערכת תארים אקדמיים מחוץ לארץ.</w:t>
      </w:r>
    </w:p>
    <w:p w14:paraId="7243A51F" w14:textId="5E113492" w:rsidR="005D25FD" w:rsidRPr="00632C12" w:rsidRDefault="005D25FD" w:rsidP="00632C12">
      <w:pPr>
        <w:pStyle w:val="6-0"/>
        <w:numPr>
          <w:ilvl w:val="4"/>
          <w:numId w:val="110"/>
        </w:numPr>
        <w:outlineLvl w:val="9"/>
        <w:rPr>
          <w:rFonts w:ascii="David" w:hAnsi="David"/>
          <w:rtl/>
        </w:rPr>
      </w:pPr>
      <w:r w:rsidRPr="00632C12">
        <w:rPr>
          <w:rFonts w:ascii="David" w:hAnsi="David" w:hint="cs"/>
          <w:rtl/>
        </w:rPr>
        <w:t>הוכחת העמידה בתנאי סף אלו תיעשה באמצעות צילום תעודת תואר או אישור זכאות לתואר</w:t>
      </w:r>
    </w:p>
    <w:p w14:paraId="6E4DEB90" w14:textId="5000DBB2" w:rsidR="00004DC7" w:rsidRPr="00632C12" w:rsidRDefault="004B5ED8" w:rsidP="00632C12">
      <w:pPr>
        <w:pStyle w:val="6-0"/>
        <w:numPr>
          <w:ilvl w:val="4"/>
          <w:numId w:val="52"/>
        </w:numPr>
        <w:ind w:left="2468" w:hanging="1028"/>
        <w:outlineLvl w:val="9"/>
        <w:rPr>
          <w:rFonts w:ascii="David" w:hAnsi="David"/>
        </w:rPr>
      </w:pPr>
      <w:r w:rsidRPr="00632C12">
        <w:rPr>
          <w:rFonts w:ascii="David" w:hAnsi="David" w:hint="cs"/>
          <w:b/>
          <w:bCs/>
          <w:rtl/>
          <w:lang w:val="en-GB"/>
        </w:rPr>
        <w:t>נ</w:t>
      </w:r>
      <w:r w:rsidR="00CC3072" w:rsidRPr="00632C12">
        <w:rPr>
          <w:rFonts w:ascii="David" w:hAnsi="David"/>
          <w:rtl/>
        </w:rPr>
        <w:t xml:space="preserve">יסיון מוכח של </w:t>
      </w:r>
      <w:r w:rsidR="00702E09" w:rsidRPr="00632C12">
        <w:rPr>
          <w:rFonts w:ascii="David" w:hAnsi="David" w:hint="cs"/>
          <w:rtl/>
        </w:rPr>
        <w:t>5</w:t>
      </w:r>
      <w:r w:rsidR="00CC3072" w:rsidRPr="00632C12">
        <w:rPr>
          <w:rFonts w:ascii="David" w:hAnsi="David"/>
          <w:rtl/>
        </w:rPr>
        <w:t xml:space="preserve"> שנים</w:t>
      </w:r>
      <w:r w:rsidR="005B6911" w:rsidRPr="00632C12">
        <w:rPr>
          <w:rFonts w:ascii="David" w:hAnsi="David" w:hint="cs"/>
          <w:rtl/>
        </w:rPr>
        <w:t xml:space="preserve"> בין השנים</w:t>
      </w:r>
      <w:r w:rsidR="00702E09" w:rsidRPr="00632C12">
        <w:rPr>
          <w:rFonts w:ascii="David" w:hAnsi="David" w:hint="cs"/>
          <w:rtl/>
        </w:rPr>
        <w:t xml:space="preserve"> </w:t>
      </w:r>
      <w:r w:rsidR="0081557A" w:rsidRPr="00632C12">
        <w:rPr>
          <w:rFonts w:ascii="David" w:hAnsi="David" w:hint="cs"/>
          <w:rtl/>
        </w:rPr>
        <w:t>2013-2018</w:t>
      </w:r>
      <w:r w:rsidR="005B6911" w:rsidRPr="00632C12">
        <w:rPr>
          <w:rFonts w:ascii="David" w:hAnsi="David" w:hint="cs"/>
          <w:rtl/>
        </w:rPr>
        <w:t>,</w:t>
      </w:r>
      <w:r w:rsidR="00CC3072" w:rsidRPr="00632C12">
        <w:rPr>
          <w:rFonts w:ascii="David" w:hAnsi="David"/>
          <w:rtl/>
        </w:rPr>
        <w:t xml:space="preserve"> ב</w:t>
      </w:r>
      <w:r w:rsidR="00136871" w:rsidRPr="00632C12">
        <w:rPr>
          <w:rFonts w:ascii="David" w:hAnsi="David" w:hint="cs"/>
          <w:rtl/>
        </w:rPr>
        <w:t>תחום הגנת אילנות</w:t>
      </w:r>
      <w:r w:rsidR="00CC3072" w:rsidRPr="00632C12">
        <w:rPr>
          <w:rFonts w:ascii="David" w:hAnsi="David"/>
          <w:rtl/>
        </w:rPr>
        <w:t>.</w:t>
      </w:r>
      <w:r w:rsidR="005D25FD" w:rsidRPr="00632C12">
        <w:rPr>
          <w:rFonts w:ascii="David" w:hAnsi="David" w:hint="cs"/>
          <w:rtl/>
        </w:rPr>
        <w:t xml:space="preserve">נותן השירותים מטעם המציע נתן שירות </w:t>
      </w:r>
      <w:r w:rsidR="004A6BBF" w:rsidRPr="00632C12">
        <w:rPr>
          <w:rFonts w:ascii="David" w:hAnsi="David" w:hint="cs"/>
          <w:rtl/>
        </w:rPr>
        <w:t xml:space="preserve">לשלושה </w:t>
      </w:r>
      <w:r w:rsidR="00004DC7" w:rsidRPr="00632C12">
        <w:rPr>
          <w:rFonts w:ascii="David" w:hAnsi="David"/>
          <w:rtl/>
        </w:rPr>
        <w:t xml:space="preserve">לקוחות </w:t>
      </w:r>
      <w:r w:rsidR="00004DC7" w:rsidRPr="00632C12">
        <w:rPr>
          <w:rFonts w:ascii="David" w:hAnsi="David" w:hint="cs"/>
          <w:rtl/>
        </w:rPr>
        <w:t xml:space="preserve">שונים </w:t>
      </w:r>
      <w:r w:rsidR="00004DC7" w:rsidRPr="00632C12">
        <w:rPr>
          <w:rFonts w:ascii="David" w:hAnsi="David"/>
          <w:rtl/>
        </w:rPr>
        <w:t>אשר</w:t>
      </w:r>
      <w:r w:rsidR="00004DC7" w:rsidRPr="00632C12">
        <w:rPr>
          <w:rFonts w:ascii="David" w:hAnsi="David" w:hint="cs"/>
          <w:rtl/>
        </w:rPr>
        <w:t xml:space="preserve"> </w:t>
      </w:r>
      <w:r w:rsidR="00004DC7" w:rsidRPr="00632C12">
        <w:rPr>
          <w:rFonts w:ascii="David" w:hAnsi="David" w:hint="cs"/>
          <w:u w:val="single"/>
          <w:rtl/>
        </w:rPr>
        <w:t>כל אחד מהם</w:t>
      </w:r>
      <w:r w:rsidR="00004DC7" w:rsidRPr="00632C12">
        <w:rPr>
          <w:rFonts w:ascii="David" w:hAnsi="David"/>
          <w:rtl/>
        </w:rPr>
        <w:t xml:space="preserve"> </w:t>
      </w:r>
      <w:r w:rsidR="005D25FD" w:rsidRPr="00632C12">
        <w:rPr>
          <w:rFonts w:ascii="David" w:hAnsi="David" w:hint="cs"/>
          <w:rtl/>
        </w:rPr>
        <w:t>קבל ממנו (אם בהתקשרות ישירה ואם באמצעות היותו של נותן השירותים שכיר בחברה)</w:t>
      </w:r>
      <w:r w:rsidR="00004DC7" w:rsidRPr="00632C12">
        <w:rPr>
          <w:rFonts w:ascii="David" w:hAnsi="David" w:hint="cs"/>
          <w:rtl/>
        </w:rPr>
        <w:t xml:space="preserve">, </w:t>
      </w:r>
      <w:r w:rsidR="00AD7769" w:rsidRPr="00632C12">
        <w:rPr>
          <w:rFonts w:ascii="David" w:hAnsi="David" w:hint="cs"/>
          <w:rtl/>
        </w:rPr>
        <w:t xml:space="preserve">במהלך </w:t>
      </w:r>
      <w:r w:rsidR="000555A9" w:rsidRPr="00632C12">
        <w:rPr>
          <w:rFonts w:ascii="David" w:hAnsi="David" w:hint="cs"/>
          <w:rtl/>
        </w:rPr>
        <w:t>ה</w:t>
      </w:r>
      <w:r w:rsidR="00004DC7" w:rsidRPr="00632C12">
        <w:rPr>
          <w:rFonts w:ascii="David" w:hAnsi="David"/>
          <w:rtl/>
        </w:rPr>
        <w:t xml:space="preserve">שנים </w:t>
      </w:r>
      <w:r w:rsidR="00136871" w:rsidRPr="00632C12">
        <w:rPr>
          <w:rFonts w:ascii="David" w:hAnsi="David" w:hint="cs"/>
          <w:rtl/>
        </w:rPr>
        <w:t>2013-2018</w:t>
      </w:r>
      <w:bookmarkStart w:id="11" w:name="show_IsTovin_1"/>
      <w:bookmarkStart w:id="12" w:name="show_IsSherut_1"/>
      <w:r w:rsidR="00136871" w:rsidRPr="00632C12">
        <w:rPr>
          <w:rFonts w:ascii="David" w:hAnsi="David"/>
          <w:rtl/>
        </w:rPr>
        <w:t>,</w:t>
      </w:r>
      <w:r w:rsidR="00773438" w:rsidRPr="00632C12">
        <w:rPr>
          <w:rFonts w:ascii="David" w:hAnsi="David" w:hint="cs"/>
          <w:rtl/>
        </w:rPr>
        <w:t xml:space="preserve"> </w:t>
      </w:r>
      <w:bookmarkEnd w:id="11"/>
      <w:r w:rsidR="00773438" w:rsidRPr="00632C12">
        <w:rPr>
          <w:rFonts w:ascii="David" w:hAnsi="David" w:hint="cs"/>
          <w:rtl/>
        </w:rPr>
        <w:t>שירותים</w:t>
      </w:r>
      <w:bookmarkEnd w:id="12"/>
      <w:r w:rsidR="00004DC7" w:rsidRPr="00632C12">
        <w:rPr>
          <w:rFonts w:ascii="David" w:hAnsi="David" w:hint="cs"/>
          <w:rtl/>
        </w:rPr>
        <w:t xml:space="preserve"> </w:t>
      </w:r>
      <w:r w:rsidR="00004DC7" w:rsidRPr="00632C12">
        <w:rPr>
          <w:rFonts w:ascii="David" w:hAnsi="David"/>
          <w:rtl/>
        </w:rPr>
        <w:t>בתחום ה</w:t>
      </w:r>
      <w:r w:rsidR="00136871" w:rsidRPr="00632C12">
        <w:rPr>
          <w:rFonts w:ascii="David" w:hAnsi="David" w:hint="cs"/>
          <w:rtl/>
        </w:rPr>
        <w:t>גנת אילנות</w:t>
      </w:r>
      <w:r w:rsidR="00004DC7" w:rsidRPr="00632C12">
        <w:rPr>
          <w:rFonts w:ascii="David" w:hAnsi="David"/>
          <w:rtl/>
        </w:rPr>
        <w:t>, בהיקף</w:t>
      </w:r>
      <w:r w:rsidR="005F053C" w:rsidRPr="00632C12">
        <w:rPr>
          <w:rFonts w:ascii="David" w:hAnsi="David" w:hint="cs"/>
          <w:rtl/>
        </w:rPr>
        <w:t xml:space="preserve"> מצטבר</w:t>
      </w:r>
      <w:r w:rsidR="00004DC7" w:rsidRPr="00632C12">
        <w:rPr>
          <w:rFonts w:ascii="David" w:hAnsi="David"/>
          <w:rtl/>
        </w:rPr>
        <w:t xml:space="preserve"> ש</w:t>
      </w:r>
      <w:r w:rsidR="00004DC7" w:rsidRPr="00632C12">
        <w:rPr>
          <w:rFonts w:ascii="David" w:hAnsi="David" w:hint="cs"/>
          <w:rtl/>
        </w:rPr>
        <w:t xml:space="preserve">ל </w:t>
      </w:r>
      <w:r w:rsidR="00AD7769" w:rsidRPr="00632C12">
        <w:rPr>
          <w:rFonts w:ascii="David" w:hAnsi="David" w:hint="cs"/>
          <w:rtl/>
        </w:rPr>
        <w:t>20</w:t>
      </w:r>
      <w:r w:rsidR="00136871" w:rsidRPr="00632C12">
        <w:rPr>
          <w:rFonts w:ascii="David" w:hAnsi="David" w:hint="cs"/>
          <w:rtl/>
        </w:rPr>
        <w:t>,000</w:t>
      </w:r>
      <w:r w:rsidR="00004DC7" w:rsidRPr="00632C12">
        <w:rPr>
          <w:rFonts w:ascii="David" w:hAnsi="David" w:hint="cs"/>
          <w:rtl/>
        </w:rPr>
        <w:t xml:space="preserve"> ש"ח (ללא מע"מ) לפחות</w:t>
      </w:r>
      <w:r w:rsidR="00AD7769" w:rsidRPr="00632C12">
        <w:rPr>
          <w:rFonts w:ascii="David" w:hAnsi="David" w:hint="cs"/>
          <w:rtl/>
        </w:rPr>
        <w:t xml:space="preserve"> </w:t>
      </w:r>
      <w:r w:rsidR="00004DC7" w:rsidRPr="00632C12">
        <w:rPr>
          <w:rFonts w:ascii="David" w:hAnsi="David" w:hint="cs"/>
          <w:rtl/>
        </w:rPr>
        <w:t>.</w:t>
      </w:r>
    </w:p>
    <w:p w14:paraId="3E52D758" w14:textId="5D416136" w:rsidR="00281CEA" w:rsidRDefault="005D25FD" w:rsidP="004B5ED8">
      <w:pPr>
        <w:pStyle w:val="6-0"/>
        <w:numPr>
          <w:ilvl w:val="4"/>
          <w:numId w:val="52"/>
        </w:numPr>
        <w:ind w:left="2468" w:hanging="1028"/>
        <w:outlineLvl w:val="9"/>
        <w:rPr>
          <w:rFonts w:ascii="David" w:hAnsi="David"/>
        </w:rPr>
      </w:pPr>
      <w:r>
        <w:rPr>
          <w:rFonts w:ascii="David" w:hAnsi="David" w:hint="cs"/>
          <w:rtl/>
        </w:rPr>
        <w:t>לנותן השירותים מטעם המצי</w:t>
      </w:r>
      <w:r w:rsidR="004B5ED8">
        <w:rPr>
          <w:rFonts w:ascii="David" w:hAnsi="David" w:hint="cs"/>
          <w:rtl/>
        </w:rPr>
        <w:t>ע</w:t>
      </w:r>
      <w:r>
        <w:rPr>
          <w:rFonts w:ascii="David" w:hAnsi="David" w:hint="cs"/>
          <w:rtl/>
        </w:rPr>
        <w:t xml:space="preserve"> ניסיון </w:t>
      </w:r>
      <w:r w:rsidR="0081557A">
        <w:rPr>
          <w:rFonts w:ascii="David" w:hAnsi="David" w:hint="cs"/>
          <w:rtl/>
        </w:rPr>
        <w:t>מעשי בליווי וייעוץ לפרויקטים בתחומים הבאים (לפחות בשלושה מתוך רשימת הנושאים המפורטת):</w:t>
      </w:r>
    </w:p>
    <w:p w14:paraId="0B1C1154" w14:textId="77777777" w:rsidR="0081557A" w:rsidRDefault="0081557A" w:rsidP="0081557A">
      <w:pPr>
        <w:pStyle w:val="6-0"/>
        <w:ind w:left="2468" w:firstLine="0"/>
        <w:outlineLvl w:val="9"/>
        <w:rPr>
          <w:rFonts w:ascii="David" w:hAnsi="David"/>
          <w:rtl/>
        </w:rPr>
      </w:pPr>
      <w:r>
        <w:rPr>
          <w:rFonts w:ascii="David" w:hAnsi="David" w:hint="cs"/>
          <w:rtl/>
        </w:rPr>
        <w:t>1.2.3.1.9.1 הערכת סיכונים בעצים</w:t>
      </w:r>
    </w:p>
    <w:p w14:paraId="4ED18C7F" w14:textId="77777777" w:rsidR="0081557A" w:rsidRDefault="0081557A" w:rsidP="0081557A">
      <w:pPr>
        <w:pStyle w:val="6-0"/>
        <w:ind w:left="2468" w:firstLine="0"/>
        <w:outlineLvl w:val="9"/>
        <w:rPr>
          <w:rFonts w:ascii="David" w:hAnsi="David"/>
          <w:rtl/>
        </w:rPr>
      </w:pPr>
      <w:r>
        <w:rPr>
          <w:rFonts w:ascii="David" w:hAnsi="David" w:hint="cs"/>
          <w:rtl/>
        </w:rPr>
        <w:t>1.2.3.1.9.2 העתקות עצים</w:t>
      </w:r>
    </w:p>
    <w:p w14:paraId="5807BAD4" w14:textId="0C769341" w:rsidR="0081557A" w:rsidRDefault="0081557A" w:rsidP="0081557A">
      <w:pPr>
        <w:pStyle w:val="6-0"/>
        <w:ind w:left="2468" w:firstLine="0"/>
        <w:outlineLvl w:val="9"/>
        <w:rPr>
          <w:rFonts w:ascii="David" w:hAnsi="David"/>
          <w:rtl/>
        </w:rPr>
      </w:pPr>
      <w:r>
        <w:rPr>
          <w:rFonts w:ascii="David" w:hAnsi="David" w:hint="cs"/>
          <w:rtl/>
        </w:rPr>
        <w:t>1.2.3.1.9.3 פרויקט הנוגע לתכנון והקמת בתי גידול תת קרקעיים תח</w:t>
      </w:r>
      <w:r w:rsidR="00326F1E">
        <w:rPr>
          <w:rFonts w:ascii="David" w:hAnsi="David" w:hint="cs"/>
          <w:rtl/>
        </w:rPr>
        <w:t>ת</w:t>
      </w:r>
      <w:r>
        <w:rPr>
          <w:rFonts w:ascii="David" w:hAnsi="David" w:hint="cs"/>
          <w:rtl/>
        </w:rPr>
        <w:t xml:space="preserve"> ריצופים קשיחים.</w:t>
      </w:r>
    </w:p>
    <w:p w14:paraId="3B9736ED" w14:textId="77777777" w:rsidR="0081557A" w:rsidRDefault="0081557A" w:rsidP="0081557A">
      <w:pPr>
        <w:pStyle w:val="6-0"/>
        <w:ind w:left="2468" w:firstLine="0"/>
        <w:outlineLvl w:val="9"/>
        <w:rPr>
          <w:rFonts w:ascii="David" w:hAnsi="David"/>
          <w:rtl/>
        </w:rPr>
      </w:pPr>
      <w:r>
        <w:rPr>
          <w:rFonts w:ascii="David" w:hAnsi="David" w:hint="cs"/>
          <w:rtl/>
        </w:rPr>
        <w:t>1.2.3.1.9.4 ניסיון בהגשת נספח/סקר עצים לתכנית המוגשת למוסד התכנון.</w:t>
      </w:r>
    </w:p>
    <w:p w14:paraId="3322E8C2" w14:textId="77777777" w:rsidR="0081557A" w:rsidRDefault="0081557A" w:rsidP="0081557A">
      <w:pPr>
        <w:pStyle w:val="6-0"/>
        <w:ind w:left="2468" w:firstLine="0"/>
        <w:outlineLvl w:val="9"/>
        <w:rPr>
          <w:rFonts w:ascii="David" w:hAnsi="David"/>
          <w:rtl/>
        </w:rPr>
      </w:pPr>
      <w:r>
        <w:rPr>
          <w:rFonts w:ascii="David" w:hAnsi="David" w:hint="cs"/>
          <w:rtl/>
        </w:rPr>
        <w:t>1.2.3.1.9.5 ידע מקצועי בטיפול בשטחים סביב ובתוך ישובים להפחתת סכנת שריפה.</w:t>
      </w:r>
    </w:p>
    <w:p w14:paraId="5D4818F7" w14:textId="77777777" w:rsidR="0081557A" w:rsidRDefault="0081557A" w:rsidP="0081557A">
      <w:pPr>
        <w:pStyle w:val="6-0"/>
        <w:ind w:left="2468" w:firstLine="0"/>
        <w:outlineLvl w:val="9"/>
        <w:rPr>
          <w:rFonts w:ascii="David" w:hAnsi="David"/>
          <w:rtl/>
        </w:rPr>
      </w:pPr>
      <w:r>
        <w:rPr>
          <w:rFonts w:ascii="David" w:hAnsi="David" w:hint="cs"/>
          <w:rtl/>
        </w:rPr>
        <w:t>1.2.3.1.9.6 ניסיון בכתיבת מסמכי מדיניות מקצועיים שעניינם עצים או שימור עצים.</w:t>
      </w:r>
    </w:p>
    <w:p w14:paraId="31F2A84E" w14:textId="54A94A18" w:rsidR="00281CEA" w:rsidRDefault="0081557A" w:rsidP="00632C12">
      <w:pPr>
        <w:pStyle w:val="6-0"/>
        <w:numPr>
          <w:ilvl w:val="4"/>
          <w:numId w:val="52"/>
        </w:numPr>
        <w:ind w:left="2468" w:hanging="1028"/>
        <w:outlineLvl w:val="9"/>
        <w:rPr>
          <w:rFonts w:ascii="David" w:hAnsi="David"/>
        </w:rPr>
      </w:pPr>
      <w:r>
        <w:rPr>
          <w:rFonts w:ascii="David" w:hAnsi="David" w:hint="cs"/>
          <w:rtl/>
        </w:rPr>
        <w:t>לניסיון מעשי כמשמעו בסעיף 1.2.3.1.</w:t>
      </w:r>
      <w:r w:rsidR="00632C12">
        <w:rPr>
          <w:rFonts w:ascii="David" w:hAnsi="David" w:hint="cs"/>
          <w:rtl/>
        </w:rPr>
        <w:t>3</w:t>
      </w:r>
      <w:r>
        <w:rPr>
          <w:rFonts w:ascii="David" w:hAnsi="David" w:hint="cs"/>
          <w:rtl/>
        </w:rPr>
        <w:t xml:space="preserve"> יחשב מציע שעבד כעובד מן המניין בחברה/ארגון שעניינו תחום נשוא המכרז או מציע שעבד כיועץ חיצוני בתחומים אלו</w:t>
      </w:r>
      <w:r w:rsidR="00D66FFC">
        <w:rPr>
          <w:rFonts w:ascii="David" w:hAnsi="David" w:hint="cs"/>
          <w:rtl/>
        </w:rPr>
        <w:t>.</w:t>
      </w:r>
      <w:r>
        <w:rPr>
          <w:rFonts w:ascii="David" w:hAnsi="David" w:hint="cs"/>
          <w:rtl/>
        </w:rPr>
        <w:t xml:space="preserve"> </w:t>
      </w:r>
    </w:p>
    <w:p w14:paraId="452F7361" w14:textId="2772FA17" w:rsidR="00281CEA" w:rsidRPr="00B849D8" w:rsidRDefault="00D66FFC" w:rsidP="00632C12">
      <w:pPr>
        <w:pStyle w:val="6-0"/>
        <w:numPr>
          <w:ilvl w:val="4"/>
          <w:numId w:val="52"/>
        </w:numPr>
        <w:ind w:left="2468" w:hanging="1028"/>
        <w:outlineLvl w:val="9"/>
        <w:rPr>
          <w:rFonts w:ascii="David" w:hAnsi="David"/>
          <w:rtl/>
        </w:rPr>
      </w:pPr>
      <w:r>
        <w:rPr>
          <w:rFonts w:ascii="David" w:hAnsi="David" w:hint="cs"/>
          <w:rtl/>
        </w:rPr>
        <w:t>הוכחת עמידתו של המציע בסעיף 1.2.3.1.</w:t>
      </w:r>
      <w:r w:rsidR="00632C12">
        <w:rPr>
          <w:rFonts w:ascii="David" w:hAnsi="David" w:hint="cs"/>
          <w:rtl/>
        </w:rPr>
        <w:t>3</w:t>
      </w:r>
      <w:r>
        <w:rPr>
          <w:rFonts w:ascii="David" w:hAnsi="David" w:hint="cs"/>
          <w:rtl/>
        </w:rPr>
        <w:t xml:space="preserve"> תעשה באמצעות פירוט במסגרת קו"ח שמהם יוכח כי בכל תחום ביצע כאמור לפחות שלושה </w:t>
      </w:r>
      <w:r>
        <w:rPr>
          <w:rFonts w:ascii="David" w:hAnsi="David" w:hint="cs"/>
          <w:rtl/>
        </w:rPr>
        <w:lastRenderedPageBreak/>
        <w:t xml:space="preserve">פרויקטים. לתשומת לב המציעים לטבלת מדדי האיכות במכרז זה המעניקה עדיפות למציעים אשר יציגו כמות גדולה של פרויקטים מעבר לנקוב בתנאי סף זה. ראה בהרחבה הוראות סעיף </w:t>
      </w:r>
      <w:r w:rsidR="005D25FD">
        <w:rPr>
          <w:rFonts w:ascii="David" w:hAnsi="David"/>
          <w:rtl/>
        </w:rPr>
        <w:softHyphen/>
      </w:r>
      <w:r w:rsidR="005D25FD">
        <w:rPr>
          <w:rFonts w:ascii="David" w:hAnsi="David"/>
          <w:rtl/>
        </w:rPr>
        <w:softHyphen/>
      </w:r>
      <w:r w:rsidR="005D25FD">
        <w:rPr>
          <w:rFonts w:ascii="David" w:hAnsi="David"/>
          <w:rtl/>
        </w:rPr>
        <w:softHyphen/>
      </w:r>
      <w:r w:rsidR="005D25FD">
        <w:rPr>
          <w:rFonts w:ascii="David" w:hAnsi="David"/>
          <w:rtl/>
        </w:rPr>
        <w:softHyphen/>
      </w:r>
      <w:r w:rsidR="005D25FD">
        <w:rPr>
          <w:rFonts w:ascii="David" w:hAnsi="David"/>
          <w:rtl/>
        </w:rPr>
        <w:softHyphen/>
      </w:r>
      <w:r w:rsidR="00326F1E">
        <w:rPr>
          <w:rFonts w:ascii="David" w:hAnsi="David" w:hint="cs"/>
          <w:rtl/>
        </w:rPr>
        <w:t>2.2.1</w:t>
      </w:r>
      <w:r w:rsidR="005D25FD">
        <w:rPr>
          <w:rFonts w:ascii="David" w:hAnsi="David" w:hint="cs"/>
          <w:rtl/>
        </w:rPr>
        <w:t xml:space="preserve"> </w:t>
      </w:r>
      <w:r>
        <w:rPr>
          <w:rFonts w:ascii="David" w:hAnsi="David" w:hint="cs"/>
          <w:rtl/>
        </w:rPr>
        <w:t xml:space="preserve"> למכרז.</w:t>
      </w:r>
    </w:p>
    <w:p w14:paraId="486A2F2C" w14:textId="77777777" w:rsidR="005D25FD" w:rsidRDefault="005D25FD" w:rsidP="005D25FD">
      <w:pPr>
        <w:pStyle w:val="3-2"/>
        <w:outlineLvl w:val="9"/>
        <w:rPr>
          <w:rFonts w:ascii="David" w:hAnsi="David"/>
        </w:rPr>
      </w:pPr>
    </w:p>
    <w:p w14:paraId="2CA08A25" w14:textId="77777777" w:rsidR="00004DC7" w:rsidRPr="00DE47AE" w:rsidRDefault="00004DC7" w:rsidP="005D25FD">
      <w:pPr>
        <w:pStyle w:val="4-2"/>
        <w:outlineLvl w:val="9"/>
        <w:rPr>
          <w:rFonts w:ascii="David" w:hAnsi="David"/>
        </w:rPr>
      </w:pPr>
      <w:r>
        <w:rPr>
          <w:rFonts w:ascii="David" w:hAnsi="David" w:hint="cs"/>
          <w:rtl/>
        </w:rPr>
        <w:t xml:space="preserve"> </w:t>
      </w:r>
    </w:p>
    <w:p w14:paraId="25E07B25" w14:textId="77777777" w:rsidR="00CC3072" w:rsidRPr="00004DC7" w:rsidRDefault="00CC3072" w:rsidP="007753CA">
      <w:pPr>
        <w:pStyle w:val="4-2"/>
        <w:ind w:left="1356" w:firstLine="0"/>
        <w:outlineLvl w:val="9"/>
        <w:rPr>
          <w:rFonts w:ascii="David" w:hAnsi="David"/>
          <w:rtl/>
        </w:rPr>
      </w:pPr>
    </w:p>
    <w:p w14:paraId="2FE0FBC8" w14:textId="77777777" w:rsidR="00C74AEA" w:rsidRPr="00E82E82" w:rsidRDefault="00C74AEA" w:rsidP="00C74AEA">
      <w:pPr>
        <w:pStyle w:val="2"/>
        <w:numPr>
          <w:ilvl w:val="0"/>
          <w:numId w:val="0"/>
        </w:numPr>
        <w:bidi/>
        <w:ind w:left="1069"/>
        <w:rPr>
          <w:sz w:val="24"/>
          <w:szCs w:val="24"/>
          <w:rtl/>
        </w:rPr>
      </w:pPr>
      <w:bookmarkStart w:id="13" w:name="show_IsTovin_7"/>
      <w:bookmarkStart w:id="14" w:name="show_tnay1"/>
      <w:r w:rsidRPr="00E82E82">
        <w:rPr>
          <w:rFonts w:hint="cs"/>
          <w:sz w:val="24"/>
          <w:szCs w:val="24"/>
          <w:rtl/>
        </w:rPr>
        <w:t xml:space="preserve">  </w:t>
      </w:r>
    </w:p>
    <w:p w14:paraId="6527EA1E" w14:textId="77777777" w:rsidR="00D81942" w:rsidRDefault="00D81942" w:rsidP="008F32B1">
      <w:pPr>
        <w:pStyle w:val="3-2"/>
        <w:ind w:firstLine="0"/>
        <w:outlineLvl w:val="9"/>
        <w:rPr>
          <w:rFonts w:ascii="David" w:hAnsi="David"/>
          <w:b/>
          <w:bCs/>
        </w:rPr>
      </w:pPr>
      <w:bookmarkStart w:id="15" w:name="show_IsTovin_3"/>
      <w:bookmarkEnd w:id="13"/>
      <w:bookmarkEnd w:id="14"/>
      <w:r>
        <w:rPr>
          <w:rFonts w:ascii="David" w:hAnsi="David" w:hint="cs"/>
          <w:b/>
          <w:bCs/>
          <w:rtl/>
        </w:rPr>
        <w:t xml:space="preserve">    </w:t>
      </w:r>
      <w:bookmarkEnd w:id="15"/>
      <w:r>
        <w:rPr>
          <w:rFonts w:ascii="David" w:hAnsi="David" w:hint="cs"/>
          <w:b/>
          <w:bCs/>
          <w:rtl/>
        </w:rPr>
        <w:t xml:space="preserve">   </w:t>
      </w:r>
    </w:p>
    <w:p w14:paraId="474D5F28" w14:textId="77777777" w:rsidR="00391993" w:rsidRPr="00B63569" w:rsidRDefault="005A5E72" w:rsidP="005F5AE9">
      <w:pPr>
        <w:pStyle w:val="14"/>
        <w:keepNext/>
        <w:pageBreakBefore/>
        <w:widowControl/>
        <w:numPr>
          <w:ilvl w:val="0"/>
          <w:numId w:val="52"/>
        </w:numPr>
        <w:tabs>
          <w:tab w:val="left" w:pos="283"/>
        </w:tabs>
        <w:spacing w:after="120" w:line="360" w:lineRule="auto"/>
        <w:ind w:left="357" w:hanging="357"/>
        <w:jc w:val="center"/>
        <w:rPr>
          <w:rFonts w:ascii="David" w:hAnsi="David" w:cs="David"/>
          <w:rtl/>
        </w:rPr>
      </w:pPr>
      <w:bookmarkStart w:id="16" w:name="_Toc534545129"/>
      <w:bookmarkStart w:id="17" w:name="_Toc516503347"/>
      <w:r>
        <w:rPr>
          <w:rFonts w:ascii="David" w:hAnsi="David" w:cs="David" w:hint="cs"/>
          <w:rtl/>
        </w:rPr>
        <w:lastRenderedPageBreak/>
        <w:t>ניקוד ה</w:t>
      </w:r>
      <w:r w:rsidR="008E27B7">
        <w:rPr>
          <w:rFonts w:ascii="David" w:hAnsi="David" w:cs="David" w:hint="cs"/>
          <w:rtl/>
        </w:rPr>
        <w:t>הצעות</w:t>
      </w:r>
      <w:bookmarkEnd w:id="16"/>
    </w:p>
    <w:p w14:paraId="7E486EB3" w14:textId="77777777" w:rsidR="00C10C50" w:rsidRDefault="009B015A" w:rsidP="005F5AE9">
      <w:pPr>
        <w:pStyle w:val="24"/>
        <w:keepNext/>
        <w:keepLines/>
        <w:widowControl/>
        <w:numPr>
          <w:ilvl w:val="1"/>
          <w:numId w:val="52"/>
        </w:numPr>
        <w:tabs>
          <w:tab w:val="left" w:pos="1050"/>
        </w:tabs>
        <w:spacing w:before="240" w:after="240"/>
        <w:ind w:left="1050" w:hanging="690"/>
        <w:jc w:val="both"/>
        <w:rPr>
          <w:rFonts w:ascii="David" w:hAnsi="David" w:cs="David"/>
          <w:rtl/>
        </w:rPr>
      </w:pPr>
      <w:bookmarkStart w:id="18" w:name="_Toc516503348"/>
      <w:bookmarkEnd w:id="17"/>
      <w:r>
        <w:rPr>
          <w:rFonts w:ascii="David" w:hAnsi="David" w:cs="David" w:hint="cs"/>
          <w:rtl/>
        </w:rPr>
        <w:t xml:space="preserve">אופן </w:t>
      </w:r>
      <w:r w:rsidR="00C10C50">
        <w:rPr>
          <w:rFonts w:ascii="David" w:hAnsi="David" w:cs="David" w:hint="cs"/>
          <w:rtl/>
        </w:rPr>
        <w:t xml:space="preserve">מתן </w:t>
      </w:r>
      <w:r w:rsidR="009153BE">
        <w:rPr>
          <w:rFonts w:ascii="David" w:hAnsi="David" w:cs="David" w:hint="cs"/>
          <w:rtl/>
        </w:rPr>
        <w:t>ניקוד לה</w:t>
      </w:r>
      <w:r w:rsidR="00C10C50">
        <w:rPr>
          <w:rFonts w:ascii="David" w:hAnsi="David" w:cs="David" w:hint="cs"/>
          <w:rtl/>
        </w:rPr>
        <w:t>צעות במכרז</w:t>
      </w:r>
    </w:p>
    <w:p w14:paraId="3BCBBBD1" w14:textId="77777777" w:rsidR="00C10C50" w:rsidRDefault="00C10C50" w:rsidP="005A5E72">
      <w:pPr>
        <w:pStyle w:val="3-2"/>
        <w:numPr>
          <w:ilvl w:val="2"/>
          <w:numId w:val="52"/>
        </w:numPr>
        <w:ind w:left="1334" w:hanging="851"/>
        <w:outlineLvl w:val="9"/>
        <w:rPr>
          <w:rFonts w:ascii="David" w:hAnsi="David"/>
        </w:rPr>
      </w:pPr>
      <w:r>
        <w:rPr>
          <w:rFonts w:ascii="David" w:hAnsi="David" w:hint="cs"/>
          <w:rtl/>
        </w:rPr>
        <w:t>ה</w:t>
      </w:r>
      <w:r w:rsidR="005A5E72">
        <w:rPr>
          <w:rFonts w:ascii="David" w:hAnsi="David" w:hint="cs"/>
          <w:rtl/>
        </w:rPr>
        <w:t>ניקוד</w:t>
      </w:r>
      <w:r>
        <w:rPr>
          <w:rFonts w:ascii="David" w:hAnsi="David" w:hint="cs"/>
          <w:rtl/>
        </w:rPr>
        <w:t xml:space="preserve"> של כל הצעה</w:t>
      </w:r>
      <w:r w:rsidR="005A5E72">
        <w:rPr>
          <w:rFonts w:ascii="David" w:hAnsi="David" w:hint="cs"/>
          <w:rtl/>
        </w:rPr>
        <w:t xml:space="preserve"> במכרז</w:t>
      </w:r>
      <w:r>
        <w:rPr>
          <w:rFonts w:ascii="David" w:hAnsi="David" w:hint="cs"/>
          <w:rtl/>
        </w:rPr>
        <w:t xml:space="preserve"> יהיה בהתאם ל</w:t>
      </w:r>
      <w:r w:rsidRPr="00B41858">
        <w:rPr>
          <w:rFonts w:ascii="David" w:hAnsi="David"/>
          <w:rtl/>
        </w:rPr>
        <w:t>משק</w:t>
      </w:r>
      <w:r>
        <w:rPr>
          <w:rFonts w:ascii="David" w:hAnsi="David" w:hint="cs"/>
          <w:rtl/>
        </w:rPr>
        <w:t>ו</w:t>
      </w:r>
      <w:r w:rsidRPr="00B41858">
        <w:rPr>
          <w:rFonts w:ascii="David" w:hAnsi="David"/>
          <w:rtl/>
        </w:rPr>
        <w:t xml:space="preserve">לות הבאים: </w:t>
      </w:r>
    </w:p>
    <w:p w14:paraId="11F12542" w14:textId="545D84BC" w:rsidR="00C10C50" w:rsidRPr="002D1D37" w:rsidRDefault="00C10C50" w:rsidP="007A63A4">
      <w:pPr>
        <w:pStyle w:val="4-2"/>
        <w:numPr>
          <w:ilvl w:val="3"/>
          <w:numId w:val="52"/>
        </w:numPr>
        <w:ind w:left="1617" w:hanging="537"/>
        <w:outlineLvl w:val="9"/>
        <w:rPr>
          <w:rFonts w:ascii="David" w:hAnsi="David"/>
        </w:rPr>
      </w:pPr>
      <w:r w:rsidRPr="002D1D37">
        <w:rPr>
          <w:rFonts w:ascii="David" w:hAnsi="David"/>
          <w:rtl/>
        </w:rPr>
        <w:t>איכות –</w:t>
      </w:r>
      <w:r w:rsidR="00D66FFC">
        <w:rPr>
          <w:rFonts w:ascii="David" w:hAnsi="David" w:hint="cs"/>
          <w:rtl/>
        </w:rPr>
        <w:t xml:space="preserve"> </w:t>
      </w:r>
      <w:r w:rsidR="007A63A4">
        <w:rPr>
          <w:rFonts w:ascii="David" w:hAnsi="David" w:hint="cs"/>
          <w:rtl/>
        </w:rPr>
        <w:t>60</w:t>
      </w:r>
      <w:r w:rsidR="00D66FFC">
        <w:rPr>
          <w:rFonts w:ascii="David" w:hAnsi="David" w:hint="cs"/>
          <w:rtl/>
        </w:rPr>
        <w:t>%</w:t>
      </w:r>
    </w:p>
    <w:p w14:paraId="6B2F10C4" w14:textId="7459DC7C" w:rsidR="00C10C50" w:rsidRPr="002D1D37" w:rsidRDefault="00C10C50" w:rsidP="007A63A4">
      <w:pPr>
        <w:pStyle w:val="4-2"/>
        <w:numPr>
          <w:ilvl w:val="3"/>
          <w:numId w:val="52"/>
        </w:numPr>
        <w:ind w:left="1617" w:hanging="537"/>
        <w:outlineLvl w:val="9"/>
        <w:rPr>
          <w:rFonts w:ascii="David" w:hAnsi="David"/>
        </w:rPr>
      </w:pPr>
      <w:r w:rsidRPr="002D1D37">
        <w:rPr>
          <w:rFonts w:ascii="David" w:hAnsi="David" w:hint="cs"/>
          <w:rtl/>
        </w:rPr>
        <w:t>מחיר</w:t>
      </w:r>
      <w:r w:rsidRPr="002D1D37">
        <w:rPr>
          <w:rFonts w:ascii="David" w:hAnsi="David"/>
          <w:rtl/>
        </w:rPr>
        <w:t xml:space="preserve"> –</w:t>
      </w:r>
      <w:r w:rsidR="00D66FFC">
        <w:rPr>
          <w:rFonts w:ascii="David" w:hAnsi="David" w:hint="cs"/>
          <w:rtl/>
        </w:rPr>
        <w:t xml:space="preserve"> </w:t>
      </w:r>
      <w:r w:rsidR="007A63A4">
        <w:rPr>
          <w:rFonts w:ascii="David" w:hAnsi="David" w:hint="cs"/>
          <w:rtl/>
        </w:rPr>
        <w:t>4</w:t>
      </w:r>
      <w:r w:rsidR="002C519A">
        <w:rPr>
          <w:rFonts w:ascii="David" w:hAnsi="David" w:hint="cs"/>
          <w:rtl/>
        </w:rPr>
        <w:t>0</w:t>
      </w:r>
      <w:r w:rsidR="00D66FFC">
        <w:rPr>
          <w:rFonts w:ascii="David" w:hAnsi="David" w:hint="cs"/>
          <w:rtl/>
        </w:rPr>
        <w:t>%</w:t>
      </w:r>
    </w:p>
    <w:p w14:paraId="07A32D76" w14:textId="77777777" w:rsidR="00C10C50" w:rsidRPr="00C10C50" w:rsidRDefault="00C10C50" w:rsidP="00C10C50"/>
    <w:p w14:paraId="1A13BDE5" w14:textId="77777777" w:rsidR="001015D6" w:rsidRPr="00B63569" w:rsidRDefault="00C10C50" w:rsidP="005F5AE9">
      <w:pPr>
        <w:pStyle w:val="24"/>
        <w:keepNext/>
        <w:keepLines/>
        <w:widowControl/>
        <w:numPr>
          <w:ilvl w:val="1"/>
          <w:numId w:val="52"/>
        </w:numPr>
        <w:tabs>
          <w:tab w:val="left" w:pos="1050"/>
        </w:tabs>
        <w:spacing w:before="240" w:after="240"/>
        <w:ind w:left="1050" w:hanging="690"/>
        <w:jc w:val="both"/>
        <w:rPr>
          <w:rFonts w:ascii="David" w:hAnsi="David" w:cs="David"/>
          <w:rtl/>
        </w:rPr>
      </w:pPr>
      <w:bookmarkStart w:id="19" w:name="show_isMarkivIchut_1"/>
      <w:r>
        <w:rPr>
          <w:rFonts w:ascii="David" w:hAnsi="David" w:cs="David" w:hint="cs"/>
          <w:rtl/>
        </w:rPr>
        <w:t xml:space="preserve">ציון בגין </w:t>
      </w:r>
      <w:r w:rsidR="001015D6" w:rsidRPr="00B63569">
        <w:rPr>
          <w:rFonts w:ascii="David" w:hAnsi="David" w:cs="David"/>
          <w:rtl/>
        </w:rPr>
        <w:t>איכות</w:t>
      </w:r>
      <w:bookmarkEnd w:id="18"/>
      <w:r w:rsidR="00FA32D1">
        <w:rPr>
          <w:rFonts w:ascii="David" w:hAnsi="David" w:cs="David" w:hint="cs"/>
          <w:rtl/>
        </w:rPr>
        <w:t xml:space="preserve"> ההצעות</w:t>
      </w:r>
    </w:p>
    <w:p w14:paraId="0268AC3F" w14:textId="77777777" w:rsidR="001015D6" w:rsidRPr="00A706B5" w:rsidRDefault="00FF311D" w:rsidP="005F5AE9">
      <w:pPr>
        <w:pStyle w:val="3-2"/>
        <w:numPr>
          <w:ilvl w:val="2"/>
          <w:numId w:val="52"/>
        </w:numPr>
        <w:ind w:left="1334" w:hanging="851"/>
        <w:outlineLvl w:val="9"/>
        <w:rPr>
          <w:rFonts w:ascii="David" w:hAnsi="David"/>
          <w:rtl/>
        </w:rPr>
      </w:pPr>
      <w:r w:rsidRPr="00A706B5">
        <w:rPr>
          <w:rFonts w:ascii="David" w:hAnsi="David"/>
          <w:rtl/>
        </w:rPr>
        <w:t>הערכת איכות ההצעות תיעש</w:t>
      </w:r>
      <w:r w:rsidRPr="00A706B5">
        <w:rPr>
          <w:rFonts w:ascii="David" w:hAnsi="David" w:hint="cs"/>
          <w:rtl/>
        </w:rPr>
        <w:t>ה</w:t>
      </w:r>
      <w:r w:rsidR="001015D6" w:rsidRPr="00A706B5">
        <w:rPr>
          <w:rFonts w:ascii="David" w:hAnsi="David"/>
          <w:rtl/>
        </w:rPr>
        <w:t xml:space="preserve"> לפי המשקלות הבאים: </w:t>
      </w:r>
    </w:p>
    <w:tbl>
      <w:tblPr>
        <w:bidiVisual/>
        <w:tblW w:w="8667" w:type="dxa"/>
        <w:tblInd w:w="317" w:type="dxa"/>
        <w:tblLayout w:type="fixed"/>
        <w:tblLook w:val="04A0" w:firstRow="1" w:lastRow="0" w:firstColumn="1" w:lastColumn="0" w:noHBand="0" w:noVBand="1"/>
      </w:tblPr>
      <w:tblGrid>
        <w:gridCol w:w="1605"/>
        <w:gridCol w:w="2979"/>
        <w:gridCol w:w="4083"/>
      </w:tblGrid>
      <w:tr w:rsidR="00ED3AFA" w:rsidRPr="00E82E82" w14:paraId="4E0C0494" w14:textId="77777777" w:rsidTr="00ED3AFA">
        <w:trPr>
          <w:trHeight w:val="600"/>
        </w:trPr>
        <w:tc>
          <w:tcPr>
            <w:tcW w:w="160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4A4AD41" w14:textId="77777777" w:rsidR="00ED3AFA" w:rsidRPr="00ED3AFA" w:rsidRDefault="00D04EC5" w:rsidP="005C6A1E">
            <w:pPr>
              <w:tabs>
                <w:tab w:val="left" w:pos="509"/>
              </w:tabs>
              <w:jc w:val="center"/>
              <w:rPr>
                <w:rFonts w:ascii="David" w:hAnsi="David" w:cs="David"/>
                <w:b/>
                <w:color w:val="000000"/>
              </w:rPr>
            </w:pPr>
            <w:r>
              <w:rPr>
                <w:rFonts w:ascii="David" w:hAnsi="David" w:cs="David" w:hint="cs"/>
                <w:b/>
                <w:bCs/>
                <w:color w:val="000000"/>
                <w:rtl/>
              </w:rPr>
              <w:t>משקל</w:t>
            </w:r>
          </w:p>
        </w:tc>
        <w:tc>
          <w:tcPr>
            <w:tcW w:w="2979" w:type="dxa"/>
            <w:tcBorders>
              <w:top w:val="single" w:sz="4" w:space="0" w:color="auto"/>
              <w:left w:val="single" w:sz="4" w:space="0" w:color="auto"/>
              <w:bottom w:val="single" w:sz="4" w:space="0" w:color="auto"/>
              <w:right w:val="single" w:sz="4" w:space="0" w:color="auto"/>
            </w:tcBorders>
            <w:shd w:val="clear" w:color="000000" w:fill="D9D9D9"/>
            <w:vAlign w:val="center"/>
          </w:tcPr>
          <w:p w14:paraId="3C974B37" w14:textId="77777777" w:rsidR="00ED3AFA" w:rsidRPr="00ED3AFA" w:rsidRDefault="00D04EC5" w:rsidP="005C6A1E">
            <w:pPr>
              <w:tabs>
                <w:tab w:val="left" w:pos="509"/>
              </w:tabs>
              <w:jc w:val="center"/>
              <w:rPr>
                <w:rFonts w:ascii="David" w:hAnsi="David" w:cs="David"/>
                <w:b/>
                <w:color w:val="000000"/>
              </w:rPr>
            </w:pPr>
            <w:r>
              <w:rPr>
                <w:rFonts w:ascii="David" w:hAnsi="David" w:cs="David" w:hint="cs"/>
                <w:b/>
                <w:bCs/>
                <w:color w:val="000000"/>
                <w:rtl/>
              </w:rPr>
              <w:t>תיאור תנאי</w:t>
            </w:r>
          </w:p>
        </w:tc>
        <w:tc>
          <w:tcPr>
            <w:tcW w:w="408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32D5B16" w14:textId="77777777" w:rsidR="00ED3AFA" w:rsidRPr="00ED3AFA" w:rsidRDefault="00ED3AFA" w:rsidP="005C6A1E">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ED3AFA" w:rsidRPr="00E82E82" w14:paraId="120F59F6" w14:textId="77777777" w:rsidTr="00ED3AFA">
        <w:trPr>
          <w:trHeight w:val="300"/>
        </w:trPr>
        <w:tc>
          <w:tcPr>
            <w:tcW w:w="1605" w:type="dxa"/>
            <w:tcBorders>
              <w:top w:val="single" w:sz="4" w:space="0" w:color="auto"/>
              <w:left w:val="single" w:sz="4" w:space="0" w:color="auto"/>
              <w:bottom w:val="single" w:sz="4" w:space="0" w:color="auto"/>
              <w:right w:val="single" w:sz="4" w:space="0" w:color="auto"/>
            </w:tcBorders>
            <w:shd w:val="clear" w:color="auto" w:fill="auto"/>
            <w:vAlign w:val="center"/>
          </w:tcPr>
          <w:p w14:paraId="3E187456" w14:textId="77777777" w:rsidR="00ED3AFA" w:rsidRPr="00ED3AFA" w:rsidRDefault="005C6A1E" w:rsidP="005C6A1E">
            <w:pPr>
              <w:jc w:val="center"/>
              <w:rPr>
                <w:rFonts w:ascii="David" w:hAnsi="David" w:cs="David"/>
                <w:color w:val="000000"/>
              </w:rPr>
            </w:pPr>
            <w:bookmarkStart w:id="20" w:name="show_TavhinimAcher1"/>
            <w:bookmarkStart w:id="21" w:name="show_TavhinimAcher1_1"/>
            <w:r>
              <w:rPr>
                <w:rFonts w:ascii="David" w:hAnsi="David" w:cs="David" w:hint="cs"/>
                <w:color w:val="000000"/>
                <w:rtl/>
              </w:rPr>
              <w:t>25%</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4B33E786" w14:textId="173EE176" w:rsidR="00ED3AFA" w:rsidRPr="00ED3AFA" w:rsidRDefault="00D66FFC" w:rsidP="007A63A4">
            <w:pPr>
              <w:jc w:val="center"/>
              <w:rPr>
                <w:rFonts w:ascii="David" w:hAnsi="David" w:cs="David"/>
                <w:rtl/>
              </w:rPr>
            </w:pPr>
            <w:r w:rsidRPr="00D66FFC">
              <w:rPr>
                <w:rFonts w:ascii="David" w:hAnsi="David" w:cs="David"/>
                <w:rtl/>
              </w:rPr>
              <w:t xml:space="preserve">ניסיון בכתיבת נהלים, ספרות מקצועית ומסמכי מדיניות לגופים </w:t>
            </w:r>
            <w:r w:rsidR="007A63A4">
              <w:rPr>
                <w:rFonts w:ascii="David" w:hAnsi="David" w:cs="David" w:hint="cs"/>
                <w:rtl/>
              </w:rPr>
              <w:t>ציבוריים</w:t>
            </w:r>
            <w:r w:rsidR="00613E10">
              <w:rPr>
                <w:rFonts w:ascii="David" w:hAnsi="David" w:cs="David" w:hint="cs"/>
                <w:rtl/>
              </w:rPr>
              <w:t xml:space="preserve"> בארץ</w:t>
            </w:r>
            <w:r w:rsidRPr="00D66FFC">
              <w:rPr>
                <w:rFonts w:ascii="David" w:hAnsi="David" w:cs="David"/>
                <w:rtl/>
              </w:rPr>
              <w:t xml:space="preserve"> (</w:t>
            </w:r>
            <w:r w:rsidR="007A63A4">
              <w:rPr>
                <w:rFonts w:ascii="David" w:hAnsi="David" w:cs="David" w:hint="cs"/>
                <w:rtl/>
              </w:rPr>
              <w:t xml:space="preserve">לדוגמא: </w:t>
            </w:r>
            <w:r w:rsidRPr="00D66FFC">
              <w:rPr>
                <w:rFonts w:ascii="David" w:hAnsi="David" w:cs="David"/>
                <w:rtl/>
              </w:rPr>
              <w:t>משרדי ממשלה, חברות ממשלתיות</w:t>
            </w:r>
            <w:r w:rsidR="00A70793">
              <w:rPr>
                <w:rFonts w:ascii="David" w:hAnsi="David" w:cs="David" w:hint="cs"/>
                <w:rtl/>
              </w:rPr>
              <w:t xml:space="preserve">, רשויות מקומיות, </w:t>
            </w:r>
            <w:r w:rsidR="009E6917">
              <w:rPr>
                <w:rFonts w:ascii="David" w:hAnsi="David" w:cs="David" w:hint="cs"/>
                <w:rtl/>
              </w:rPr>
              <w:t>חברת חשמל</w:t>
            </w:r>
            <w:r w:rsidR="003E3EF2">
              <w:rPr>
                <w:rFonts w:ascii="David" w:hAnsi="David" w:cs="David" w:hint="cs"/>
                <w:rtl/>
              </w:rPr>
              <w:t>)</w:t>
            </w:r>
            <w:r w:rsidRPr="00D66FFC">
              <w:rPr>
                <w:rFonts w:ascii="David" w:hAnsi="David" w:cs="David"/>
                <w:rtl/>
              </w:rPr>
              <w:t xml:space="preserve"> </w:t>
            </w: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04319A76" w14:textId="77777777" w:rsidR="007A63A4" w:rsidRDefault="00D66FFC" w:rsidP="007A63A4">
            <w:pPr>
              <w:jc w:val="center"/>
              <w:rPr>
                <w:rFonts w:ascii="David" w:hAnsi="David" w:cs="David"/>
                <w:color w:val="000000"/>
                <w:rtl/>
              </w:rPr>
            </w:pPr>
            <w:r w:rsidRPr="00D66FFC">
              <w:rPr>
                <w:rFonts w:ascii="David" w:hAnsi="David" w:cs="David"/>
                <w:color w:val="000000"/>
                <w:rtl/>
              </w:rPr>
              <w:t xml:space="preserve">כל מסמך או נוהל בו צבר היועץ ניסיון </w:t>
            </w:r>
            <w:r>
              <w:rPr>
                <w:rFonts w:ascii="David" w:hAnsi="David" w:cs="David" w:hint="cs"/>
                <w:color w:val="000000"/>
                <w:rtl/>
              </w:rPr>
              <w:t>כמפורט</w:t>
            </w:r>
            <w:r w:rsidR="0098727D">
              <w:rPr>
                <w:rFonts w:ascii="David" w:hAnsi="David" w:cs="David" w:hint="cs"/>
                <w:color w:val="000000"/>
                <w:rtl/>
              </w:rPr>
              <w:t>,</w:t>
            </w:r>
            <w:r w:rsidR="002E0197">
              <w:rPr>
                <w:rFonts w:ascii="David" w:hAnsi="David" w:cs="David" w:hint="cs"/>
                <w:color w:val="000000"/>
                <w:rtl/>
              </w:rPr>
              <w:t xml:space="preserve"> </w:t>
            </w:r>
            <w:r w:rsidR="007A63A4">
              <w:rPr>
                <w:rFonts w:ascii="David" w:hAnsi="David" w:cs="David" w:hint="cs"/>
                <w:color w:val="000000"/>
                <w:rtl/>
              </w:rPr>
              <w:t>החל מהפרויקט הרביעי שיוצג</w:t>
            </w:r>
            <w:r>
              <w:rPr>
                <w:rFonts w:ascii="David" w:hAnsi="David" w:cs="David" w:hint="cs"/>
                <w:color w:val="000000"/>
                <w:rtl/>
              </w:rPr>
              <w:t xml:space="preserve"> </w:t>
            </w:r>
            <w:r>
              <w:rPr>
                <w:rFonts w:ascii="David" w:hAnsi="David" w:cs="David"/>
                <w:color w:val="000000"/>
                <w:rtl/>
              </w:rPr>
              <w:t>–</w:t>
            </w:r>
            <w:r>
              <w:rPr>
                <w:rFonts w:ascii="David" w:hAnsi="David" w:cs="David" w:hint="cs"/>
                <w:color w:val="000000"/>
                <w:rtl/>
              </w:rPr>
              <w:t xml:space="preserve"> 5</w:t>
            </w:r>
          </w:p>
          <w:p w14:paraId="2145E92E" w14:textId="77777777" w:rsidR="00ED3AFA" w:rsidRPr="00ED3AFA" w:rsidRDefault="00D66FFC" w:rsidP="007A63A4">
            <w:pPr>
              <w:jc w:val="center"/>
              <w:rPr>
                <w:rFonts w:ascii="David" w:hAnsi="David" w:cs="David"/>
                <w:color w:val="000000"/>
                <w:rtl/>
              </w:rPr>
            </w:pPr>
            <w:r>
              <w:rPr>
                <w:rFonts w:ascii="David" w:hAnsi="David" w:cs="David" w:hint="cs"/>
                <w:color w:val="000000"/>
                <w:rtl/>
              </w:rPr>
              <w:t xml:space="preserve"> נק' (מקסימום 25 נק')</w:t>
            </w:r>
          </w:p>
        </w:tc>
      </w:tr>
      <w:tr w:rsidR="00ED3AFA" w:rsidRPr="00E82E82" w14:paraId="2FA98074" w14:textId="77777777" w:rsidTr="00ED3AFA">
        <w:trPr>
          <w:trHeight w:val="300"/>
        </w:trPr>
        <w:tc>
          <w:tcPr>
            <w:tcW w:w="1605" w:type="dxa"/>
            <w:tcBorders>
              <w:top w:val="single" w:sz="4" w:space="0" w:color="auto"/>
              <w:left w:val="single" w:sz="4" w:space="0" w:color="auto"/>
              <w:bottom w:val="single" w:sz="4" w:space="0" w:color="auto"/>
              <w:right w:val="single" w:sz="4" w:space="0" w:color="auto"/>
            </w:tcBorders>
            <w:shd w:val="clear" w:color="auto" w:fill="auto"/>
            <w:vAlign w:val="center"/>
          </w:tcPr>
          <w:p w14:paraId="71FAFA72" w14:textId="77777777" w:rsidR="00ED3AFA" w:rsidRPr="00ED3AFA" w:rsidRDefault="005C6A1E" w:rsidP="005C6A1E">
            <w:pPr>
              <w:jc w:val="center"/>
              <w:rPr>
                <w:rFonts w:ascii="David" w:hAnsi="David" w:cs="David"/>
                <w:color w:val="000000"/>
              </w:rPr>
            </w:pPr>
            <w:bookmarkStart w:id="22" w:name="show_TavhinimAcher2"/>
            <w:bookmarkEnd w:id="20"/>
            <w:bookmarkEnd w:id="21"/>
            <w:r>
              <w:rPr>
                <w:rFonts w:ascii="David" w:hAnsi="David" w:cs="David" w:hint="cs"/>
                <w:color w:val="000000"/>
                <w:rtl/>
              </w:rPr>
              <w:t>20%</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4466DD93" w14:textId="2F8C0D80" w:rsidR="00ED3AFA" w:rsidRPr="00ED3AFA" w:rsidRDefault="00D66FFC" w:rsidP="005C6A1E">
            <w:pPr>
              <w:jc w:val="center"/>
              <w:rPr>
                <w:rFonts w:ascii="David" w:hAnsi="David" w:cs="David"/>
                <w:rtl/>
              </w:rPr>
            </w:pPr>
            <w:r w:rsidRPr="00D66FFC">
              <w:rPr>
                <w:rFonts w:ascii="David" w:hAnsi="David" w:cs="David"/>
                <w:rtl/>
              </w:rPr>
              <w:t xml:space="preserve">ניסיון בניהול/ייעוץ בתחום העתקת עצים  </w:t>
            </w:r>
            <w:proofErr w:type="spellStart"/>
            <w:r w:rsidRPr="00D66FFC">
              <w:rPr>
                <w:rFonts w:ascii="David" w:hAnsi="David" w:cs="David"/>
                <w:rtl/>
              </w:rPr>
              <w:t>בפרויקטי</w:t>
            </w:r>
            <w:proofErr w:type="spellEnd"/>
            <w:r w:rsidRPr="00D66FFC">
              <w:rPr>
                <w:rFonts w:ascii="David" w:hAnsi="David" w:cs="David"/>
                <w:rtl/>
              </w:rPr>
              <w:t xml:space="preserve"> תשתית ופיתוח בקנה מידה ארצי</w:t>
            </w:r>
            <w:r w:rsidR="00613E10">
              <w:rPr>
                <w:rFonts w:ascii="David" w:hAnsi="David" w:cs="David" w:hint="cs"/>
                <w:rtl/>
              </w:rPr>
              <w:t xml:space="preserve"> בישראל</w:t>
            </w: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48B1C463" w14:textId="77777777" w:rsidR="007A63A4" w:rsidRDefault="007A63A4" w:rsidP="007A63A4">
            <w:pPr>
              <w:jc w:val="center"/>
              <w:rPr>
                <w:rFonts w:ascii="David" w:hAnsi="David" w:cs="David"/>
                <w:color w:val="000000"/>
                <w:rtl/>
              </w:rPr>
            </w:pPr>
            <w:r w:rsidRPr="00D66FFC">
              <w:rPr>
                <w:rFonts w:ascii="David" w:hAnsi="David" w:cs="David"/>
                <w:color w:val="000000"/>
                <w:rtl/>
              </w:rPr>
              <w:t xml:space="preserve">כל מסמך או נוהל בו צבר היועץ ניסיון </w:t>
            </w:r>
            <w:r>
              <w:rPr>
                <w:rFonts w:ascii="David" w:hAnsi="David" w:cs="David" w:hint="cs"/>
                <w:color w:val="000000"/>
                <w:rtl/>
              </w:rPr>
              <w:t xml:space="preserve">כמפורט, החל מהפרויקט הרביעי שיוצג </w:t>
            </w:r>
            <w:r>
              <w:rPr>
                <w:rFonts w:ascii="David" w:hAnsi="David" w:cs="David"/>
                <w:color w:val="000000"/>
                <w:rtl/>
              </w:rPr>
              <w:t>–</w:t>
            </w:r>
            <w:r>
              <w:rPr>
                <w:rFonts w:ascii="David" w:hAnsi="David" w:cs="David" w:hint="cs"/>
                <w:color w:val="000000"/>
                <w:rtl/>
              </w:rPr>
              <w:t xml:space="preserve"> 5</w:t>
            </w:r>
          </w:p>
          <w:p w14:paraId="394F3B7A" w14:textId="395CCD97" w:rsidR="00ED3AFA" w:rsidRPr="00ED3AFA" w:rsidRDefault="007A63A4" w:rsidP="007A63A4">
            <w:pPr>
              <w:jc w:val="center"/>
              <w:rPr>
                <w:rFonts w:ascii="David" w:hAnsi="David" w:cs="David"/>
                <w:color w:val="000000"/>
                <w:rtl/>
              </w:rPr>
            </w:pPr>
            <w:r>
              <w:rPr>
                <w:rFonts w:ascii="David" w:hAnsi="David" w:cs="David" w:hint="cs"/>
                <w:color w:val="000000"/>
                <w:rtl/>
              </w:rPr>
              <w:t xml:space="preserve"> נק' (מקסימום 20 נק')</w:t>
            </w:r>
          </w:p>
        </w:tc>
      </w:tr>
      <w:tr w:rsidR="00ED3AFA" w:rsidRPr="00E82E82" w14:paraId="0EAFB4F6" w14:textId="77777777" w:rsidTr="00ED3AFA">
        <w:trPr>
          <w:trHeight w:val="300"/>
        </w:trPr>
        <w:tc>
          <w:tcPr>
            <w:tcW w:w="1605" w:type="dxa"/>
            <w:tcBorders>
              <w:top w:val="single" w:sz="4" w:space="0" w:color="auto"/>
              <w:left w:val="single" w:sz="4" w:space="0" w:color="auto"/>
              <w:bottom w:val="single" w:sz="4" w:space="0" w:color="auto"/>
              <w:right w:val="single" w:sz="4" w:space="0" w:color="auto"/>
            </w:tcBorders>
            <w:shd w:val="clear" w:color="auto" w:fill="auto"/>
            <w:vAlign w:val="center"/>
          </w:tcPr>
          <w:p w14:paraId="14B1A069" w14:textId="77777777" w:rsidR="00ED3AFA" w:rsidRPr="00ED3AFA" w:rsidRDefault="005C6A1E" w:rsidP="005C6A1E">
            <w:pPr>
              <w:jc w:val="center"/>
              <w:rPr>
                <w:rFonts w:ascii="David" w:hAnsi="David" w:cs="David"/>
                <w:color w:val="000000"/>
              </w:rPr>
            </w:pPr>
            <w:bookmarkStart w:id="23" w:name="show_TavhinimAcher3"/>
            <w:bookmarkEnd w:id="22"/>
            <w:r>
              <w:rPr>
                <w:rFonts w:ascii="David" w:hAnsi="David" w:cs="David" w:hint="cs"/>
                <w:color w:val="000000"/>
                <w:rtl/>
              </w:rPr>
              <w:t>20%</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7D638D72" w14:textId="71594B8B" w:rsidR="00ED3AFA" w:rsidRPr="00ED3AFA" w:rsidRDefault="00D66FFC" w:rsidP="005C6A1E">
            <w:pPr>
              <w:jc w:val="center"/>
              <w:rPr>
                <w:rFonts w:ascii="David" w:hAnsi="David" w:cs="David"/>
                <w:rtl/>
              </w:rPr>
            </w:pPr>
            <w:r w:rsidRPr="00D66FFC">
              <w:rPr>
                <w:rFonts w:ascii="David" w:hAnsi="David" w:cs="David"/>
                <w:rtl/>
              </w:rPr>
              <w:t>ניסיון בניהול/ייעוץ בתחום הערכת סיכונים בעצים וגיזום בטיחות</w:t>
            </w: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57A011EF" w14:textId="77777777" w:rsidR="007A63A4" w:rsidRDefault="007A63A4" w:rsidP="007A63A4">
            <w:pPr>
              <w:jc w:val="center"/>
              <w:rPr>
                <w:rFonts w:ascii="David" w:hAnsi="David" w:cs="David"/>
                <w:color w:val="000000"/>
                <w:rtl/>
              </w:rPr>
            </w:pPr>
            <w:r w:rsidRPr="00D66FFC">
              <w:rPr>
                <w:rFonts w:ascii="David" w:hAnsi="David" w:cs="David"/>
                <w:color w:val="000000"/>
                <w:rtl/>
              </w:rPr>
              <w:t xml:space="preserve">כל מסמך או נוהל בו צבר היועץ ניסיון </w:t>
            </w:r>
            <w:r>
              <w:rPr>
                <w:rFonts w:ascii="David" w:hAnsi="David" w:cs="David" w:hint="cs"/>
                <w:color w:val="000000"/>
                <w:rtl/>
              </w:rPr>
              <w:t xml:space="preserve">כמפורט, החל מהפרויקט הרביעי שיוצג </w:t>
            </w:r>
            <w:r>
              <w:rPr>
                <w:rFonts w:ascii="David" w:hAnsi="David" w:cs="David"/>
                <w:color w:val="000000"/>
                <w:rtl/>
              </w:rPr>
              <w:t>–</w:t>
            </w:r>
            <w:r>
              <w:rPr>
                <w:rFonts w:ascii="David" w:hAnsi="David" w:cs="David" w:hint="cs"/>
                <w:color w:val="000000"/>
                <w:rtl/>
              </w:rPr>
              <w:t xml:space="preserve"> 5</w:t>
            </w:r>
          </w:p>
          <w:p w14:paraId="6F363C2E" w14:textId="42E78DB3" w:rsidR="00ED3AFA" w:rsidRPr="00ED3AFA" w:rsidRDefault="007A63A4" w:rsidP="007A63A4">
            <w:pPr>
              <w:jc w:val="center"/>
              <w:rPr>
                <w:rFonts w:ascii="David" w:hAnsi="David" w:cs="David"/>
                <w:color w:val="000000"/>
                <w:rtl/>
              </w:rPr>
            </w:pPr>
            <w:r>
              <w:rPr>
                <w:rFonts w:ascii="David" w:hAnsi="David" w:cs="David" w:hint="cs"/>
                <w:color w:val="000000"/>
                <w:rtl/>
              </w:rPr>
              <w:t xml:space="preserve"> נק' (מקסימום 20 נק')</w:t>
            </w:r>
          </w:p>
        </w:tc>
      </w:tr>
      <w:tr w:rsidR="00ED3AFA" w:rsidRPr="00E82E82" w14:paraId="396BA1DE" w14:textId="77777777" w:rsidTr="00ED3AFA">
        <w:trPr>
          <w:trHeight w:val="300"/>
        </w:trPr>
        <w:tc>
          <w:tcPr>
            <w:tcW w:w="1605" w:type="dxa"/>
            <w:tcBorders>
              <w:top w:val="single" w:sz="4" w:space="0" w:color="auto"/>
              <w:left w:val="single" w:sz="4" w:space="0" w:color="auto"/>
              <w:bottom w:val="single" w:sz="4" w:space="0" w:color="auto"/>
              <w:right w:val="single" w:sz="4" w:space="0" w:color="auto"/>
            </w:tcBorders>
            <w:shd w:val="clear" w:color="auto" w:fill="auto"/>
            <w:vAlign w:val="center"/>
          </w:tcPr>
          <w:p w14:paraId="05BE0BC6" w14:textId="77777777" w:rsidR="00ED3AFA" w:rsidRPr="00ED3AFA" w:rsidRDefault="005C6A1E" w:rsidP="005C6A1E">
            <w:pPr>
              <w:jc w:val="center"/>
              <w:rPr>
                <w:rFonts w:ascii="David" w:hAnsi="David" w:cs="David"/>
                <w:color w:val="000000"/>
              </w:rPr>
            </w:pPr>
            <w:bookmarkStart w:id="24" w:name="show_TavhinimAcher4"/>
            <w:bookmarkEnd w:id="23"/>
            <w:r>
              <w:rPr>
                <w:rFonts w:ascii="David" w:hAnsi="David" w:cs="David" w:hint="cs"/>
                <w:color w:val="000000"/>
                <w:rtl/>
              </w:rPr>
              <w:t>20%</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66D66C91" w14:textId="77777777" w:rsidR="00ED3AFA" w:rsidRPr="00ED3AFA" w:rsidRDefault="005C6A1E" w:rsidP="005C6A1E">
            <w:pPr>
              <w:jc w:val="center"/>
              <w:rPr>
                <w:rFonts w:ascii="David" w:hAnsi="David" w:cs="David"/>
              </w:rPr>
            </w:pPr>
            <w:r w:rsidRPr="005C6A1E">
              <w:rPr>
                <w:rFonts w:ascii="David" w:hAnsi="David" w:cs="David"/>
                <w:rtl/>
              </w:rPr>
              <w:t xml:space="preserve">ניסיון בהכנת נספח עצים/סקרי עצים לתוכנית </w:t>
            </w:r>
            <w:r>
              <w:rPr>
                <w:rFonts w:ascii="David" w:hAnsi="David" w:cs="David" w:hint="cs"/>
                <w:rtl/>
              </w:rPr>
              <w:t xml:space="preserve">המוגשת למוסדות התכנון </w:t>
            </w:r>
            <w:r w:rsidRPr="005C6A1E">
              <w:rPr>
                <w:rFonts w:ascii="David" w:hAnsi="David" w:cs="David"/>
                <w:rtl/>
              </w:rPr>
              <w:t>לפי נהלי המשרד</w:t>
            </w: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2B8C426C" w14:textId="77777777" w:rsidR="007A63A4" w:rsidRDefault="007A63A4" w:rsidP="007A63A4">
            <w:pPr>
              <w:jc w:val="center"/>
              <w:rPr>
                <w:rFonts w:ascii="David" w:hAnsi="David" w:cs="David"/>
                <w:color w:val="000000"/>
                <w:rtl/>
              </w:rPr>
            </w:pPr>
            <w:r w:rsidRPr="00D66FFC">
              <w:rPr>
                <w:rFonts w:ascii="David" w:hAnsi="David" w:cs="David"/>
                <w:color w:val="000000"/>
                <w:rtl/>
              </w:rPr>
              <w:t xml:space="preserve">כל מסמך או נוהל בו צבר היועץ ניסיון </w:t>
            </w:r>
            <w:r>
              <w:rPr>
                <w:rFonts w:ascii="David" w:hAnsi="David" w:cs="David" w:hint="cs"/>
                <w:color w:val="000000"/>
                <w:rtl/>
              </w:rPr>
              <w:t xml:space="preserve">כמפורט, החל מהפרויקט הרביעי שיוצג </w:t>
            </w:r>
            <w:r>
              <w:rPr>
                <w:rFonts w:ascii="David" w:hAnsi="David" w:cs="David"/>
                <w:color w:val="000000"/>
                <w:rtl/>
              </w:rPr>
              <w:t>–</w:t>
            </w:r>
            <w:r>
              <w:rPr>
                <w:rFonts w:ascii="David" w:hAnsi="David" w:cs="David" w:hint="cs"/>
                <w:color w:val="000000"/>
                <w:rtl/>
              </w:rPr>
              <w:t xml:space="preserve"> 5</w:t>
            </w:r>
          </w:p>
          <w:p w14:paraId="4B0FD503" w14:textId="5D2746FD" w:rsidR="00ED3AFA" w:rsidRPr="00ED3AFA" w:rsidRDefault="007A63A4" w:rsidP="007A63A4">
            <w:pPr>
              <w:jc w:val="center"/>
              <w:rPr>
                <w:rFonts w:ascii="David" w:hAnsi="David" w:cs="David"/>
                <w:color w:val="000000"/>
                <w:rtl/>
              </w:rPr>
            </w:pPr>
            <w:r>
              <w:rPr>
                <w:rFonts w:ascii="David" w:hAnsi="David" w:cs="David" w:hint="cs"/>
                <w:color w:val="000000"/>
                <w:rtl/>
              </w:rPr>
              <w:t xml:space="preserve"> נק' (מקסימום 20 נק')</w:t>
            </w:r>
          </w:p>
        </w:tc>
      </w:tr>
      <w:tr w:rsidR="00ED3AFA" w:rsidRPr="00E82E82" w14:paraId="5B00519E" w14:textId="77777777" w:rsidTr="00ED3AFA">
        <w:trPr>
          <w:trHeight w:val="300"/>
        </w:trPr>
        <w:tc>
          <w:tcPr>
            <w:tcW w:w="1605" w:type="dxa"/>
            <w:tcBorders>
              <w:top w:val="single" w:sz="4" w:space="0" w:color="auto"/>
              <w:left w:val="single" w:sz="4" w:space="0" w:color="auto"/>
              <w:bottom w:val="single" w:sz="4" w:space="0" w:color="auto"/>
              <w:right w:val="single" w:sz="4" w:space="0" w:color="auto"/>
            </w:tcBorders>
            <w:shd w:val="clear" w:color="auto" w:fill="auto"/>
            <w:vAlign w:val="center"/>
          </w:tcPr>
          <w:p w14:paraId="373D8E46" w14:textId="39C77B0D" w:rsidR="00ED3AFA" w:rsidRPr="00ED3AFA" w:rsidRDefault="00F937E6" w:rsidP="005C6A1E">
            <w:pPr>
              <w:jc w:val="center"/>
              <w:rPr>
                <w:rFonts w:ascii="David" w:hAnsi="David" w:cs="David"/>
                <w:color w:val="000000"/>
              </w:rPr>
            </w:pPr>
            <w:bookmarkStart w:id="25" w:name="show_TavhinimAcher6"/>
            <w:bookmarkEnd w:id="24"/>
            <w:r>
              <w:rPr>
                <w:rFonts w:ascii="David" w:hAnsi="David" w:cs="David" w:hint="cs"/>
                <w:color w:val="000000"/>
                <w:rtl/>
              </w:rPr>
              <w:t>15</w:t>
            </w:r>
            <w:r w:rsidR="005C6A1E">
              <w:rPr>
                <w:rFonts w:ascii="David" w:hAnsi="David" w:cs="David" w:hint="cs"/>
                <w:color w:val="000000"/>
                <w:rtl/>
              </w:rPr>
              <w:t>%</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4F87F583" w14:textId="77777777" w:rsidR="00ED3AFA" w:rsidRPr="00ED3AFA" w:rsidRDefault="005C6A1E" w:rsidP="005C6A1E">
            <w:pPr>
              <w:jc w:val="center"/>
              <w:rPr>
                <w:rFonts w:ascii="David" w:hAnsi="David" w:cs="David"/>
              </w:rPr>
            </w:pPr>
            <w:r>
              <w:rPr>
                <w:rFonts w:ascii="David" w:hAnsi="David" w:cs="David" w:hint="cs"/>
                <w:rtl/>
              </w:rPr>
              <w:t>התרשמות בראיון אישי</w:t>
            </w: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2DE27384" w14:textId="77777777" w:rsidR="005C6A1E" w:rsidRPr="005C6A1E" w:rsidRDefault="005C6A1E" w:rsidP="005C6A1E">
            <w:pPr>
              <w:jc w:val="center"/>
              <w:rPr>
                <w:rFonts w:ascii="David" w:hAnsi="David" w:cs="David"/>
                <w:color w:val="000000"/>
              </w:rPr>
            </w:pPr>
            <w:r w:rsidRPr="005C6A1E">
              <w:rPr>
                <w:rFonts w:ascii="David" w:hAnsi="David" w:cs="David"/>
                <w:color w:val="000000"/>
                <w:rtl/>
              </w:rPr>
              <w:t>יכולת ביטוי בע"פ ובכתב, ייצוגיות, יכולת עבודה בצוות</w:t>
            </w:r>
          </w:p>
          <w:p w14:paraId="63764905" w14:textId="51638EEF" w:rsidR="005C6A1E" w:rsidRPr="005C6A1E" w:rsidRDefault="005C6A1E" w:rsidP="005C6A1E">
            <w:pPr>
              <w:jc w:val="center"/>
              <w:rPr>
                <w:rFonts w:ascii="David" w:hAnsi="David" w:cs="David"/>
                <w:color w:val="000000"/>
              </w:rPr>
            </w:pPr>
            <w:r w:rsidRPr="005C6A1E">
              <w:rPr>
                <w:rFonts w:ascii="David" w:hAnsi="David" w:cs="David"/>
                <w:color w:val="000000"/>
                <w:rtl/>
              </w:rPr>
              <w:t>במסגרת הריאיון יידרש נותן השירותים המוצע להתייחס לפרויקטים שהגיש במסמכי ההצעה, להציגם ל</w:t>
            </w:r>
            <w:r w:rsidR="00F433B1">
              <w:rPr>
                <w:rFonts w:ascii="David" w:hAnsi="David" w:cs="David" w:hint="cs"/>
                <w:color w:val="000000"/>
                <w:rtl/>
              </w:rPr>
              <w:t>ע</w:t>
            </w:r>
            <w:r w:rsidRPr="005C6A1E">
              <w:rPr>
                <w:rFonts w:ascii="David" w:hAnsi="David" w:cs="David"/>
                <w:color w:val="000000"/>
                <w:rtl/>
              </w:rPr>
              <w:t xml:space="preserve">נות על שאלות הנוגעות אליהן וכן הלאה. </w:t>
            </w:r>
          </w:p>
          <w:p w14:paraId="4BDC3C40" w14:textId="3CE1F4AA" w:rsidR="00ED3AFA" w:rsidRPr="00ED3AFA" w:rsidRDefault="005C6A1E" w:rsidP="005C6A1E">
            <w:pPr>
              <w:jc w:val="center"/>
              <w:rPr>
                <w:rFonts w:ascii="David" w:hAnsi="David" w:cs="David"/>
                <w:color w:val="000000"/>
                <w:rtl/>
              </w:rPr>
            </w:pPr>
            <w:r w:rsidRPr="005C6A1E">
              <w:rPr>
                <w:rFonts w:ascii="David" w:hAnsi="David" w:cs="David"/>
                <w:color w:val="000000"/>
                <w:rtl/>
              </w:rPr>
              <w:t>כמו כן תהא רשאית ועדת המשנה לבחון את מידת היכרותו של נותן השירותים את החידושים המקצועיים תחומים נשוא השירות המבוקש, וכן את מידת היכרותו וניסיונו בעובדה מול משרדי ממלה או גופים ציבוריים אחרים.</w:t>
            </w:r>
            <w:r>
              <w:rPr>
                <w:rFonts w:ascii="David" w:hAnsi="David" w:cs="David" w:hint="cs"/>
                <w:color w:val="000000"/>
                <w:rtl/>
              </w:rPr>
              <w:t xml:space="preserve"> </w:t>
            </w:r>
            <w:r w:rsidRPr="005E108D">
              <w:rPr>
                <w:rFonts w:ascii="David" w:hAnsi="David" w:cs="David"/>
                <w:color w:val="000000"/>
                <w:rtl/>
              </w:rPr>
              <w:t xml:space="preserve">מציע שלא הגיע לראיון במועד שנקבע, </w:t>
            </w:r>
            <w:r w:rsidRPr="005E108D">
              <w:rPr>
                <w:rFonts w:ascii="David" w:hAnsi="David" w:cs="David" w:hint="cs"/>
                <w:color w:val="000000"/>
                <w:rtl/>
              </w:rPr>
              <w:t>יקבל ניקוד "0" ברכיב הר</w:t>
            </w:r>
            <w:r w:rsidR="00F937E6">
              <w:rPr>
                <w:rFonts w:ascii="David" w:hAnsi="David" w:cs="David" w:hint="cs"/>
                <w:color w:val="000000"/>
                <w:rtl/>
              </w:rPr>
              <w:t>י</w:t>
            </w:r>
            <w:r w:rsidRPr="005E108D">
              <w:rPr>
                <w:rFonts w:ascii="David" w:hAnsi="David" w:cs="David" w:hint="cs"/>
                <w:color w:val="000000"/>
                <w:rtl/>
              </w:rPr>
              <w:t>איון</w:t>
            </w:r>
            <w:r>
              <w:rPr>
                <w:rFonts w:ascii="David" w:hAnsi="David" w:cs="David" w:hint="cs"/>
                <w:color w:val="000000"/>
                <w:rtl/>
              </w:rPr>
              <w:t>.</w:t>
            </w:r>
          </w:p>
        </w:tc>
      </w:tr>
      <w:bookmarkEnd w:id="25"/>
      <w:tr w:rsidR="00ED3AFA" w:rsidRPr="00E82E82" w14:paraId="72A0F294" w14:textId="77777777" w:rsidTr="00ED3AFA">
        <w:trPr>
          <w:trHeight w:val="300"/>
        </w:trPr>
        <w:tc>
          <w:tcPr>
            <w:tcW w:w="1605" w:type="dxa"/>
            <w:tcBorders>
              <w:top w:val="single" w:sz="4" w:space="0" w:color="auto"/>
              <w:left w:val="single" w:sz="4" w:space="0" w:color="auto"/>
              <w:bottom w:val="single" w:sz="4" w:space="0" w:color="auto"/>
              <w:right w:val="single" w:sz="4" w:space="0" w:color="auto"/>
            </w:tcBorders>
            <w:shd w:val="clear" w:color="auto" w:fill="auto"/>
            <w:vAlign w:val="center"/>
          </w:tcPr>
          <w:p w14:paraId="36480998" w14:textId="77777777" w:rsidR="00ED3AFA" w:rsidRPr="00ED3AFA" w:rsidRDefault="00ED3AFA" w:rsidP="005C6A1E">
            <w:pPr>
              <w:jc w:val="center"/>
              <w:rPr>
                <w:rFonts w:ascii="David" w:hAnsi="David" w:cs="David"/>
                <w:color w:val="000000"/>
              </w:rPr>
            </w:pPr>
            <w:r w:rsidRPr="00ED3AFA">
              <w:rPr>
                <w:rFonts w:ascii="David" w:hAnsi="David" w:cs="David"/>
                <w:color w:val="000000"/>
              </w:rPr>
              <w:t>100%</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04A4D4FA" w14:textId="77777777" w:rsidR="00ED3AFA" w:rsidRPr="00ED3AFA" w:rsidRDefault="00ED3AFA" w:rsidP="005C6A1E">
            <w:pPr>
              <w:jc w:val="center"/>
              <w:rPr>
                <w:rFonts w:ascii="David" w:hAnsi="David" w:cs="David"/>
                <w:rtl/>
              </w:rPr>
            </w:pPr>
          </w:p>
        </w:tc>
        <w:tc>
          <w:tcPr>
            <w:tcW w:w="4083" w:type="dxa"/>
            <w:tcBorders>
              <w:top w:val="single" w:sz="4" w:space="0" w:color="auto"/>
              <w:left w:val="single" w:sz="4" w:space="0" w:color="auto"/>
              <w:bottom w:val="single" w:sz="4" w:space="0" w:color="auto"/>
              <w:right w:val="single" w:sz="4" w:space="0" w:color="auto"/>
            </w:tcBorders>
            <w:shd w:val="clear" w:color="auto" w:fill="auto"/>
            <w:vAlign w:val="center"/>
          </w:tcPr>
          <w:p w14:paraId="428B3C9C" w14:textId="77777777" w:rsidR="00ED3AFA" w:rsidRPr="00ED3AFA" w:rsidRDefault="00ED3AFA" w:rsidP="005C6A1E">
            <w:pPr>
              <w:jc w:val="center"/>
              <w:rPr>
                <w:rFonts w:ascii="David" w:hAnsi="David" w:cs="David"/>
                <w:color w:val="000000"/>
                <w:rtl/>
              </w:rPr>
            </w:pPr>
          </w:p>
        </w:tc>
      </w:tr>
    </w:tbl>
    <w:p w14:paraId="5D28AAF8" w14:textId="718BB383" w:rsidR="00613E10" w:rsidRDefault="00613E10" w:rsidP="008064DA">
      <w:pPr>
        <w:pStyle w:val="3-2"/>
        <w:ind w:firstLine="0"/>
        <w:outlineLvl w:val="9"/>
        <w:rPr>
          <w:rFonts w:ascii="David" w:hAnsi="David"/>
        </w:rPr>
      </w:pPr>
      <w:bookmarkStart w:id="26" w:name="hidden_MinTzionToAtzaotMechir"/>
      <w:bookmarkEnd w:id="19"/>
      <w:r>
        <w:rPr>
          <w:rFonts w:ascii="David" w:hAnsi="David" w:hint="cs"/>
          <w:rtl/>
        </w:rPr>
        <w:t>יובהר כי פירוט הניסיון בטבלה לעיל מתייחס לעבודות אשר בוצעו בישראל</w:t>
      </w:r>
    </w:p>
    <w:p w14:paraId="238703AA" w14:textId="2179EA92" w:rsidR="00D771C6" w:rsidRDefault="00D771C6" w:rsidP="004F5289">
      <w:pPr>
        <w:pStyle w:val="3-2"/>
        <w:numPr>
          <w:ilvl w:val="2"/>
          <w:numId w:val="52"/>
        </w:numPr>
        <w:ind w:left="1334" w:hanging="851"/>
        <w:outlineLvl w:val="9"/>
        <w:rPr>
          <w:rFonts w:ascii="David" w:hAnsi="David"/>
          <w:rtl/>
        </w:rPr>
      </w:pPr>
      <w:r>
        <w:rPr>
          <w:rFonts w:ascii="David" w:hAnsi="David" w:hint="cs"/>
          <w:rtl/>
        </w:rPr>
        <w:lastRenderedPageBreak/>
        <w:t>ציון איכות מזערי</w:t>
      </w:r>
      <w:r w:rsidR="004F5289">
        <w:rPr>
          <w:rFonts w:ascii="David" w:hAnsi="David" w:hint="cs"/>
          <w:rtl/>
        </w:rPr>
        <w:t xml:space="preserve"> </w:t>
      </w:r>
      <w:r w:rsidR="004F5289">
        <w:rPr>
          <w:rFonts w:ascii="David" w:hAnsi="David"/>
          <w:rtl/>
        </w:rPr>
        <w:t>–</w:t>
      </w:r>
      <w:r w:rsidR="004F5289">
        <w:rPr>
          <w:rFonts w:ascii="David" w:hAnsi="David" w:hint="cs"/>
          <w:rtl/>
        </w:rPr>
        <w:t xml:space="preserve"> </w:t>
      </w:r>
    </w:p>
    <w:p w14:paraId="0DA459D1" w14:textId="77777777" w:rsidR="00176F6E" w:rsidRPr="00EF0417" w:rsidRDefault="00176F6E" w:rsidP="004642D3">
      <w:pPr>
        <w:pStyle w:val="3-2"/>
        <w:outlineLvl w:val="9"/>
        <w:rPr>
          <w:rFonts w:ascii="David" w:hAnsi="David"/>
        </w:rPr>
      </w:pPr>
    </w:p>
    <w:p w14:paraId="75165E38" w14:textId="77777777" w:rsidR="00176F6E" w:rsidRDefault="00176F6E" w:rsidP="004642D3">
      <w:pPr>
        <w:pStyle w:val="3-2"/>
        <w:numPr>
          <w:ilvl w:val="3"/>
          <w:numId w:val="52"/>
        </w:numPr>
        <w:outlineLvl w:val="9"/>
        <w:rPr>
          <w:rFonts w:ascii="David" w:hAnsi="David"/>
        </w:rPr>
      </w:pPr>
      <w:r w:rsidRPr="00A706B5">
        <w:rPr>
          <w:rtl/>
        </w:rPr>
        <w:t>ציון האיכות המזערי</w:t>
      </w:r>
      <w:r w:rsidRPr="00A706B5">
        <w:rPr>
          <w:rFonts w:hint="cs"/>
          <w:rtl/>
        </w:rPr>
        <w:t>,</w:t>
      </w:r>
      <w:r w:rsidRPr="00A706B5">
        <w:rPr>
          <w:rtl/>
        </w:rPr>
        <w:t xml:space="preserve"> </w:t>
      </w:r>
      <w:r w:rsidRPr="00A706B5">
        <w:rPr>
          <w:rFonts w:hint="cs"/>
          <w:rtl/>
        </w:rPr>
        <w:t xml:space="preserve">אשר רק במידה שהמציע יקבל אותו, הוא יעבור לשלב </w:t>
      </w:r>
      <w:r>
        <w:rPr>
          <w:rFonts w:hint="cs"/>
          <w:rtl/>
        </w:rPr>
        <w:t>בדיקת הצעת המחיר</w:t>
      </w:r>
      <w:r w:rsidRPr="00A706B5">
        <w:rPr>
          <w:rFonts w:hint="cs"/>
          <w:rtl/>
        </w:rPr>
        <w:t xml:space="preserve">, </w:t>
      </w:r>
      <w:r>
        <w:rPr>
          <w:rFonts w:hint="cs"/>
          <w:rtl/>
        </w:rPr>
        <w:t xml:space="preserve">הוא </w:t>
      </w:r>
      <w:r w:rsidR="004642D3">
        <w:rPr>
          <w:rFonts w:ascii="David" w:hAnsi="David" w:hint="cs"/>
          <w:rtl/>
        </w:rPr>
        <w:t>70%</w:t>
      </w:r>
      <w:r>
        <w:rPr>
          <w:rFonts w:ascii="David" w:hAnsi="David" w:hint="cs"/>
          <w:rtl/>
        </w:rPr>
        <w:t>.</w:t>
      </w:r>
    </w:p>
    <w:p w14:paraId="76298C7E" w14:textId="77777777" w:rsidR="00D771C6" w:rsidRDefault="00176F6E" w:rsidP="004F5289">
      <w:pPr>
        <w:pStyle w:val="3-2"/>
        <w:numPr>
          <w:ilvl w:val="3"/>
          <w:numId w:val="52"/>
        </w:numPr>
        <w:outlineLvl w:val="9"/>
        <w:rPr>
          <w:rFonts w:ascii="David" w:hAnsi="David"/>
        </w:rPr>
      </w:pPr>
      <w:r>
        <w:rPr>
          <w:rFonts w:ascii="David" w:hAnsi="David" w:hint="cs"/>
          <w:rtl/>
        </w:rPr>
        <w:t>היה וכמות ההצעות ש</w:t>
      </w:r>
      <w:r w:rsidR="00D771C6" w:rsidRPr="00D771C6">
        <w:rPr>
          <w:rFonts w:ascii="David" w:hAnsi="David"/>
          <w:rtl/>
        </w:rPr>
        <w:t xml:space="preserve">קיבלו ציון </w:t>
      </w:r>
      <w:r>
        <w:rPr>
          <w:rFonts w:ascii="David" w:hAnsi="David" w:hint="cs"/>
          <w:rtl/>
        </w:rPr>
        <w:t>ה</w:t>
      </w:r>
      <w:r w:rsidR="00D771C6" w:rsidRPr="00D771C6">
        <w:rPr>
          <w:rFonts w:ascii="David" w:hAnsi="David"/>
          <w:rtl/>
        </w:rPr>
        <w:t>גבוה מהציון המזערי</w:t>
      </w:r>
      <w:r>
        <w:rPr>
          <w:rFonts w:ascii="David" w:hAnsi="David" w:hint="cs"/>
          <w:rtl/>
        </w:rPr>
        <w:t xml:space="preserve"> הוא נמוך מ-3,</w:t>
      </w:r>
      <w:r w:rsidR="00687229" w:rsidRPr="00687229">
        <w:rPr>
          <w:rFonts w:ascii="David" w:hAnsi="David"/>
          <w:rtl/>
        </w:rPr>
        <w:t xml:space="preserve"> רשאי המ</w:t>
      </w:r>
      <w:r>
        <w:rPr>
          <w:rFonts w:ascii="David" w:hAnsi="David" w:hint="cs"/>
          <w:rtl/>
        </w:rPr>
        <w:t>זמין,</w:t>
      </w:r>
      <w:r w:rsidR="00687229" w:rsidRPr="00687229">
        <w:rPr>
          <w:rFonts w:ascii="David" w:hAnsi="David"/>
          <w:rtl/>
        </w:rPr>
        <w:t xml:space="preserve"> על פי שיקול דעתו</w:t>
      </w:r>
      <w:r>
        <w:rPr>
          <w:rFonts w:ascii="David" w:hAnsi="David" w:hint="cs"/>
          <w:rtl/>
        </w:rPr>
        <w:t>,</w:t>
      </w:r>
      <w:r w:rsidR="00687229" w:rsidRPr="00687229">
        <w:rPr>
          <w:rFonts w:ascii="David" w:hAnsi="David"/>
          <w:rtl/>
        </w:rPr>
        <w:t xml:space="preserve"> להע</w:t>
      </w:r>
      <w:r>
        <w:rPr>
          <w:rFonts w:ascii="David" w:hAnsi="David" w:hint="cs"/>
          <w:rtl/>
        </w:rPr>
        <w:t>ביר</w:t>
      </w:r>
      <w:r w:rsidR="00687229" w:rsidRPr="00687229">
        <w:rPr>
          <w:rFonts w:ascii="David" w:hAnsi="David"/>
          <w:rtl/>
        </w:rPr>
        <w:t xml:space="preserve"> את 3 ההצעות עם ציון האיכות הגבוה ביותר</w:t>
      </w:r>
      <w:r>
        <w:rPr>
          <w:rFonts w:ascii="David" w:hAnsi="David" w:hint="cs"/>
          <w:rtl/>
        </w:rPr>
        <w:t xml:space="preserve"> לשלב בדיקת הצעת המחיר</w:t>
      </w:r>
      <w:r w:rsidR="004F5289">
        <w:rPr>
          <w:rFonts w:ascii="David" w:hAnsi="David"/>
          <w:rtl/>
        </w:rPr>
        <w:t>, גם אם ציון האיכות שלהן נמוך מ</w:t>
      </w:r>
      <w:r w:rsidR="004F5289">
        <w:rPr>
          <w:rFonts w:ascii="David" w:hAnsi="David" w:hint="cs"/>
          <w:rtl/>
        </w:rPr>
        <w:t>ציון האיכות המזערי הקבוע לעיל</w:t>
      </w:r>
      <w:r w:rsidR="00687229" w:rsidRPr="00687229">
        <w:rPr>
          <w:rFonts w:ascii="David" w:hAnsi="David"/>
          <w:rtl/>
        </w:rPr>
        <w:t>.</w:t>
      </w:r>
    </w:p>
    <w:bookmarkEnd w:id="26"/>
    <w:p w14:paraId="32FFAB3F" w14:textId="77777777" w:rsidR="00D771C6" w:rsidRPr="00D771C6" w:rsidRDefault="00D771C6" w:rsidP="00D771C6">
      <w:pPr>
        <w:pStyle w:val="3-2"/>
        <w:outlineLvl w:val="9"/>
        <w:rPr>
          <w:rFonts w:ascii="David" w:hAnsi="David"/>
        </w:rPr>
      </w:pPr>
    </w:p>
    <w:p w14:paraId="155951E7" w14:textId="77777777" w:rsidR="00391993" w:rsidRPr="00B82DF0" w:rsidRDefault="00C10C50" w:rsidP="006B038D">
      <w:pPr>
        <w:pStyle w:val="24"/>
        <w:keepNext/>
        <w:keepLines/>
        <w:widowControl/>
        <w:numPr>
          <w:ilvl w:val="1"/>
          <w:numId w:val="52"/>
        </w:numPr>
        <w:tabs>
          <w:tab w:val="left" w:pos="1050"/>
        </w:tabs>
        <w:spacing w:before="240" w:after="240"/>
        <w:ind w:left="1050" w:hanging="690"/>
        <w:jc w:val="both"/>
        <w:rPr>
          <w:rFonts w:ascii="David" w:hAnsi="David" w:cs="David"/>
        </w:rPr>
      </w:pPr>
      <w:r>
        <w:rPr>
          <w:rFonts w:ascii="David" w:hAnsi="David" w:cs="David" w:hint="cs"/>
          <w:rtl/>
        </w:rPr>
        <w:t>ציון</w:t>
      </w:r>
      <w:r w:rsidR="00B82DF0" w:rsidRPr="00B82DF0">
        <w:rPr>
          <w:rFonts w:ascii="David" w:hAnsi="David" w:cs="David" w:hint="cs"/>
          <w:rtl/>
        </w:rPr>
        <w:t xml:space="preserve"> בגין ה</w:t>
      </w:r>
      <w:r w:rsidR="00464ACD">
        <w:rPr>
          <w:rFonts w:ascii="David" w:hAnsi="David" w:cs="David" w:hint="cs"/>
          <w:rtl/>
        </w:rPr>
        <w:t>צעת המחיר</w:t>
      </w:r>
    </w:p>
    <w:p w14:paraId="1EA7BF5F" w14:textId="77777777" w:rsidR="00047991" w:rsidRPr="00047991" w:rsidRDefault="00E93DFF" w:rsidP="00F6569B">
      <w:pPr>
        <w:pStyle w:val="3-2"/>
        <w:numPr>
          <w:ilvl w:val="2"/>
          <w:numId w:val="52"/>
        </w:numPr>
        <w:ind w:left="1334" w:hanging="851"/>
        <w:outlineLvl w:val="9"/>
        <w:rPr>
          <w:rFonts w:ascii="David" w:hAnsi="David"/>
        </w:rPr>
      </w:pPr>
      <w:r>
        <w:rPr>
          <w:rFonts w:ascii="David" w:hAnsi="David" w:hint="cs"/>
          <w:rtl/>
        </w:rPr>
        <w:t>ה</w:t>
      </w:r>
      <w:r w:rsidR="00047991" w:rsidRPr="00047991">
        <w:rPr>
          <w:rFonts w:ascii="David" w:hAnsi="David"/>
          <w:rtl/>
        </w:rPr>
        <w:t>ציון</w:t>
      </w:r>
      <w:r>
        <w:rPr>
          <w:rFonts w:ascii="David" w:hAnsi="David" w:hint="cs"/>
          <w:rtl/>
        </w:rPr>
        <w:t xml:space="preserve"> </w:t>
      </w:r>
      <w:bookmarkStart w:id="27" w:name="show_isNotMarkivIchut_1"/>
      <w:r w:rsidR="002621A8">
        <w:rPr>
          <w:rFonts w:ascii="David" w:hAnsi="David" w:hint="cs"/>
          <w:rtl/>
        </w:rPr>
        <w:t>הסופי</w:t>
      </w:r>
      <w:bookmarkEnd w:id="27"/>
      <w:r w:rsidR="005D25FD">
        <w:rPr>
          <w:rFonts w:ascii="David" w:hAnsi="David" w:hint="cs"/>
          <w:rtl/>
        </w:rPr>
        <w:t xml:space="preserve"> </w:t>
      </w:r>
      <w:r>
        <w:rPr>
          <w:rFonts w:ascii="David" w:hAnsi="David" w:hint="cs"/>
          <w:rtl/>
        </w:rPr>
        <w:t>בגין הצעת ה</w:t>
      </w:r>
      <w:r w:rsidR="00047991" w:rsidRPr="00047991">
        <w:rPr>
          <w:rFonts w:ascii="David" w:hAnsi="David"/>
          <w:rtl/>
        </w:rPr>
        <w:t xml:space="preserve">מחיר </w:t>
      </w:r>
      <w:r w:rsidR="00047991">
        <w:rPr>
          <w:rFonts w:ascii="David" w:hAnsi="David" w:hint="cs"/>
          <w:rtl/>
        </w:rPr>
        <w:t>יחושב</w:t>
      </w:r>
      <w:r w:rsidR="00047991" w:rsidRPr="00047991">
        <w:rPr>
          <w:rFonts w:ascii="David" w:hAnsi="David"/>
          <w:rtl/>
        </w:rPr>
        <w:t xml:space="preserve"> באופן הבא:</w:t>
      </w:r>
    </w:p>
    <w:p w14:paraId="246558AF" w14:textId="77777777" w:rsidR="00047991" w:rsidRPr="00E82E82" w:rsidRDefault="00047991" w:rsidP="00047991">
      <w:pPr>
        <w:jc w:val="both"/>
        <w:rPr>
          <w:rtl/>
        </w:rPr>
      </w:pPr>
    </w:p>
    <w:p w14:paraId="722C51F3" w14:textId="1E47CF8B" w:rsidR="00047991" w:rsidRPr="00047991" w:rsidRDefault="00047991" w:rsidP="00DE0D53">
      <w:pPr>
        <w:jc w:val="center"/>
        <w:rPr>
          <w:rFonts w:ascii="David" w:hAnsi="David" w:cs="David"/>
        </w:rPr>
      </w:pPr>
      <w:bookmarkStart w:id="28" w:name="show_TziunMehir1"/>
    </w:p>
    <w:p w14:paraId="2950CA4B" w14:textId="77777777" w:rsidR="00047991" w:rsidRPr="00047991" w:rsidRDefault="00047991" w:rsidP="00047991">
      <w:pPr>
        <w:jc w:val="both"/>
        <w:rPr>
          <w:rFonts w:ascii="David" w:hAnsi="David" w:cs="David"/>
          <w:rtl/>
        </w:rPr>
      </w:pPr>
      <w:bookmarkStart w:id="29" w:name="show_TziunMehir2"/>
      <w:bookmarkEnd w:id="28"/>
    </w:p>
    <w:p w14:paraId="1B6D7232" w14:textId="77777777" w:rsidR="00047991" w:rsidRPr="00047991" w:rsidRDefault="00047991" w:rsidP="00047991">
      <w:pPr>
        <w:jc w:val="center"/>
        <w:rPr>
          <w:rFonts w:ascii="David" w:hAnsi="David" w:cs="David"/>
          <w:rtl/>
        </w:rPr>
      </w:pPr>
      <w:r w:rsidRPr="00047991">
        <w:rPr>
          <w:rFonts w:ascii="David" w:hAnsi="David" w:cs="David"/>
          <w:rtl/>
        </w:rPr>
        <w:t xml:space="preserve">    </w:t>
      </w:r>
      <w:r w:rsidRPr="00047991">
        <w:rPr>
          <w:rFonts w:ascii="David" w:hAnsi="David" w:cs="David"/>
          <w:rtl/>
        </w:rPr>
        <w:tab/>
      </w:r>
      <w:r w:rsidRPr="00047991">
        <w:rPr>
          <w:rFonts w:ascii="David" w:hAnsi="David" w:cs="David"/>
          <w:rtl/>
        </w:rPr>
        <w:tab/>
        <w:t>שיעור ההנחה בהצעה</w:t>
      </w:r>
    </w:p>
    <w:p w14:paraId="50C29E90" w14:textId="77777777" w:rsidR="00047991" w:rsidRPr="00047991" w:rsidRDefault="00047991" w:rsidP="00047991">
      <w:pPr>
        <w:ind w:left="927"/>
        <w:jc w:val="both"/>
        <w:rPr>
          <w:rFonts w:ascii="David" w:hAnsi="David" w:cs="David"/>
        </w:rPr>
      </w:pPr>
      <w:r w:rsidRPr="00047991">
        <w:rPr>
          <w:rFonts w:ascii="David" w:hAnsi="David" w:cs="David"/>
          <w:rtl/>
        </w:rPr>
        <w:t>ציון המחיר</w:t>
      </w:r>
      <w:r w:rsidRPr="00047991">
        <w:rPr>
          <w:rFonts w:ascii="David" w:hAnsi="David" w:cs="David"/>
          <w:rtl/>
        </w:rPr>
        <w:tab/>
      </w:r>
      <w:r w:rsidRPr="00047991">
        <w:rPr>
          <w:rFonts w:ascii="David" w:hAnsi="David" w:cs="David"/>
          <w:rtl/>
        </w:rPr>
        <w:tab/>
        <w:t xml:space="preserve">  =   --------------------------------- </w:t>
      </w:r>
    </w:p>
    <w:p w14:paraId="5549CF35" w14:textId="77777777" w:rsidR="00047991" w:rsidRPr="00047991" w:rsidRDefault="00047991" w:rsidP="00047991">
      <w:pPr>
        <w:ind w:left="720" w:firstLine="720"/>
        <w:jc w:val="center"/>
        <w:rPr>
          <w:rFonts w:ascii="David" w:hAnsi="David" w:cs="David"/>
        </w:rPr>
      </w:pPr>
      <w:r w:rsidRPr="00047991">
        <w:rPr>
          <w:rFonts w:ascii="David" w:hAnsi="David" w:cs="David"/>
          <w:rtl/>
        </w:rPr>
        <w:t>שיעור ההנחה הגבוה ביותר</w:t>
      </w:r>
      <w:bookmarkEnd w:id="29"/>
    </w:p>
    <w:p w14:paraId="0B9EF661" w14:textId="77777777" w:rsidR="00047991" w:rsidRPr="00047991" w:rsidRDefault="00047991" w:rsidP="00047991">
      <w:pPr>
        <w:spacing w:line="360" w:lineRule="auto"/>
        <w:jc w:val="both"/>
        <w:rPr>
          <w:rFonts w:ascii="David" w:hAnsi="David" w:cs="David"/>
        </w:rPr>
      </w:pPr>
      <w:bookmarkStart w:id="30" w:name="show_TziunMehir3"/>
    </w:p>
    <w:bookmarkEnd w:id="30"/>
    <w:p w14:paraId="6C5E9DB5" w14:textId="77777777" w:rsidR="00E93DFF" w:rsidRDefault="00E93DFF" w:rsidP="009B015A">
      <w:pPr>
        <w:rPr>
          <w:rFonts w:ascii="David" w:hAnsi="David" w:cs="David"/>
        </w:rPr>
      </w:pPr>
    </w:p>
    <w:p w14:paraId="04D52AFC" w14:textId="77777777" w:rsidR="00BB60A5" w:rsidRPr="0057525B" w:rsidRDefault="00BB60A5" w:rsidP="0057525B"/>
    <w:p w14:paraId="00DEAD57" w14:textId="77777777" w:rsidR="00047991" w:rsidRPr="00E82E82" w:rsidRDefault="00047991" w:rsidP="00047991">
      <w:pPr>
        <w:pStyle w:val="2c"/>
        <w:ind w:left="719" w:hanging="765"/>
        <w:rPr>
          <w:sz w:val="24"/>
          <w:szCs w:val="24"/>
          <w:rtl/>
        </w:rPr>
      </w:pPr>
    </w:p>
    <w:p w14:paraId="79AC8106" w14:textId="77777777" w:rsidR="00464ACD" w:rsidRPr="006B038D" w:rsidRDefault="00464ACD" w:rsidP="00876514">
      <w:pPr>
        <w:pStyle w:val="14"/>
        <w:keepNext/>
        <w:pageBreakBefore/>
        <w:widowControl/>
        <w:numPr>
          <w:ilvl w:val="0"/>
          <w:numId w:val="52"/>
        </w:numPr>
        <w:tabs>
          <w:tab w:val="left" w:pos="283"/>
        </w:tabs>
        <w:spacing w:after="120" w:line="360" w:lineRule="auto"/>
        <w:jc w:val="center"/>
        <w:rPr>
          <w:rFonts w:ascii="David" w:hAnsi="David" w:cs="David"/>
        </w:rPr>
      </w:pPr>
      <w:bookmarkStart w:id="31" w:name="_Toc534545130"/>
      <w:r w:rsidRPr="006B038D">
        <w:rPr>
          <w:rFonts w:ascii="David" w:hAnsi="David" w:cs="David" w:hint="eastAsia"/>
          <w:rtl/>
        </w:rPr>
        <w:lastRenderedPageBreak/>
        <w:t>בחירת</w:t>
      </w:r>
      <w:r w:rsidRPr="006B038D">
        <w:rPr>
          <w:rFonts w:ascii="David" w:hAnsi="David" w:cs="David"/>
          <w:rtl/>
        </w:rPr>
        <w:t xml:space="preserve"> </w:t>
      </w:r>
      <w:r w:rsidRPr="006B038D">
        <w:rPr>
          <w:rFonts w:ascii="David" w:hAnsi="David" w:cs="David" w:hint="eastAsia"/>
          <w:rtl/>
        </w:rPr>
        <w:t>זוכה</w:t>
      </w:r>
      <w:bookmarkEnd w:id="31"/>
    </w:p>
    <w:p w14:paraId="69DEB9A4" w14:textId="77777777" w:rsidR="00B41858" w:rsidRPr="00B41858" w:rsidRDefault="00B41858" w:rsidP="00876514">
      <w:pPr>
        <w:pStyle w:val="24"/>
        <w:keepNext/>
        <w:keepLines/>
        <w:widowControl/>
        <w:numPr>
          <w:ilvl w:val="1"/>
          <w:numId w:val="52"/>
        </w:numPr>
        <w:tabs>
          <w:tab w:val="left" w:pos="1050"/>
        </w:tabs>
        <w:spacing w:before="240" w:after="240"/>
        <w:ind w:left="1050" w:hanging="690"/>
        <w:jc w:val="both"/>
        <w:rPr>
          <w:rFonts w:ascii="David" w:hAnsi="David" w:cs="David"/>
        </w:rPr>
      </w:pPr>
      <w:r w:rsidRPr="00B41858">
        <w:rPr>
          <w:rFonts w:ascii="David" w:hAnsi="David" w:cs="David" w:hint="cs"/>
          <w:rtl/>
        </w:rPr>
        <w:t xml:space="preserve">דירוג </w:t>
      </w:r>
      <w:r>
        <w:rPr>
          <w:rFonts w:ascii="David" w:hAnsi="David" w:cs="David" w:hint="cs"/>
          <w:rtl/>
        </w:rPr>
        <w:t xml:space="preserve">ההצעות </w:t>
      </w:r>
    </w:p>
    <w:p w14:paraId="2084B4B4" w14:textId="77777777" w:rsidR="00327C31" w:rsidRDefault="00B41858" w:rsidP="00876514">
      <w:pPr>
        <w:pStyle w:val="3-2"/>
        <w:numPr>
          <w:ilvl w:val="2"/>
          <w:numId w:val="52"/>
        </w:numPr>
        <w:ind w:left="1334" w:hanging="851"/>
        <w:outlineLvl w:val="9"/>
        <w:rPr>
          <w:rFonts w:ascii="David" w:hAnsi="David"/>
        </w:rPr>
      </w:pPr>
      <w:r w:rsidRPr="00B41858">
        <w:rPr>
          <w:rFonts w:ascii="David" w:hAnsi="David"/>
          <w:rtl/>
        </w:rPr>
        <w:t xml:space="preserve">ההצעות ידורגו בהתאם לציון </w:t>
      </w:r>
      <w:r>
        <w:rPr>
          <w:rFonts w:ascii="David" w:hAnsi="David" w:hint="cs"/>
          <w:rtl/>
        </w:rPr>
        <w:t>הסופי</w:t>
      </w:r>
      <w:r w:rsidR="005A1EF9">
        <w:rPr>
          <w:rFonts w:ascii="David" w:hAnsi="David"/>
          <w:rtl/>
        </w:rPr>
        <w:t xml:space="preserve"> ש</w:t>
      </w:r>
      <w:r w:rsidR="005A1EF9">
        <w:rPr>
          <w:rFonts w:ascii="David" w:hAnsi="David" w:hint="cs"/>
          <w:rtl/>
        </w:rPr>
        <w:t>י</w:t>
      </w:r>
      <w:r w:rsidR="005A1EF9">
        <w:rPr>
          <w:rFonts w:ascii="David" w:hAnsi="David"/>
          <w:rtl/>
        </w:rPr>
        <w:t>ק</w:t>
      </w:r>
      <w:r w:rsidRPr="00B41858">
        <w:rPr>
          <w:rFonts w:ascii="David" w:hAnsi="David"/>
          <w:rtl/>
        </w:rPr>
        <w:t>בלו, כאשר ההצעה בעלת הציון הגבוה ביותר תדורג ראשונה</w:t>
      </w:r>
      <w:r w:rsidR="00B56758">
        <w:rPr>
          <w:rFonts w:ascii="David" w:hAnsi="David" w:hint="cs"/>
          <w:rtl/>
        </w:rPr>
        <w:t>, לאחר</w:t>
      </w:r>
      <w:r w:rsidR="00CC6A33">
        <w:rPr>
          <w:rFonts w:ascii="David" w:hAnsi="David" w:hint="cs"/>
          <w:rtl/>
        </w:rPr>
        <w:t>י</w:t>
      </w:r>
      <w:r w:rsidR="00B56758">
        <w:rPr>
          <w:rFonts w:ascii="David" w:hAnsi="David" w:hint="cs"/>
          <w:rtl/>
        </w:rPr>
        <w:t>ה ההצעה עם הניקוד השני בטיבו, וכן הלאה</w:t>
      </w:r>
      <w:r w:rsidR="00125AFD">
        <w:rPr>
          <w:rFonts w:ascii="David" w:hAnsi="David" w:hint="cs"/>
          <w:rtl/>
        </w:rPr>
        <w:t>.</w:t>
      </w:r>
    </w:p>
    <w:p w14:paraId="1E1514FD" w14:textId="77777777" w:rsidR="00125AFD" w:rsidRDefault="00327C31" w:rsidP="00876514">
      <w:pPr>
        <w:pStyle w:val="3-2"/>
        <w:numPr>
          <w:ilvl w:val="2"/>
          <w:numId w:val="52"/>
        </w:numPr>
        <w:ind w:left="1334" w:hanging="851"/>
        <w:outlineLvl w:val="9"/>
        <w:rPr>
          <w:rFonts w:ascii="David" w:hAnsi="David"/>
        </w:rPr>
      </w:pPr>
      <w:r>
        <w:rPr>
          <w:rFonts w:ascii="David" w:hAnsi="David" w:hint="cs"/>
          <w:rtl/>
        </w:rPr>
        <w:t xml:space="preserve">בשלב זה </w:t>
      </w:r>
      <w:r w:rsidR="001B092F">
        <w:rPr>
          <w:rFonts w:ascii="David" w:hAnsi="David" w:hint="cs"/>
          <w:rtl/>
        </w:rPr>
        <w:t>יפעל</w:t>
      </w:r>
      <w:r>
        <w:rPr>
          <w:rFonts w:ascii="David" w:hAnsi="David" w:hint="cs"/>
          <w:rtl/>
        </w:rPr>
        <w:t xml:space="preserve"> </w:t>
      </w:r>
      <w:r w:rsidR="00361FDC">
        <w:rPr>
          <w:rFonts w:ascii="David" w:hAnsi="David" w:hint="cs"/>
          <w:rtl/>
        </w:rPr>
        <w:t>המזמין</w:t>
      </w:r>
      <w:r>
        <w:rPr>
          <w:rFonts w:ascii="David" w:hAnsi="David" w:hint="cs"/>
          <w:rtl/>
        </w:rPr>
        <w:t xml:space="preserve"> ב</w:t>
      </w:r>
      <w:r w:rsidR="001B092F">
        <w:rPr>
          <w:rFonts w:ascii="David" w:hAnsi="David" w:hint="cs"/>
          <w:rtl/>
        </w:rPr>
        <w:t>התאם ל</w:t>
      </w:r>
      <w:r>
        <w:rPr>
          <w:rFonts w:ascii="David" w:hAnsi="David" w:hint="cs"/>
          <w:rtl/>
        </w:rPr>
        <w:t>הוראות ס' 2ב ל</w:t>
      </w:r>
      <w:r w:rsidR="00A10168">
        <w:rPr>
          <w:rFonts w:ascii="David" w:hAnsi="David" w:hint="cs"/>
          <w:rtl/>
        </w:rPr>
        <w:t xml:space="preserve">חוק חובת המכרזים, התשנ"ב-1992, </w:t>
      </w:r>
      <w:r>
        <w:rPr>
          <w:rFonts w:ascii="David" w:hAnsi="David" w:hint="cs"/>
          <w:rtl/>
        </w:rPr>
        <w:t>בדבר "עסק בשליטת אישה" כהגדרתו שם.</w:t>
      </w:r>
    </w:p>
    <w:p w14:paraId="29D2FF36" w14:textId="77777777" w:rsidR="00C23BCA" w:rsidRDefault="00C23BCA" w:rsidP="002F1CE5">
      <w:pPr>
        <w:pStyle w:val="3-2"/>
        <w:numPr>
          <w:ilvl w:val="2"/>
          <w:numId w:val="52"/>
        </w:numPr>
        <w:ind w:left="1334" w:hanging="851"/>
        <w:outlineLvl w:val="9"/>
        <w:rPr>
          <w:rFonts w:ascii="David" w:hAnsi="David"/>
        </w:rPr>
      </w:pPr>
      <w:r w:rsidRPr="00C56042">
        <w:rPr>
          <w:rtl/>
        </w:rPr>
        <w:t xml:space="preserve">היה וקבלו שתי הצעות (או יותר) ציון זהה שהוא הציון הגבוה ביותר, </w:t>
      </w:r>
      <w:bookmarkStart w:id="32" w:name="show_isMarkivIchut_3"/>
      <w:r w:rsidR="00BB5D6A">
        <w:rPr>
          <w:rFonts w:hint="cs"/>
          <w:rtl/>
        </w:rPr>
        <w:t>ההצעה בעלת ציון האיכות הגבוה ביותר תדורג ראשונה. במידה וציון האיכות של ההצעות זהה,</w:t>
      </w:r>
      <w:bookmarkEnd w:id="32"/>
      <w:r w:rsidR="00BB5D6A">
        <w:rPr>
          <w:rFonts w:hint="cs"/>
          <w:rtl/>
        </w:rPr>
        <w:t xml:space="preserve"> </w:t>
      </w:r>
      <w:r w:rsidRPr="00C56042">
        <w:rPr>
          <w:rtl/>
        </w:rPr>
        <w:t xml:space="preserve">יערך </w:t>
      </w:r>
      <w:r w:rsidR="008B77D1">
        <w:rPr>
          <w:rFonts w:hint="cs"/>
          <w:rtl/>
        </w:rPr>
        <w:t xml:space="preserve">ביניהם </w:t>
      </w:r>
      <w:r w:rsidR="00176F6E">
        <w:rPr>
          <w:rFonts w:hint="cs"/>
          <w:rtl/>
        </w:rPr>
        <w:t>תיחור נוסף</w:t>
      </w:r>
      <w:r w:rsidR="008B77D1">
        <w:rPr>
          <w:rFonts w:hint="cs"/>
          <w:rtl/>
        </w:rPr>
        <w:t xml:space="preserve"> או לחילופין </w:t>
      </w:r>
      <w:r w:rsidRPr="00C56042">
        <w:rPr>
          <w:rtl/>
        </w:rPr>
        <w:t xml:space="preserve">הגרלה </w:t>
      </w:r>
      <w:r>
        <w:rPr>
          <w:rFonts w:hint="cs"/>
          <w:rtl/>
        </w:rPr>
        <w:t>לקבוע את דירוגן</w:t>
      </w:r>
      <w:r w:rsidR="008B77D1">
        <w:rPr>
          <w:rFonts w:hint="cs"/>
          <w:rtl/>
        </w:rPr>
        <w:t>, בהתאם לשיקול דעת המזמין</w:t>
      </w:r>
      <w:r w:rsidRPr="00C56042">
        <w:rPr>
          <w:rtl/>
        </w:rPr>
        <w:t xml:space="preserve">.  </w:t>
      </w:r>
    </w:p>
    <w:p w14:paraId="1E95712B" w14:textId="77777777" w:rsidR="006750B1" w:rsidRPr="003874D1" w:rsidRDefault="006750B1" w:rsidP="00592BDF">
      <w:pPr>
        <w:pStyle w:val="3-2"/>
        <w:ind w:firstLine="0"/>
        <w:outlineLvl w:val="9"/>
        <w:rPr>
          <w:rFonts w:ascii="David" w:hAnsi="David"/>
          <w:rtl/>
        </w:rPr>
      </w:pPr>
      <w:bookmarkStart w:id="33" w:name="_Toc407797382"/>
    </w:p>
    <w:p w14:paraId="66233B16" w14:textId="77777777" w:rsidR="00B41858" w:rsidRPr="002F1CE5" w:rsidRDefault="00B41858" w:rsidP="00876514">
      <w:pPr>
        <w:pStyle w:val="24"/>
        <w:keepNext/>
        <w:keepLines/>
        <w:widowControl/>
        <w:numPr>
          <w:ilvl w:val="1"/>
          <w:numId w:val="52"/>
        </w:numPr>
        <w:tabs>
          <w:tab w:val="left" w:pos="1050"/>
        </w:tabs>
        <w:spacing w:before="240" w:after="240"/>
        <w:ind w:left="1050" w:hanging="690"/>
        <w:jc w:val="both"/>
        <w:rPr>
          <w:rFonts w:ascii="David" w:hAnsi="David" w:cs="David"/>
        </w:rPr>
      </w:pPr>
      <w:r w:rsidRPr="002F1CE5">
        <w:rPr>
          <w:rFonts w:ascii="David" w:hAnsi="David" w:cs="David"/>
          <w:rtl/>
        </w:rPr>
        <w:t xml:space="preserve">בחירת </w:t>
      </w:r>
      <w:bookmarkEnd w:id="33"/>
      <w:r w:rsidR="001B092F" w:rsidRPr="002F1CE5">
        <w:rPr>
          <w:rFonts w:ascii="David" w:hAnsi="David" w:cs="David" w:hint="eastAsia"/>
          <w:rtl/>
        </w:rPr>
        <w:t>זוכה</w:t>
      </w:r>
      <w:r w:rsidR="008669C4" w:rsidRPr="002F1CE5">
        <w:rPr>
          <w:rFonts w:ascii="David" w:hAnsi="David" w:cs="David"/>
          <w:rtl/>
        </w:rPr>
        <w:t xml:space="preserve"> </w:t>
      </w:r>
    </w:p>
    <w:p w14:paraId="709EAB3B" w14:textId="77777777" w:rsidR="00D643E8" w:rsidRDefault="001A7586" w:rsidP="00D643E8">
      <w:pPr>
        <w:pStyle w:val="3-2"/>
        <w:numPr>
          <w:ilvl w:val="2"/>
          <w:numId w:val="52"/>
        </w:numPr>
        <w:ind w:left="1334" w:hanging="851"/>
        <w:outlineLvl w:val="9"/>
        <w:rPr>
          <w:rFonts w:ascii="David" w:hAnsi="David"/>
        </w:rPr>
      </w:pPr>
      <w:bookmarkStart w:id="34" w:name="show_numZohim_3"/>
      <w:bookmarkStart w:id="35" w:name="_Ref383949155"/>
      <w:bookmarkStart w:id="36" w:name="_Toc407797384"/>
      <w:r w:rsidRPr="002D1D37">
        <w:rPr>
          <w:rFonts w:ascii="David" w:hAnsi="David" w:hint="cs"/>
          <w:rtl/>
        </w:rPr>
        <w:t xml:space="preserve">בתום ההליכים המתוארים לעיל, </w:t>
      </w:r>
      <w:r>
        <w:rPr>
          <w:rFonts w:ascii="David" w:hAnsi="David" w:hint="cs"/>
          <w:rtl/>
        </w:rPr>
        <w:t>המזמין</w:t>
      </w:r>
      <w:r w:rsidRPr="002D1D37">
        <w:rPr>
          <w:rFonts w:ascii="David" w:hAnsi="David" w:hint="cs"/>
          <w:rtl/>
        </w:rPr>
        <w:t xml:space="preserve"> יכריז</w:t>
      </w:r>
      <w:r w:rsidRPr="002D1D37">
        <w:rPr>
          <w:rFonts w:ascii="David" w:hAnsi="David"/>
          <w:rtl/>
        </w:rPr>
        <w:t xml:space="preserve"> על</w:t>
      </w:r>
      <w:r>
        <w:rPr>
          <w:rFonts w:ascii="David" w:hAnsi="David" w:hint="cs"/>
          <w:rtl/>
        </w:rPr>
        <w:t xml:space="preserve"> </w:t>
      </w:r>
      <w:r w:rsidR="00D643E8">
        <w:rPr>
          <w:rFonts w:ascii="David" w:hAnsi="David" w:hint="cs"/>
          <w:rtl/>
        </w:rPr>
        <w:t xml:space="preserve">עד שלושה זוכים תקבע ועדת המכרזים מנגנון לניתוב העבודה בין הזוכים השונים, בכלל זה ישקלו הפרמטרים הבאים: אזור גיאגרפי, מימדת מומחיות ספציפית לביצוע העבודה, דירוג המציע כזוכה בהיבטי איכות </w:t>
      </w:r>
      <w:r w:rsidR="00D643E8">
        <w:rPr>
          <w:rFonts w:ascii="David" w:hAnsi="David"/>
          <w:rtl/>
        </w:rPr>
        <w:t>–</w:t>
      </w:r>
      <w:r w:rsidR="00D643E8">
        <w:rPr>
          <w:rFonts w:ascii="David" w:hAnsi="David" w:hint="cs"/>
          <w:rtl/>
        </w:rPr>
        <w:t xml:space="preserve">מחיר, עומס עבודה קיים, מידת שביעות רצון מעבודת היועץ עד לאותה נקודת זמן, יתרה תקציבית בשורת ההזמנה. </w:t>
      </w:r>
    </w:p>
    <w:p w14:paraId="121BFA63" w14:textId="77777777" w:rsidR="001754C3" w:rsidRPr="002D1D37" w:rsidRDefault="001754C3" w:rsidP="002F1CE5">
      <w:pPr>
        <w:pStyle w:val="3-2"/>
        <w:numPr>
          <w:ilvl w:val="2"/>
          <w:numId w:val="52"/>
        </w:numPr>
        <w:ind w:left="1334" w:hanging="851"/>
        <w:outlineLvl w:val="9"/>
        <w:rPr>
          <w:rFonts w:ascii="David" w:hAnsi="David"/>
        </w:rPr>
      </w:pPr>
      <w:bookmarkStart w:id="37" w:name="_Ref383951818"/>
      <w:bookmarkStart w:id="38" w:name="_Toc407797385"/>
      <w:bookmarkStart w:id="39" w:name="_Ref514747732"/>
      <w:bookmarkEnd w:id="34"/>
      <w:r>
        <w:rPr>
          <w:rFonts w:ascii="David" w:hAnsi="David" w:hint="cs"/>
          <w:rtl/>
        </w:rPr>
        <w:t>במידה ו</w:t>
      </w:r>
      <w:r w:rsidRPr="002D1D37">
        <w:rPr>
          <w:rFonts w:ascii="David" w:hAnsi="David" w:hint="cs"/>
          <w:rtl/>
        </w:rPr>
        <w:t>תבוטל זכייתו</w:t>
      </w:r>
      <w:r>
        <w:rPr>
          <w:rFonts w:ascii="David" w:hAnsi="David" w:hint="cs"/>
          <w:rtl/>
        </w:rPr>
        <w:t xml:space="preserve"> של זוכה במכרז</w:t>
      </w:r>
      <w:r w:rsidRPr="002D1D37">
        <w:rPr>
          <w:rFonts w:ascii="David" w:hAnsi="David" w:hint="cs"/>
          <w:rtl/>
        </w:rPr>
        <w:t xml:space="preserve"> מכל סיבה שהיא </w:t>
      </w:r>
      <w:r w:rsidRPr="002D1D37">
        <w:rPr>
          <w:rFonts w:ascii="David" w:hAnsi="David"/>
          <w:rtl/>
        </w:rPr>
        <w:t xml:space="preserve">בתקופה שעד תום </w:t>
      </w:r>
      <w:r w:rsidRPr="002D1D37">
        <w:rPr>
          <w:rFonts w:ascii="David" w:hAnsi="David" w:hint="cs"/>
          <w:rtl/>
        </w:rPr>
        <w:t>שנ</w:t>
      </w:r>
      <w:r>
        <w:rPr>
          <w:rFonts w:ascii="David" w:hAnsi="David" w:hint="cs"/>
          <w:rtl/>
        </w:rPr>
        <w:t>ה</w:t>
      </w:r>
      <w:r w:rsidRPr="002D1D37">
        <w:rPr>
          <w:rFonts w:ascii="David" w:hAnsi="David"/>
          <w:rtl/>
        </w:rPr>
        <w:t xml:space="preserve"> מיום </w:t>
      </w:r>
      <w:r>
        <w:rPr>
          <w:rFonts w:ascii="David" w:hAnsi="David" w:hint="cs"/>
          <w:rtl/>
        </w:rPr>
        <w:t>בחירתו כ</w:t>
      </w:r>
      <w:r w:rsidR="002B62A3">
        <w:rPr>
          <w:rFonts w:ascii="David" w:hAnsi="David" w:hint="cs"/>
          <w:rtl/>
        </w:rPr>
        <w:t>כזוכה</w:t>
      </w:r>
      <w:r w:rsidRPr="002D1D37">
        <w:rPr>
          <w:rFonts w:ascii="David" w:hAnsi="David" w:hint="cs"/>
          <w:rtl/>
        </w:rPr>
        <w:t xml:space="preserve">, רשאי </w:t>
      </w:r>
      <w:r>
        <w:rPr>
          <w:rFonts w:ascii="David" w:hAnsi="David" w:hint="cs"/>
          <w:rtl/>
        </w:rPr>
        <w:t>המזמין</w:t>
      </w:r>
      <w:r w:rsidRPr="002D1D37">
        <w:rPr>
          <w:rFonts w:ascii="David" w:hAnsi="David" w:hint="cs"/>
          <w:rtl/>
        </w:rPr>
        <w:t xml:space="preserve"> להכריז על הכשיר הבא אחריו כזוכה בכפוף לעמידה בדרישות המנויות ל</w:t>
      </w:r>
      <w:r w:rsidR="005A5E72">
        <w:rPr>
          <w:rFonts w:ascii="David" w:hAnsi="David" w:hint="cs"/>
          <w:rtl/>
        </w:rPr>
        <w:t>הלן</w:t>
      </w:r>
      <w:r w:rsidRPr="002D1D37">
        <w:rPr>
          <w:rFonts w:ascii="David" w:hAnsi="David" w:hint="cs"/>
          <w:rtl/>
        </w:rPr>
        <w:t xml:space="preserve">. </w:t>
      </w:r>
    </w:p>
    <w:bookmarkEnd w:id="37"/>
    <w:bookmarkEnd w:id="38"/>
    <w:bookmarkEnd w:id="39"/>
    <w:p w14:paraId="5661567F" w14:textId="77777777" w:rsidR="001754C3" w:rsidRPr="00215392" w:rsidRDefault="001754C3" w:rsidP="000977D6">
      <w:pPr>
        <w:pStyle w:val="24"/>
        <w:keepNext/>
        <w:keepLines/>
        <w:widowControl/>
        <w:numPr>
          <w:ilvl w:val="1"/>
          <w:numId w:val="52"/>
        </w:numPr>
        <w:tabs>
          <w:tab w:val="left" w:pos="1050"/>
        </w:tabs>
        <w:spacing w:before="240" w:after="240"/>
        <w:ind w:left="1050" w:hanging="690"/>
        <w:jc w:val="both"/>
        <w:rPr>
          <w:rFonts w:ascii="David" w:hAnsi="David" w:cs="David"/>
        </w:rPr>
      </w:pPr>
      <w:r>
        <w:rPr>
          <w:rFonts w:ascii="David" w:hAnsi="David" w:cs="David" w:hint="cs"/>
          <w:rtl/>
        </w:rPr>
        <w:t>פעולות לביצוע על ידי</w:t>
      </w:r>
      <w:r w:rsidRPr="00215392">
        <w:rPr>
          <w:rFonts w:ascii="David" w:hAnsi="David" w:cs="David"/>
          <w:rtl/>
        </w:rPr>
        <w:t xml:space="preserve"> </w:t>
      </w:r>
      <w:r w:rsidR="000977D6">
        <w:rPr>
          <w:rFonts w:ascii="David" w:hAnsi="David" w:cs="David" w:hint="cs"/>
          <w:rtl/>
        </w:rPr>
        <w:t>הזוכה</w:t>
      </w:r>
      <w:r>
        <w:rPr>
          <w:rFonts w:ascii="David" w:hAnsi="David" w:cs="David" w:hint="cs"/>
          <w:rtl/>
        </w:rPr>
        <w:t xml:space="preserve"> </w:t>
      </w:r>
    </w:p>
    <w:p w14:paraId="6F401841" w14:textId="77777777" w:rsidR="00B56758" w:rsidRPr="002D1D37" w:rsidRDefault="00B56758" w:rsidP="000977D6">
      <w:pPr>
        <w:pStyle w:val="3-2"/>
        <w:numPr>
          <w:ilvl w:val="2"/>
          <w:numId w:val="52"/>
        </w:numPr>
        <w:ind w:left="1334" w:hanging="851"/>
        <w:outlineLvl w:val="9"/>
        <w:rPr>
          <w:rFonts w:ascii="David" w:hAnsi="David"/>
        </w:rPr>
      </w:pPr>
      <w:r w:rsidRPr="002D1D37">
        <w:rPr>
          <w:rFonts w:ascii="David" w:hAnsi="David" w:hint="cs"/>
          <w:rtl/>
        </w:rPr>
        <w:t xml:space="preserve">על </w:t>
      </w:r>
      <w:r w:rsidR="000977D6">
        <w:rPr>
          <w:rFonts w:ascii="David" w:hAnsi="David" w:hint="cs"/>
          <w:rtl/>
        </w:rPr>
        <w:t>הזוכה</w:t>
      </w:r>
      <w:r w:rsidRPr="002D1D37">
        <w:rPr>
          <w:rFonts w:ascii="David" w:hAnsi="David" w:hint="cs"/>
          <w:rtl/>
        </w:rPr>
        <w:t xml:space="preserve"> לבצע את הפעולות הבאות</w:t>
      </w:r>
      <w:r w:rsidR="007C3B87">
        <w:rPr>
          <w:rFonts w:ascii="David" w:hAnsi="David" w:hint="cs"/>
          <w:rtl/>
        </w:rPr>
        <w:t>, בפרק זמן שיוגדר על ידי המזמין</w:t>
      </w:r>
      <w:r w:rsidRPr="002D1D37">
        <w:rPr>
          <w:rFonts w:ascii="David" w:hAnsi="David" w:hint="cs"/>
          <w:rtl/>
        </w:rPr>
        <w:t xml:space="preserve">: </w:t>
      </w:r>
    </w:p>
    <w:p w14:paraId="08EF78D1" w14:textId="77777777" w:rsidR="000977D6" w:rsidRDefault="000977D6" w:rsidP="000977D6">
      <w:pPr>
        <w:pStyle w:val="4-2"/>
        <w:numPr>
          <w:ilvl w:val="3"/>
          <w:numId w:val="52"/>
        </w:numPr>
        <w:ind w:left="1617" w:hanging="537"/>
        <w:outlineLvl w:val="9"/>
        <w:rPr>
          <w:rFonts w:ascii="David" w:hAnsi="David"/>
        </w:rPr>
      </w:pPr>
      <w:r w:rsidRPr="002D1D37">
        <w:rPr>
          <w:rFonts w:ascii="David" w:hAnsi="David"/>
          <w:rtl/>
        </w:rPr>
        <w:t>במידה וה</w:t>
      </w:r>
      <w:r>
        <w:rPr>
          <w:rFonts w:ascii="David" w:hAnsi="David"/>
          <w:rtl/>
        </w:rPr>
        <w:t>זוכה</w:t>
      </w:r>
      <w:r w:rsidRPr="002D1D37">
        <w:rPr>
          <w:rFonts w:ascii="David" w:hAnsi="David"/>
          <w:rtl/>
        </w:rPr>
        <w:t xml:space="preserve"> הינו תאגיד, </w:t>
      </w:r>
      <w:r>
        <w:rPr>
          <w:rFonts w:ascii="David" w:hAnsi="David"/>
          <w:rtl/>
        </w:rPr>
        <w:t>ע</w:t>
      </w:r>
      <w:r>
        <w:rPr>
          <w:rFonts w:ascii="David" w:hAnsi="David" w:hint="cs"/>
          <w:rtl/>
        </w:rPr>
        <w:t>ליו</w:t>
      </w:r>
      <w:r w:rsidRPr="002D1D37">
        <w:rPr>
          <w:rFonts w:ascii="David" w:hAnsi="David"/>
          <w:rtl/>
        </w:rPr>
        <w:t xml:space="preserve"> ל</w:t>
      </w:r>
      <w:r>
        <w:rPr>
          <w:rFonts w:ascii="David" w:hAnsi="David" w:hint="cs"/>
          <w:rtl/>
        </w:rPr>
        <w:t>ה</w:t>
      </w:r>
      <w:r w:rsidRPr="002D1D37">
        <w:rPr>
          <w:rFonts w:ascii="David" w:hAnsi="David"/>
          <w:rtl/>
        </w:rPr>
        <w:t>עביר אישור מעודכן כי לתאגיד אין חובות אגרה שנתית לרשות התאגידים</w:t>
      </w:r>
      <w:r w:rsidRPr="002D1D37">
        <w:rPr>
          <w:rFonts w:ascii="David" w:hAnsi="David" w:hint="cs"/>
          <w:rtl/>
        </w:rPr>
        <w:t xml:space="preserve"> </w:t>
      </w:r>
      <w:r w:rsidRPr="002D1D37">
        <w:rPr>
          <w:rFonts w:ascii="David" w:hAnsi="David"/>
          <w:rtl/>
        </w:rPr>
        <w:t>לשנים שקדמו לשנה בה מוגשת ההצעה</w:t>
      </w:r>
      <w:r>
        <w:rPr>
          <w:rFonts w:ascii="David" w:hAnsi="David" w:hint="cs"/>
          <w:rtl/>
        </w:rPr>
        <w:t>, ו</w:t>
      </w:r>
      <w:r w:rsidRPr="002D1D37">
        <w:rPr>
          <w:rFonts w:ascii="David" w:hAnsi="David"/>
          <w:rtl/>
        </w:rPr>
        <w:t>כי</w:t>
      </w:r>
      <w:r w:rsidRPr="002D1D37">
        <w:rPr>
          <w:rFonts w:ascii="David" w:hAnsi="David" w:hint="cs"/>
          <w:rtl/>
        </w:rPr>
        <w:t xml:space="preserve"> ה</w:t>
      </w:r>
      <w:r>
        <w:rPr>
          <w:rFonts w:ascii="David" w:hAnsi="David" w:hint="cs"/>
          <w:rtl/>
        </w:rPr>
        <w:t>תאגיד</w:t>
      </w:r>
      <w:r w:rsidRPr="002D1D37">
        <w:rPr>
          <w:rFonts w:ascii="David" w:hAnsi="David"/>
          <w:rtl/>
        </w:rPr>
        <w:t xml:space="preserve"> </w:t>
      </w:r>
      <w:r w:rsidRPr="002D1D37">
        <w:rPr>
          <w:rFonts w:ascii="David" w:hAnsi="David" w:hint="cs"/>
          <w:rtl/>
        </w:rPr>
        <w:t>אינ</w:t>
      </w:r>
      <w:r>
        <w:rPr>
          <w:rFonts w:ascii="David" w:hAnsi="David" w:hint="cs"/>
          <w:rtl/>
        </w:rPr>
        <w:t>ו</w:t>
      </w:r>
      <w:r w:rsidRPr="002D1D37">
        <w:rPr>
          <w:rFonts w:ascii="David" w:hAnsi="David"/>
          <w:rtl/>
        </w:rPr>
        <w:t xml:space="preserve"> </w:t>
      </w:r>
      <w:r>
        <w:rPr>
          <w:rFonts w:ascii="David" w:hAnsi="David" w:hint="cs"/>
          <w:rtl/>
        </w:rPr>
        <w:t>רשום כ</w:t>
      </w:r>
      <w:r w:rsidRPr="00916E1C">
        <w:rPr>
          <w:rFonts w:ascii="David" w:hAnsi="David"/>
          <w:rtl/>
        </w:rPr>
        <w:t>מפר חוק או שה</w:t>
      </w:r>
      <w:r w:rsidRPr="00916E1C">
        <w:rPr>
          <w:rFonts w:ascii="David" w:hAnsi="David" w:hint="cs"/>
          <w:rtl/>
        </w:rPr>
        <w:t>ו</w:t>
      </w:r>
      <w:r w:rsidRPr="00916E1C">
        <w:rPr>
          <w:rFonts w:ascii="David" w:hAnsi="David"/>
          <w:rtl/>
        </w:rPr>
        <w:t>א בהתראה לפני רישום כמפר חוק</w:t>
      </w:r>
      <w:r w:rsidRPr="002D1D37">
        <w:rPr>
          <w:rFonts w:ascii="David" w:hAnsi="David" w:hint="cs"/>
          <w:rtl/>
        </w:rPr>
        <w:t>.</w:t>
      </w:r>
      <w:r>
        <w:rPr>
          <w:rFonts w:ascii="David" w:hAnsi="David" w:hint="cs"/>
          <w:rtl/>
        </w:rPr>
        <w:t xml:space="preserve"> </w:t>
      </w:r>
    </w:p>
    <w:p w14:paraId="65FA9F7F" w14:textId="19602E2D" w:rsidR="00903EFB" w:rsidRPr="002B62A3" w:rsidRDefault="000977D6" w:rsidP="00A4257E">
      <w:pPr>
        <w:pStyle w:val="4-2"/>
        <w:numPr>
          <w:ilvl w:val="3"/>
          <w:numId w:val="52"/>
        </w:numPr>
        <w:ind w:left="1617" w:hanging="537"/>
        <w:outlineLvl w:val="9"/>
        <w:rPr>
          <w:rFonts w:ascii="David" w:hAnsi="David"/>
        </w:rPr>
      </w:pPr>
      <w:r w:rsidRPr="002B62A3">
        <w:rPr>
          <w:rFonts w:ascii="David" w:hAnsi="David" w:hint="eastAsia"/>
          <w:rtl/>
        </w:rPr>
        <w:t>לה</w:t>
      </w:r>
      <w:r w:rsidR="00903EFB" w:rsidRPr="002B62A3">
        <w:rPr>
          <w:rFonts w:ascii="David" w:hAnsi="David"/>
          <w:rtl/>
        </w:rPr>
        <w:t>גיש את הסכם ההתקשרות שב</w:t>
      </w:r>
      <w:r w:rsidR="00903EFB" w:rsidRPr="002B62A3">
        <w:rPr>
          <w:rFonts w:ascii="David" w:hAnsi="David"/>
          <w:b/>
          <w:bCs/>
          <w:rtl/>
        </w:rPr>
        <w:t>פרק ד</w:t>
      </w:r>
      <w:r w:rsidR="00903EFB" w:rsidRPr="002B62A3">
        <w:rPr>
          <w:rFonts w:ascii="David" w:hAnsi="David"/>
          <w:rtl/>
        </w:rPr>
        <w:t xml:space="preserve">, על נספחיו, כשהוא חתום על ידי מורשה החתימה של המציע וחותמת התאגיד, </w:t>
      </w:r>
      <w:r w:rsidR="00515DAC" w:rsidRPr="002B62A3">
        <w:rPr>
          <w:rFonts w:ascii="David" w:hAnsi="David" w:hint="eastAsia"/>
          <w:rtl/>
        </w:rPr>
        <w:t>ובכלל</w:t>
      </w:r>
      <w:r w:rsidR="00515DAC" w:rsidRPr="002B62A3">
        <w:rPr>
          <w:rFonts w:ascii="David" w:hAnsi="David"/>
          <w:rtl/>
        </w:rPr>
        <w:t xml:space="preserve"> זה</w:t>
      </w:r>
      <w:r w:rsidR="00785F5F">
        <w:rPr>
          <w:rFonts w:ascii="David" w:hAnsi="David" w:hint="cs"/>
          <w:rtl/>
        </w:rPr>
        <w:t xml:space="preserve"> נספח</w:t>
      </w:r>
      <w:r w:rsidR="00515DAC" w:rsidRPr="002B62A3">
        <w:rPr>
          <w:rFonts w:ascii="David" w:hAnsi="David"/>
          <w:rtl/>
        </w:rPr>
        <w:t xml:space="preserve"> </w:t>
      </w:r>
      <w:r w:rsidR="006C79AD" w:rsidRPr="002B62A3">
        <w:rPr>
          <w:rFonts w:ascii="David" w:hAnsi="David" w:hint="eastAsia"/>
          <w:rtl/>
        </w:rPr>
        <w:t>אישור</w:t>
      </w:r>
      <w:r w:rsidR="006C79AD" w:rsidRPr="002B62A3">
        <w:rPr>
          <w:rFonts w:ascii="David" w:hAnsi="David"/>
          <w:rtl/>
        </w:rPr>
        <w:t xml:space="preserve"> </w:t>
      </w:r>
      <w:r w:rsidR="006C79AD" w:rsidRPr="002B62A3">
        <w:rPr>
          <w:rFonts w:ascii="David" w:hAnsi="David" w:hint="eastAsia"/>
          <w:rtl/>
        </w:rPr>
        <w:t>על</w:t>
      </w:r>
      <w:r w:rsidR="006C79AD" w:rsidRPr="002B62A3">
        <w:rPr>
          <w:rFonts w:ascii="David" w:hAnsi="David"/>
          <w:rtl/>
        </w:rPr>
        <w:t xml:space="preserve"> </w:t>
      </w:r>
      <w:r w:rsidR="006C79AD" w:rsidRPr="002B62A3">
        <w:rPr>
          <w:rFonts w:ascii="David" w:hAnsi="David" w:hint="eastAsia"/>
          <w:rtl/>
        </w:rPr>
        <w:t>קיום</w:t>
      </w:r>
      <w:r w:rsidR="006C79AD" w:rsidRPr="002B62A3">
        <w:rPr>
          <w:rFonts w:ascii="David" w:hAnsi="David"/>
          <w:rtl/>
        </w:rPr>
        <w:t xml:space="preserve"> ביטוח</w:t>
      </w:r>
      <w:r w:rsidR="000C29FE" w:rsidRPr="002B62A3">
        <w:rPr>
          <w:rFonts w:ascii="David" w:hAnsi="David"/>
          <w:rtl/>
        </w:rPr>
        <w:t xml:space="preserve">, </w:t>
      </w:r>
      <w:r w:rsidR="00A4257E">
        <w:rPr>
          <w:rFonts w:ascii="David" w:hAnsi="David" w:hint="cs"/>
          <w:rtl/>
        </w:rPr>
        <w:t xml:space="preserve">כמפורט בהסכם. </w:t>
      </w:r>
    </w:p>
    <w:p w14:paraId="5AC5C678" w14:textId="77777777" w:rsidR="001F00A9" w:rsidRDefault="00953C68" w:rsidP="00876514">
      <w:pPr>
        <w:pStyle w:val="4-2"/>
        <w:numPr>
          <w:ilvl w:val="3"/>
          <w:numId w:val="52"/>
        </w:numPr>
        <w:ind w:left="1617" w:hanging="537"/>
        <w:outlineLvl w:val="9"/>
        <w:rPr>
          <w:rFonts w:ascii="David" w:hAnsi="David"/>
        </w:rPr>
      </w:pPr>
      <w:r>
        <w:rPr>
          <w:rFonts w:ascii="David" w:hAnsi="David" w:hint="cs"/>
          <w:rtl/>
        </w:rPr>
        <w:t>לה</w:t>
      </w:r>
      <w:r w:rsidRPr="002D1D37">
        <w:rPr>
          <w:rFonts w:ascii="David" w:hAnsi="David"/>
          <w:rtl/>
        </w:rPr>
        <w:t xml:space="preserve">גיש </w:t>
      </w:r>
      <w:r>
        <w:rPr>
          <w:rFonts w:ascii="David" w:hAnsi="David" w:hint="cs"/>
          <w:rtl/>
        </w:rPr>
        <w:t>ה</w:t>
      </w:r>
      <w:r w:rsidRPr="002D1D37">
        <w:rPr>
          <w:rFonts w:ascii="David" w:hAnsi="David"/>
          <w:rtl/>
        </w:rPr>
        <w:t xml:space="preserve">סכם </w:t>
      </w:r>
      <w:r>
        <w:rPr>
          <w:rFonts w:ascii="David" w:hAnsi="David" w:hint="cs"/>
          <w:rtl/>
        </w:rPr>
        <w:t>הצטרפות לפורטל הספקים המופיע בהוראת תכ"ם 7.7.1.1, (</w:t>
      </w:r>
      <w:r>
        <w:rPr>
          <w:rFonts w:hint="cs"/>
          <w:rtl/>
        </w:rPr>
        <w:t>המופיע ב-</w:t>
      </w:r>
      <w:hyperlink r:id="rId18" w:history="1">
        <w:r w:rsidRPr="002B6FB7">
          <w:rPr>
            <w:rStyle w:val="Hyperlink"/>
            <w:rFonts w:asciiTheme="minorHAnsi" w:hAnsiTheme="minorHAnsi" w:cs="David"/>
          </w:rPr>
          <w:t>https://mof.gov.il/takam/pages/horaot.aspx?k=7.7.1.1</w:t>
        </w:r>
      </w:hyperlink>
      <w:r>
        <w:rPr>
          <w:rFonts w:hint="cs"/>
          <w:rtl/>
        </w:rPr>
        <w:t xml:space="preserve">), </w:t>
      </w:r>
      <w:r>
        <w:rPr>
          <w:rFonts w:hint="cs"/>
          <w:rtl/>
        </w:rPr>
        <w:lastRenderedPageBreak/>
        <w:t>חתום, ולבצע את כל הפעולות הנדרשות ממנו לצורך התחברות לפורטל</w:t>
      </w:r>
      <w:r>
        <w:rPr>
          <w:rFonts w:ascii="David" w:hAnsi="David" w:hint="cs"/>
          <w:rtl/>
        </w:rPr>
        <w:t xml:space="preserve">. </w:t>
      </w:r>
      <w:r w:rsidRPr="00936BAD">
        <w:rPr>
          <w:rtl/>
        </w:rPr>
        <w:t>לחילופין ימציא אישור כספק העושה שימוש בפורטל הספקים.</w:t>
      </w:r>
    </w:p>
    <w:p w14:paraId="705BC2AE" w14:textId="062F9146" w:rsidR="001A7586" w:rsidRDefault="001A7586" w:rsidP="00A4257E">
      <w:pPr>
        <w:pStyle w:val="3-2"/>
        <w:numPr>
          <w:ilvl w:val="2"/>
          <w:numId w:val="52"/>
        </w:numPr>
        <w:ind w:left="1334" w:hanging="851"/>
        <w:outlineLvl w:val="9"/>
        <w:rPr>
          <w:rFonts w:ascii="David" w:hAnsi="David"/>
        </w:rPr>
      </w:pPr>
      <w:r>
        <w:rPr>
          <w:rFonts w:ascii="David" w:hAnsi="David" w:hint="cs"/>
          <w:rtl/>
        </w:rPr>
        <w:t>במידה ו</w:t>
      </w:r>
      <w:r w:rsidR="00901284">
        <w:rPr>
          <w:rFonts w:ascii="David" w:hAnsi="David" w:hint="cs"/>
          <w:rtl/>
        </w:rPr>
        <w:t>הזוכה</w:t>
      </w:r>
      <w:r>
        <w:rPr>
          <w:rFonts w:ascii="David" w:hAnsi="David" w:hint="cs"/>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w:t>
      </w:r>
      <w:r w:rsidR="005A5E72">
        <w:rPr>
          <w:rFonts w:ascii="David" w:hAnsi="David" w:hint="cs"/>
          <w:rtl/>
        </w:rPr>
        <w:t>זוכה במכרז</w:t>
      </w:r>
      <w:r>
        <w:rPr>
          <w:rFonts w:ascii="David" w:hAnsi="David" w:hint="cs"/>
          <w:rtl/>
        </w:rPr>
        <w:t>.</w:t>
      </w:r>
      <w:r w:rsidR="00783C9D">
        <w:rPr>
          <w:rFonts w:ascii="David" w:hAnsi="David" w:hint="cs"/>
          <w:rtl/>
        </w:rPr>
        <w:t xml:space="preserve"> </w:t>
      </w:r>
    </w:p>
    <w:p w14:paraId="0B488C4B" w14:textId="77777777" w:rsidR="0088430B" w:rsidRDefault="0088430B" w:rsidP="0088430B">
      <w:pPr>
        <w:rPr>
          <w:rtl/>
        </w:rPr>
      </w:pPr>
    </w:p>
    <w:p w14:paraId="793ACF1E" w14:textId="77777777" w:rsidR="00AA027F" w:rsidRPr="00AA027F" w:rsidRDefault="001754C3" w:rsidP="00876514">
      <w:pPr>
        <w:pStyle w:val="24"/>
        <w:keepNext/>
        <w:keepLines/>
        <w:widowControl/>
        <w:numPr>
          <w:ilvl w:val="1"/>
          <w:numId w:val="52"/>
        </w:numPr>
        <w:tabs>
          <w:tab w:val="left" w:pos="1050"/>
        </w:tabs>
        <w:spacing w:before="240" w:after="240"/>
        <w:ind w:left="1050" w:hanging="690"/>
        <w:jc w:val="both"/>
        <w:rPr>
          <w:rFonts w:ascii="David" w:hAnsi="David" w:cs="David"/>
        </w:rPr>
      </w:pPr>
      <w:bookmarkStart w:id="40" w:name="_Toc516503356"/>
      <w:bookmarkEnd w:id="35"/>
      <w:bookmarkEnd w:id="36"/>
      <w:r>
        <w:rPr>
          <w:rFonts w:ascii="David" w:hAnsi="David" w:cs="David" w:hint="cs"/>
          <w:rtl/>
        </w:rPr>
        <w:t>תחילת מתן השירותים</w:t>
      </w:r>
    </w:p>
    <w:p w14:paraId="6028A2BD" w14:textId="741F79D8" w:rsidR="00A921E5" w:rsidRPr="002D1D37" w:rsidRDefault="00AA027F" w:rsidP="002F1CE5">
      <w:pPr>
        <w:pStyle w:val="3-2"/>
        <w:numPr>
          <w:ilvl w:val="2"/>
          <w:numId w:val="52"/>
        </w:numPr>
        <w:ind w:left="1334" w:hanging="851"/>
        <w:outlineLvl w:val="9"/>
        <w:rPr>
          <w:rFonts w:ascii="David" w:hAnsi="David"/>
        </w:rPr>
      </w:pPr>
      <w:r w:rsidRPr="002D1D37">
        <w:rPr>
          <w:rFonts w:ascii="David" w:hAnsi="David"/>
          <w:rtl/>
        </w:rPr>
        <w:t>לאחר שימלא ה</w:t>
      </w:r>
      <w:r w:rsidR="002B62A3">
        <w:rPr>
          <w:rFonts w:ascii="David" w:hAnsi="David" w:hint="cs"/>
          <w:rtl/>
        </w:rPr>
        <w:t>זוכ</w:t>
      </w:r>
      <w:r w:rsidRPr="002D1D37">
        <w:rPr>
          <w:rFonts w:ascii="David" w:hAnsi="David"/>
          <w:rtl/>
        </w:rPr>
        <w:t>ה את כל התנאים הנקובים</w:t>
      </w:r>
      <w:r w:rsidR="00F33C88">
        <w:rPr>
          <w:rFonts w:ascii="David" w:hAnsi="David" w:hint="cs"/>
          <w:rtl/>
        </w:rPr>
        <w:t xml:space="preserve"> </w:t>
      </w:r>
      <w:bookmarkStart w:id="41" w:name="_Toc407797419"/>
      <w:r w:rsidR="00A921E5" w:rsidRPr="002D1D37">
        <w:rPr>
          <w:rFonts w:ascii="David" w:hAnsi="David"/>
          <w:rtl/>
        </w:rPr>
        <w:t xml:space="preserve">יוסיף </w:t>
      </w:r>
      <w:r w:rsidR="00361FDC">
        <w:rPr>
          <w:rFonts w:ascii="David" w:hAnsi="David"/>
          <w:rtl/>
        </w:rPr>
        <w:t>המזמין</w:t>
      </w:r>
      <w:r w:rsidR="00A921E5" w:rsidRPr="002D1D37">
        <w:rPr>
          <w:rFonts w:ascii="David" w:hAnsi="David"/>
          <w:rtl/>
        </w:rPr>
        <w:t xml:space="preserve"> את חתימת</w:t>
      </w:r>
      <w:r w:rsidR="00A921E5" w:rsidRPr="002D1D37">
        <w:rPr>
          <w:rFonts w:ascii="David" w:hAnsi="David" w:hint="cs"/>
          <w:rtl/>
        </w:rPr>
        <w:t xml:space="preserve"> מורשי החתימה מטעמו</w:t>
      </w:r>
      <w:r w:rsidR="00A921E5" w:rsidRPr="002D1D37">
        <w:rPr>
          <w:rFonts w:ascii="David" w:hAnsi="David"/>
          <w:rtl/>
        </w:rPr>
        <w:t xml:space="preserve"> על גבי</w:t>
      </w:r>
      <w:r w:rsidR="00A921E5" w:rsidRPr="002D1D37">
        <w:rPr>
          <w:rFonts w:ascii="David" w:hAnsi="David" w:hint="cs"/>
          <w:rtl/>
        </w:rPr>
        <w:t xml:space="preserve"> חוזה ההתקשרות</w:t>
      </w:r>
      <w:r w:rsidR="0088430B">
        <w:rPr>
          <w:rFonts w:ascii="David" w:hAnsi="David" w:hint="cs"/>
          <w:rtl/>
        </w:rPr>
        <w:t xml:space="preserve"> ("</w:t>
      </w:r>
      <w:r w:rsidR="0088430B">
        <w:rPr>
          <w:rFonts w:ascii="David" w:hAnsi="David" w:hint="cs"/>
          <w:b/>
          <w:bCs/>
          <w:rtl/>
        </w:rPr>
        <w:t>מועד החתימה על חוזה ההתקשרות</w:t>
      </w:r>
      <w:r w:rsidR="0088430B">
        <w:rPr>
          <w:rFonts w:ascii="David" w:hAnsi="David" w:hint="cs"/>
          <w:rtl/>
        </w:rPr>
        <w:t>")</w:t>
      </w:r>
      <w:r w:rsidR="00A921E5" w:rsidRPr="002D1D37">
        <w:rPr>
          <w:rFonts w:ascii="David" w:hAnsi="David" w:hint="cs"/>
          <w:rtl/>
        </w:rPr>
        <w:t>.</w:t>
      </w:r>
      <w:r w:rsidR="00A921E5" w:rsidRPr="002D1D37">
        <w:rPr>
          <w:rFonts w:ascii="David" w:hAnsi="David"/>
          <w:rtl/>
        </w:rPr>
        <w:t xml:space="preserve"> </w:t>
      </w:r>
      <w:bookmarkEnd w:id="41"/>
    </w:p>
    <w:p w14:paraId="11F81BC8" w14:textId="77777777" w:rsidR="00AA027F" w:rsidRPr="003874D1" w:rsidRDefault="00AA027F" w:rsidP="00876514">
      <w:pPr>
        <w:pStyle w:val="3-2"/>
        <w:numPr>
          <w:ilvl w:val="2"/>
          <w:numId w:val="52"/>
        </w:numPr>
        <w:ind w:left="1334" w:hanging="851"/>
        <w:outlineLvl w:val="9"/>
        <w:rPr>
          <w:rFonts w:ascii="David" w:hAnsi="David"/>
          <w:rtl/>
        </w:rPr>
      </w:pPr>
      <w:r w:rsidRPr="003F5D1D">
        <w:rPr>
          <w:rFonts w:ascii="David" w:hAnsi="David"/>
          <w:rtl/>
        </w:rPr>
        <w:t>על ה</w:t>
      </w:r>
      <w:r w:rsidRPr="003F5D1D">
        <w:rPr>
          <w:rFonts w:ascii="David" w:hAnsi="David" w:hint="cs"/>
          <w:rtl/>
        </w:rPr>
        <w:t>זוכה</w:t>
      </w:r>
      <w:r w:rsidRPr="003F5D1D">
        <w:rPr>
          <w:rFonts w:ascii="David" w:hAnsi="David"/>
          <w:rtl/>
        </w:rPr>
        <w:t xml:space="preserve"> ל</w:t>
      </w:r>
      <w:r w:rsidRPr="003F5D1D">
        <w:rPr>
          <w:rFonts w:ascii="David" w:hAnsi="David" w:hint="cs"/>
          <w:rtl/>
        </w:rPr>
        <w:t>היות מוכן ל</w:t>
      </w:r>
      <w:r w:rsidRPr="003F5D1D">
        <w:rPr>
          <w:rFonts w:ascii="David" w:hAnsi="David"/>
          <w:rtl/>
        </w:rPr>
        <w:t>ספק את ה</w:t>
      </w:r>
      <w:r w:rsidR="001658B9">
        <w:rPr>
          <w:rFonts w:ascii="David" w:hAnsi="David" w:hint="cs"/>
          <w:rtl/>
        </w:rPr>
        <w:t>טובין</w:t>
      </w:r>
      <w:r w:rsidRPr="003F5D1D">
        <w:rPr>
          <w:rFonts w:ascii="David" w:hAnsi="David"/>
          <w:rtl/>
        </w:rPr>
        <w:t xml:space="preserve"> ולתפעל את השירותים תוך 14 ימי עבודה ממועד </w:t>
      </w:r>
      <w:r w:rsidRPr="003F5D1D">
        <w:rPr>
          <w:rFonts w:ascii="David" w:hAnsi="David" w:hint="cs"/>
          <w:rtl/>
        </w:rPr>
        <w:t>ה</w:t>
      </w:r>
      <w:r w:rsidR="0088430B">
        <w:rPr>
          <w:rFonts w:ascii="David" w:hAnsi="David" w:hint="cs"/>
          <w:rtl/>
        </w:rPr>
        <w:t>חתימה על חוזה ההתקשרות</w:t>
      </w:r>
      <w:r w:rsidRPr="002D1D37">
        <w:rPr>
          <w:rFonts w:ascii="David" w:hAnsi="David"/>
          <w:rtl/>
        </w:rPr>
        <w:t xml:space="preserve">. </w:t>
      </w:r>
    </w:p>
    <w:p w14:paraId="764E8971" w14:textId="77777777" w:rsidR="00225395" w:rsidRDefault="00225395" w:rsidP="00876514">
      <w:pPr>
        <w:pStyle w:val="14"/>
        <w:keepNext/>
        <w:widowControl/>
        <w:numPr>
          <w:ilvl w:val="0"/>
          <w:numId w:val="52"/>
        </w:numPr>
        <w:tabs>
          <w:tab w:val="left" w:pos="283"/>
        </w:tabs>
        <w:spacing w:after="120" w:line="360" w:lineRule="auto"/>
        <w:ind w:left="357" w:hanging="357"/>
        <w:jc w:val="center"/>
        <w:rPr>
          <w:rFonts w:ascii="David" w:hAnsi="David" w:cs="David"/>
          <w:rtl/>
        </w:rPr>
        <w:sectPr w:rsidR="00225395" w:rsidSect="00654526">
          <w:pgSz w:w="11906" w:h="16838" w:code="9"/>
          <w:pgMar w:top="1616" w:right="1826" w:bottom="1440" w:left="1800" w:header="709" w:footer="709" w:gutter="0"/>
          <w:cols w:space="708"/>
          <w:titlePg/>
          <w:bidi/>
          <w:rtlGutter/>
          <w:docGrid w:linePitch="360"/>
        </w:sectPr>
      </w:pPr>
    </w:p>
    <w:p w14:paraId="3DFBA053" w14:textId="77777777" w:rsidR="00721BE1" w:rsidRDefault="00721BE1" w:rsidP="00876514">
      <w:pPr>
        <w:pStyle w:val="14"/>
        <w:keepNext/>
        <w:widowControl/>
        <w:numPr>
          <w:ilvl w:val="0"/>
          <w:numId w:val="52"/>
        </w:numPr>
        <w:tabs>
          <w:tab w:val="left" w:pos="283"/>
        </w:tabs>
        <w:spacing w:after="120" w:line="360" w:lineRule="auto"/>
        <w:ind w:left="357" w:hanging="357"/>
        <w:jc w:val="center"/>
        <w:rPr>
          <w:rFonts w:ascii="David" w:hAnsi="David" w:cs="David"/>
        </w:rPr>
      </w:pPr>
      <w:bookmarkStart w:id="42" w:name="_Toc534545131"/>
      <w:r>
        <w:rPr>
          <w:rFonts w:ascii="David" w:hAnsi="David" w:cs="David" w:hint="cs"/>
          <w:rtl/>
        </w:rPr>
        <w:lastRenderedPageBreak/>
        <w:t>מופעים ומועדים במכרז</w:t>
      </w:r>
      <w:bookmarkEnd w:id="42"/>
    </w:p>
    <w:p w14:paraId="794255C2" w14:textId="77777777" w:rsidR="00721BE1" w:rsidRDefault="00721BE1" w:rsidP="00876514">
      <w:pPr>
        <w:pStyle w:val="24"/>
        <w:keepNext/>
        <w:keepLines/>
        <w:widowControl/>
        <w:numPr>
          <w:ilvl w:val="1"/>
          <w:numId w:val="52"/>
        </w:numPr>
        <w:tabs>
          <w:tab w:val="left" w:pos="1050"/>
        </w:tabs>
        <w:spacing w:before="240" w:after="240"/>
        <w:ind w:left="1050" w:hanging="690"/>
        <w:jc w:val="both"/>
        <w:rPr>
          <w:rFonts w:ascii="David" w:hAnsi="David" w:cs="David"/>
        </w:rPr>
      </w:pPr>
      <w:bookmarkStart w:id="43" w:name="_Toc516503357"/>
      <w:bookmarkStart w:id="44" w:name="_Toc516503358"/>
      <w:bookmarkEnd w:id="40"/>
      <w:r>
        <w:rPr>
          <w:rFonts w:ascii="David" w:hAnsi="David" w:cs="David" w:hint="cs"/>
          <w:rtl/>
        </w:rPr>
        <w:t>מועדי המכרז</w:t>
      </w:r>
    </w:p>
    <w:p w14:paraId="00E0E9DE" w14:textId="77777777" w:rsidR="00721BE1" w:rsidRPr="002D1D37" w:rsidRDefault="005A5E72" w:rsidP="00876514">
      <w:pPr>
        <w:pStyle w:val="3-2"/>
        <w:numPr>
          <w:ilvl w:val="2"/>
          <w:numId w:val="52"/>
        </w:numPr>
        <w:ind w:left="1334" w:hanging="851"/>
        <w:outlineLvl w:val="9"/>
        <w:rPr>
          <w:rFonts w:ascii="David" w:hAnsi="David"/>
        </w:rPr>
      </w:pPr>
      <w:r>
        <w:rPr>
          <w:rFonts w:ascii="David" w:hAnsi="David" w:hint="cs"/>
          <w:rtl/>
        </w:rPr>
        <w:t>הליך המכרז יתבצע</w:t>
      </w:r>
      <w:r w:rsidR="00721BE1" w:rsidRPr="002D1D37">
        <w:rPr>
          <w:rFonts w:ascii="David" w:hAnsi="David"/>
          <w:rtl/>
        </w:rPr>
        <w:t>, בהתאם ללוח הזמנים</w:t>
      </w:r>
      <w:r w:rsidR="00721BE1" w:rsidRPr="002D1D37">
        <w:rPr>
          <w:rFonts w:ascii="David" w:hAnsi="David" w:hint="cs"/>
          <w:rtl/>
        </w:rPr>
        <w:t xml:space="preserve"> המפורט להלן</w:t>
      </w:r>
      <w:r w:rsidR="00721BE1">
        <w:rPr>
          <w:rFonts w:ascii="David" w:hAnsi="David" w:hint="cs"/>
          <w:rtl/>
        </w:rPr>
        <w:t>:</w:t>
      </w:r>
      <w:r w:rsidR="00721BE1" w:rsidRPr="002D1D37">
        <w:rPr>
          <w:rFonts w:ascii="David" w:hAnsi="David"/>
          <w:rtl/>
        </w:rPr>
        <w:t xml:space="preserve"> </w:t>
      </w:r>
    </w:p>
    <w:tbl>
      <w:tblPr>
        <w:bidiVisual/>
        <w:tblW w:w="6847"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29"/>
        <w:gridCol w:w="2618"/>
      </w:tblGrid>
      <w:tr w:rsidR="00721BE1" w:rsidRPr="00B63569" w14:paraId="694EEEE6" w14:textId="77777777" w:rsidTr="00721BE1">
        <w:trPr>
          <w:trHeight w:val="581"/>
          <w:jc w:val="right"/>
        </w:trPr>
        <w:tc>
          <w:tcPr>
            <w:tcW w:w="4229" w:type="dxa"/>
            <w:shd w:val="clear" w:color="auto" w:fill="E6E6E6"/>
            <w:vAlign w:val="center"/>
          </w:tcPr>
          <w:p w14:paraId="4F789CD3" w14:textId="77777777" w:rsidR="00721BE1" w:rsidRPr="00B63569" w:rsidRDefault="00721BE1" w:rsidP="00721BE1">
            <w:pPr>
              <w:pStyle w:val="af7"/>
              <w:spacing w:line="360" w:lineRule="auto"/>
              <w:ind w:right="-1440"/>
              <w:rPr>
                <w:rFonts w:ascii="David" w:hAnsi="David" w:cs="David"/>
                <w:rtl/>
              </w:rPr>
            </w:pPr>
            <w:r w:rsidRPr="00B63569">
              <w:rPr>
                <w:rFonts w:ascii="David" w:hAnsi="David" w:cs="David"/>
                <w:rtl/>
              </w:rPr>
              <w:t>נושא</w:t>
            </w:r>
          </w:p>
        </w:tc>
        <w:tc>
          <w:tcPr>
            <w:tcW w:w="2618" w:type="dxa"/>
            <w:shd w:val="clear" w:color="auto" w:fill="E6E6E6"/>
            <w:vAlign w:val="center"/>
          </w:tcPr>
          <w:p w14:paraId="612526D0" w14:textId="77777777" w:rsidR="00721BE1" w:rsidRPr="00B63569" w:rsidRDefault="00721BE1" w:rsidP="00721BE1">
            <w:pPr>
              <w:pStyle w:val="af7"/>
              <w:spacing w:line="360" w:lineRule="auto"/>
              <w:ind w:right="52"/>
              <w:rPr>
                <w:rFonts w:ascii="David" w:hAnsi="David" w:cs="David"/>
                <w:rtl/>
              </w:rPr>
            </w:pPr>
            <w:r w:rsidRPr="00B63569">
              <w:rPr>
                <w:rFonts w:ascii="David" w:hAnsi="David" w:cs="David"/>
                <w:rtl/>
              </w:rPr>
              <w:t>תאריך</w:t>
            </w:r>
          </w:p>
        </w:tc>
      </w:tr>
      <w:tr w:rsidR="00531974" w:rsidRPr="00B63569" w14:paraId="15228FA2" w14:textId="77777777" w:rsidTr="00721BE1">
        <w:trPr>
          <w:trHeight w:val="953"/>
          <w:jc w:val="right"/>
        </w:trPr>
        <w:tc>
          <w:tcPr>
            <w:tcW w:w="4229" w:type="dxa"/>
            <w:vAlign w:val="center"/>
          </w:tcPr>
          <w:p w14:paraId="1681CE88" w14:textId="61F5EB5F" w:rsidR="00531974" w:rsidRPr="00B63569" w:rsidRDefault="00531974" w:rsidP="00721BE1">
            <w:pPr>
              <w:pStyle w:val="af7"/>
              <w:spacing w:line="360" w:lineRule="auto"/>
              <w:ind w:right="160"/>
              <w:jc w:val="center"/>
              <w:rPr>
                <w:rFonts w:ascii="David" w:hAnsi="David" w:cs="David" w:hint="cs"/>
                <w:rtl/>
              </w:rPr>
            </w:pPr>
            <w:r>
              <w:rPr>
                <w:rFonts w:ascii="David" w:hAnsi="David" w:cs="David" w:hint="cs"/>
                <w:rtl/>
              </w:rPr>
              <w:t>מועד פרסום המכרז</w:t>
            </w:r>
          </w:p>
        </w:tc>
        <w:tc>
          <w:tcPr>
            <w:tcW w:w="2618" w:type="dxa"/>
            <w:vAlign w:val="center"/>
          </w:tcPr>
          <w:p w14:paraId="0CDCFEAB" w14:textId="24BF6B8C" w:rsidR="00531974" w:rsidRPr="00B63569" w:rsidRDefault="00531974" w:rsidP="00721BE1">
            <w:pPr>
              <w:pStyle w:val="af7"/>
              <w:spacing w:line="360" w:lineRule="auto"/>
              <w:ind w:right="52"/>
              <w:jc w:val="center"/>
              <w:rPr>
                <w:rFonts w:ascii="David" w:hAnsi="David" w:cs="David"/>
                <w:highlight w:val="yellow"/>
                <w:rtl/>
              </w:rPr>
            </w:pPr>
            <w:r>
              <w:rPr>
                <w:rFonts w:ascii="David" w:hAnsi="David" w:cs="David" w:hint="cs"/>
                <w:highlight w:val="yellow"/>
                <w:rtl/>
              </w:rPr>
              <w:t>5/8/2019</w:t>
            </w:r>
          </w:p>
        </w:tc>
      </w:tr>
      <w:tr w:rsidR="00721BE1" w:rsidRPr="00B63569" w14:paraId="462BCF07" w14:textId="77777777" w:rsidTr="00721BE1">
        <w:trPr>
          <w:trHeight w:val="953"/>
          <w:jc w:val="right"/>
        </w:trPr>
        <w:tc>
          <w:tcPr>
            <w:tcW w:w="4229" w:type="dxa"/>
            <w:vAlign w:val="center"/>
          </w:tcPr>
          <w:p w14:paraId="142FD8A1" w14:textId="77777777" w:rsidR="00721BE1" w:rsidRPr="00B63569" w:rsidRDefault="00721BE1" w:rsidP="00721BE1">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2618" w:type="dxa"/>
            <w:vAlign w:val="center"/>
          </w:tcPr>
          <w:p w14:paraId="0A96619F" w14:textId="51A1D652" w:rsidR="00721BE1" w:rsidRPr="00B63569" w:rsidRDefault="00531974" w:rsidP="00721BE1">
            <w:pPr>
              <w:pStyle w:val="af7"/>
              <w:spacing w:line="360" w:lineRule="auto"/>
              <w:ind w:right="52"/>
              <w:jc w:val="center"/>
              <w:rPr>
                <w:rFonts w:ascii="David" w:hAnsi="David" w:cs="David"/>
                <w:highlight w:val="yellow"/>
                <w:rtl/>
              </w:rPr>
            </w:pPr>
            <w:r>
              <w:rPr>
                <w:rFonts w:ascii="David" w:hAnsi="David" w:cs="David" w:hint="cs"/>
                <w:highlight w:val="yellow"/>
                <w:rtl/>
              </w:rPr>
              <w:t>19/8/2019</w:t>
            </w:r>
          </w:p>
        </w:tc>
      </w:tr>
      <w:tr w:rsidR="00531974" w:rsidRPr="00B63569" w14:paraId="2B1F2B9D" w14:textId="77777777" w:rsidTr="00721BE1">
        <w:trPr>
          <w:trHeight w:val="953"/>
          <w:jc w:val="right"/>
        </w:trPr>
        <w:tc>
          <w:tcPr>
            <w:tcW w:w="4229" w:type="dxa"/>
            <w:vAlign w:val="center"/>
          </w:tcPr>
          <w:p w14:paraId="0C3F1B2C" w14:textId="28EA4CEB" w:rsidR="00531974" w:rsidRPr="00B63569" w:rsidRDefault="00531974" w:rsidP="00721BE1">
            <w:pPr>
              <w:pStyle w:val="af7"/>
              <w:spacing w:line="360" w:lineRule="auto"/>
              <w:ind w:right="160"/>
              <w:jc w:val="center"/>
              <w:rPr>
                <w:rFonts w:ascii="David" w:hAnsi="David" w:cs="David"/>
                <w:rtl/>
              </w:rPr>
            </w:pPr>
            <w:r>
              <w:rPr>
                <w:rFonts w:ascii="David" w:hAnsi="David" w:cs="David" w:hint="cs"/>
                <w:rtl/>
              </w:rPr>
              <w:t>מועד אחרון למענה לשאלות הבהרה</w:t>
            </w:r>
          </w:p>
        </w:tc>
        <w:tc>
          <w:tcPr>
            <w:tcW w:w="2618" w:type="dxa"/>
            <w:vAlign w:val="center"/>
          </w:tcPr>
          <w:p w14:paraId="6C023103" w14:textId="53D2CFEB" w:rsidR="00531974" w:rsidRPr="00B63569" w:rsidRDefault="00531974" w:rsidP="00721BE1">
            <w:pPr>
              <w:pStyle w:val="af7"/>
              <w:spacing w:line="360" w:lineRule="auto"/>
              <w:ind w:right="52"/>
              <w:jc w:val="center"/>
              <w:rPr>
                <w:rFonts w:ascii="David" w:hAnsi="David" w:cs="David"/>
                <w:highlight w:val="yellow"/>
                <w:rtl/>
              </w:rPr>
            </w:pPr>
            <w:r>
              <w:rPr>
                <w:rFonts w:ascii="David" w:hAnsi="David" w:cs="David" w:hint="cs"/>
                <w:highlight w:val="yellow"/>
                <w:rtl/>
              </w:rPr>
              <w:t>26/8/2019</w:t>
            </w:r>
          </w:p>
        </w:tc>
      </w:tr>
      <w:tr w:rsidR="00721BE1" w:rsidRPr="00B63569" w14:paraId="60E7D871" w14:textId="77777777" w:rsidTr="00721BE1">
        <w:trPr>
          <w:trHeight w:val="953"/>
          <w:jc w:val="right"/>
        </w:trPr>
        <w:tc>
          <w:tcPr>
            <w:tcW w:w="4229" w:type="dxa"/>
            <w:vAlign w:val="center"/>
          </w:tcPr>
          <w:p w14:paraId="1E9D34A3" w14:textId="77777777" w:rsidR="00721BE1" w:rsidRPr="00B63569" w:rsidRDefault="00721BE1" w:rsidP="00721BE1">
            <w:pPr>
              <w:pStyle w:val="af7"/>
              <w:spacing w:line="360" w:lineRule="auto"/>
              <w:ind w:right="108"/>
              <w:jc w:val="center"/>
              <w:rPr>
                <w:rFonts w:ascii="David" w:hAnsi="David" w:cs="David"/>
                <w:rtl/>
              </w:rPr>
            </w:pPr>
            <w:r w:rsidRPr="00B63569">
              <w:rPr>
                <w:rFonts w:ascii="David" w:hAnsi="David" w:cs="David"/>
                <w:rtl/>
              </w:rPr>
              <w:t>מועד אחרון להגשת הצעות בתיבת המכרזים</w:t>
            </w:r>
          </w:p>
        </w:tc>
        <w:tc>
          <w:tcPr>
            <w:tcW w:w="2618" w:type="dxa"/>
            <w:vAlign w:val="center"/>
          </w:tcPr>
          <w:p w14:paraId="0FF91002" w14:textId="3D29E78A" w:rsidR="00721BE1" w:rsidRPr="00B63569" w:rsidRDefault="00531974" w:rsidP="00721BE1">
            <w:pPr>
              <w:pStyle w:val="af7"/>
              <w:spacing w:line="360" w:lineRule="auto"/>
              <w:ind w:right="52"/>
              <w:jc w:val="center"/>
              <w:rPr>
                <w:rFonts w:ascii="David" w:hAnsi="David" w:cs="David"/>
                <w:highlight w:val="yellow"/>
                <w:rtl/>
              </w:rPr>
            </w:pPr>
            <w:r>
              <w:rPr>
                <w:rFonts w:ascii="David" w:hAnsi="David" w:cs="David" w:hint="cs"/>
                <w:highlight w:val="yellow"/>
                <w:rtl/>
              </w:rPr>
              <w:t>8/9/2019 עד השעה 12:00</w:t>
            </w:r>
          </w:p>
        </w:tc>
      </w:tr>
      <w:tr w:rsidR="007E0594" w:rsidRPr="00B63569" w14:paraId="4B0362EB" w14:textId="77777777" w:rsidTr="00721BE1">
        <w:trPr>
          <w:trHeight w:val="953"/>
          <w:jc w:val="right"/>
        </w:trPr>
        <w:tc>
          <w:tcPr>
            <w:tcW w:w="4229" w:type="dxa"/>
            <w:vAlign w:val="center"/>
          </w:tcPr>
          <w:p w14:paraId="39675E56" w14:textId="77777777" w:rsidR="007E0594" w:rsidRPr="00B63569" w:rsidRDefault="007E0594" w:rsidP="00721BE1">
            <w:pPr>
              <w:pStyle w:val="af7"/>
              <w:spacing w:line="360" w:lineRule="auto"/>
              <w:ind w:right="108"/>
              <w:jc w:val="center"/>
              <w:rPr>
                <w:rFonts w:ascii="David" w:hAnsi="David" w:cs="David"/>
                <w:rtl/>
              </w:rPr>
            </w:pPr>
            <w:r>
              <w:rPr>
                <w:rFonts w:ascii="David" w:hAnsi="David" w:cs="David" w:hint="cs"/>
                <w:rtl/>
              </w:rPr>
              <w:t xml:space="preserve">ראיון </w:t>
            </w:r>
          </w:p>
        </w:tc>
        <w:tc>
          <w:tcPr>
            <w:tcW w:w="2618" w:type="dxa"/>
            <w:vAlign w:val="center"/>
          </w:tcPr>
          <w:p w14:paraId="4D9AE9AD" w14:textId="70938BBE" w:rsidR="007E0594" w:rsidRPr="00B63569" w:rsidRDefault="007E0594" w:rsidP="007E0594">
            <w:pPr>
              <w:pStyle w:val="af7"/>
              <w:spacing w:line="360" w:lineRule="auto"/>
              <w:ind w:right="52"/>
              <w:jc w:val="center"/>
              <w:rPr>
                <w:rFonts w:ascii="David" w:hAnsi="David" w:cs="David"/>
                <w:highlight w:val="yellow"/>
                <w:rtl/>
              </w:rPr>
            </w:pPr>
            <w:r>
              <w:rPr>
                <w:rFonts w:ascii="David" w:hAnsi="David" w:cs="David" w:hint="cs"/>
                <w:rtl/>
              </w:rPr>
              <w:t>ה</w:t>
            </w:r>
            <w:r w:rsidRPr="007E0594">
              <w:rPr>
                <w:rFonts w:ascii="David" w:hAnsi="David" w:cs="David"/>
                <w:rtl/>
              </w:rPr>
              <w:t>שעה ת</w:t>
            </w:r>
            <w:r>
              <w:rPr>
                <w:rFonts w:ascii="David" w:hAnsi="David" w:cs="David" w:hint="cs"/>
                <w:rtl/>
              </w:rPr>
              <w:t>י</w:t>
            </w:r>
            <w:r w:rsidRPr="007E0594">
              <w:rPr>
                <w:rFonts w:ascii="David" w:hAnsi="David" w:cs="David"/>
                <w:rtl/>
              </w:rPr>
              <w:t>מסר למציעים הרלוונטיים בסמוך למועד הנקוב.</w:t>
            </w:r>
          </w:p>
        </w:tc>
      </w:tr>
    </w:tbl>
    <w:bookmarkEnd w:id="43"/>
    <w:p w14:paraId="5BF6BFBD" w14:textId="77777777" w:rsidR="00721BE1" w:rsidRPr="00B63569" w:rsidRDefault="00721BE1" w:rsidP="00876514">
      <w:pPr>
        <w:pStyle w:val="24"/>
        <w:keepNext/>
        <w:keepLines/>
        <w:widowControl/>
        <w:numPr>
          <w:ilvl w:val="1"/>
          <w:numId w:val="52"/>
        </w:numPr>
        <w:tabs>
          <w:tab w:val="left" w:pos="1050"/>
        </w:tabs>
        <w:spacing w:before="240" w:after="240"/>
        <w:ind w:left="1050" w:hanging="690"/>
        <w:jc w:val="both"/>
        <w:rPr>
          <w:rFonts w:ascii="David" w:hAnsi="David" w:cs="David"/>
          <w:rtl/>
        </w:rPr>
      </w:pPr>
      <w:r>
        <w:rPr>
          <w:rFonts w:ascii="David" w:hAnsi="David" w:cs="David" w:hint="cs"/>
          <w:rtl/>
        </w:rPr>
        <w:t>שאלות הבהרה בנוגע למכרז</w:t>
      </w:r>
    </w:p>
    <w:p w14:paraId="2426A4DB" w14:textId="77777777" w:rsidR="00721BE1" w:rsidRPr="002D1D37" w:rsidRDefault="00721BE1" w:rsidP="00876514">
      <w:pPr>
        <w:pStyle w:val="3-2"/>
        <w:numPr>
          <w:ilvl w:val="2"/>
          <w:numId w:val="52"/>
        </w:numPr>
        <w:ind w:left="1334" w:hanging="851"/>
        <w:outlineLvl w:val="9"/>
        <w:rPr>
          <w:rFonts w:ascii="David" w:hAnsi="David"/>
          <w:rtl/>
        </w:rPr>
      </w:pPr>
      <w:r w:rsidRPr="002D1D37">
        <w:rPr>
          <w:rFonts w:ascii="David" w:hAnsi="David" w:hint="cs"/>
          <w:rtl/>
        </w:rPr>
        <w:t xml:space="preserve">בכל מקרה של אי בהירות או הערות בנוגע למכרז או לתנאיו ניתן לפנות </w:t>
      </w:r>
      <w:r w:rsidR="0042795F">
        <w:rPr>
          <w:rFonts w:ascii="David" w:hAnsi="David" w:hint="cs"/>
          <w:rtl/>
        </w:rPr>
        <w:t>למזמין</w:t>
      </w:r>
      <w:r w:rsidRPr="002D1D37">
        <w:rPr>
          <w:rFonts w:ascii="David" w:hAnsi="David" w:hint="cs"/>
          <w:rtl/>
        </w:rPr>
        <w:t xml:space="preserve"> בשאלות הבהרה, וזאת עד למועד האחרון להגשת שאלות הבהרה הנקוב לעיל</w:t>
      </w:r>
      <w:r w:rsidRPr="002D1D37">
        <w:rPr>
          <w:rFonts w:ascii="David" w:hAnsi="David"/>
          <w:rtl/>
        </w:rPr>
        <w:t>.</w:t>
      </w:r>
    </w:p>
    <w:p w14:paraId="798F2E50" w14:textId="77777777" w:rsidR="00721BE1" w:rsidRPr="00B63569" w:rsidRDefault="00721BE1" w:rsidP="00876514">
      <w:pPr>
        <w:pStyle w:val="3-2"/>
        <w:numPr>
          <w:ilvl w:val="2"/>
          <w:numId w:val="52"/>
        </w:numPr>
        <w:ind w:left="1334" w:hanging="851"/>
        <w:outlineLvl w:val="9"/>
        <w:rPr>
          <w:rFonts w:ascii="David" w:hAnsi="David"/>
        </w:rPr>
      </w:pPr>
      <w:r w:rsidRPr="00B63569">
        <w:rPr>
          <w:rFonts w:ascii="David" w:hAnsi="David"/>
          <w:rtl/>
        </w:rPr>
        <w:t>שאלות המציעים בנוגע ל</w:t>
      </w:r>
      <w:r>
        <w:rPr>
          <w:rFonts w:ascii="David" w:hAnsi="David" w:hint="cs"/>
          <w:rtl/>
        </w:rPr>
        <w:t>מכרז</w:t>
      </w:r>
      <w:r w:rsidRPr="00B63569">
        <w:rPr>
          <w:rFonts w:ascii="David" w:hAnsi="David"/>
          <w:rtl/>
        </w:rPr>
        <w:t xml:space="preserve"> יועברו </w:t>
      </w:r>
      <w:r>
        <w:rPr>
          <w:rFonts w:ascii="David" w:hAnsi="David" w:hint="cs"/>
          <w:rtl/>
        </w:rPr>
        <w:t xml:space="preserve">בפורמט הייעודי, </w:t>
      </w:r>
      <w:r w:rsidRPr="00B63569">
        <w:rPr>
          <w:rFonts w:ascii="David" w:hAnsi="David"/>
          <w:rtl/>
        </w:rPr>
        <w:t xml:space="preserve">המפורסם </w:t>
      </w:r>
      <w:r>
        <w:rPr>
          <w:rFonts w:ascii="David" w:hAnsi="David"/>
          <w:rtl/>
        </w:rPr>
        <w:t>באתר האינטרנט כחלק ממסמכי המכרז</w:t>
      </w:r>
      <w:r>
        <w:rPr>
          <w:rFonts w:ascii="David" w:hAnsi="David" w:hint="cs"/>
          <w:rtl/>
        </w:rPr>
        <w:t>.</w:t>
      </w:r>
      <w:r w:rsidRPr="00B63569">
        <w:rPr>
          <w:rFonts w:ascii="David" w:hAnsi="David"/>
          <w:rtl/>
        </w:rPr>
        <w:t xml:space="preserve"> יש להפנות את כל השאלות הנוגעות למכרז </w:t>
      </w:r>
      <w:r>
        <w:rPr>
          <w:rFonts w:ascii="David" w:hAnsi="David" w:hint="cs"/>
          <w:rtl/>
        </w:rPr>
        <w:t>אל</w:t>
      </w:r>
      <w:r w:rsidRPr="00B63569">
        <w:rPr>
          <w:rFonts w:ascii="David" w:hAnsi="David"/>
          <w:rtl/>
        </w:rPr>
        <w:t xml:space="preserve"> כתובת דואר אלקטרוני: </w:t>
      </w:r>
      <w:r w:rsidR="004642D3">
        <w:rPr>
          <w:rFonts w:ascii="David" w:hAnsi="David"/>
        </w:rPr>
        <w:t>tenders</w:t>
      </w:r>
      <w:r w:rsidRPr="00B63569">
        <w:rPr>
          <w:rFonts w:ascii="David" w:hAnsi="David"/>
        </w:rPr>
        <w:t>@</w:t>
      </w:r>
      <w:r w:rsidR="004642D3">
        <w:rPr>
          <w:rFonts w:ascii="David" w:hAnsi="David"/>
        </w:rPr>
        <w:t>moag</w:t>
      </w:r>
      <w:r w:rsidRPr="00B63569">
        <w:rPr>
          <w:rFonts w:ascii="David" w:hAnsi="David"/>
        </w:rPr>
        <w:t>.gov.il</w:t>
      </w:r>
      <w:r w:rsidRPr="00B63569">
        <w:rPr>
          <w:rFonts w:ascii="David" w:hAnsi="David"/>
          <w:rtl/>
        </w:rPr>
        <w:t xml:space="preserve">. שאלות שיועברו לאחר המועד או שיופנו בעל פה או בטלפון או בפורמט אחר מהנדרש לא יחייבו מענה על ידי </w:t>
      </w:r>
      <w:r>
        <w:rPr>
          <w:rFonts w:ascii="David" w:hAnsi="David"/>
          <w:rtl/>
        </w:rPr>
        <w:t>המזמין</w:t>
      </w:r>
      <w:r w:rsidRPr="00B63569">
        <w:rPr>
          <w:rFonts w:ascii="David" w:hAnsi="David"/>
          <w:rtl/>
        </w:rPr>
        <w:t xml:space="preserve">. </w:t>
      </w:r>
    </w:p>
    <w:p w14:paraId="04F09B37" w14:textId="77777777" w:rsidR="00721BE1" w:rsidRDefault="00721BE1" w:rsidP="00876514">
      <w:pPr>
        <w:pStyle w:val="3-2"/>
        <w:numPr>
          <w:ilvl w:val="2"/>
          <w:numId w:val="52"/>
        </w:numPr>
        <w:ind w:left="1334" w:hanging="851"/>
        <w:outlineLvl w:val="9"/>
        <w:rPr>
          <w:rFonts w:ascii="David" w:hAnsi="David"/>
        </w:rPr>
      </w:pPr>
      <w:r>
        <w:rPr>
          <w:rFonts w:ascii="David" w:hAnsi="David"/>
          <w:rtl/>
        </w:rPr>
        <w:t>המזמין</w:t>
      </w:r>
      <w:r w:rsidRPr="00B63569">
        <w:rPr>
          <w:rFonts w:ascii="David" w:hAnsi="David"/>
          <w:rtl/>
        </w:rPr>
        <w:t xml:space="preserve"> רשאי לאפשר סבבים נוספים של שאלות הבהרה, בהודעה שתפורסם באתר האינטרנט.</w:t>
      </w:r>
    </w:p>
    <w:p w14:paraId="1D7F530A" w14:textId="77777777" w:rsidR="00721BE1" w:rsidRDefault="00721BE1" w:rsidP="00876514">
      <w:pPr>
        <w:pStyle w:val="24"/>
        <w:keepNext/>
        <w:keepLines/>
        <w:widowControl/>
        <w:numPr>
          <w:ilvl w:val="1"/>
          <w:numId w:val="52"/>
        </w:numPr>
        <w:tabs>
          <w:tab w:val="left" w:pos="1050"/>
        </w:tabs>
        <w:spacing w:before="240" w:after="240"/>
        <w:jc w:val="both"/>
        <w:rPr>
          <w:rFonts w:ascii="David" w:hAnsi="David" w:cs="David"/>
        </w:rPr>
      </w:pPr>
      <w:r w:rsidRPr="0097257D">
        <w:rPr>
          <w:rFonts w:ascii="David" w:hAnsi="David" w:cs="David"/>
          <w:rtl/>
        </w:rPr>
        <w:t xml:space="preserve">מענה </w:t>
      </w:r>
      <w:r>
        <w:rPr>
          <w:rFonts w:ascii="David" w:hAnsi="David" w:cs="David"/>
          <w:rtl/>
        </w:rPr>
        <w:t>המזמין</w:t>
      </w:r>
      <w:r w:rsidRPr="0097257D">
        <w:rPr>
          <w:rFonts w:ascii="David" w:hAnsi="David" w:cs="David"/>
          <w:rtl/>
        </w:rPr>
        <w:t xml:space="preserve"> לשאלות ההבהרה</w:t>
      </w:r>
    </w:p>
    <w:p w14:paraId="38A17A1B" w14:textId="77777777" w:rsidR="00721BE1" w:rsidRPr="00B63569" w:rsidRDefault="00721BE1" w:rsidP="00876514">
      <w:pPr>
        <w:pStyle w:val="3-2"/>
        <w:numPr>
          <w:ilvl w:val="2"/>
          <w:numId w:val="52"/>
        </w:numPr>
        <w:ind w:left="1334" w:hanging="851"/>
        <w:outlineLvl w:val="9"/>
        <w:rPr>
          <w:rFonts w:ascii="David" w:hAnsi="David"/>
          <w:rtl/>
        </w:rPr>
      </w:pPr>
      <w:r w:rsidRPr="00B63569">
        <w:rPr>
          <w:rFonts w:ascii="David" w:hAnsi="David"/>
          <w:rtl/>
        </w:rPr>
        <w:t xml:space="preserve">תשובות </w:t>
      </w:r>
      <w:r>
        <w:rPr>
          <w:rFonts w:ascii="David" w:hAnsi="David"/>
          <w:rtl/>
        </w:rPr>
        <w:t>המזמין</w:t>
      </w:r>
      <w:r w:rsidRPr="00B63569">
        <w:rPr>
          <w:rFonts w:ascii="David" w:hAnsi="David"/>
          <w:rtl/>
        </w:rPr>
        <w:t xml:space="preserve"> לשאלות </w:t>
      </w:r>
      <w:r w:rsidR="00D646E2">
        <w:rPr>
          <w:rFonts w:ascii="David" w:hAnsi="David" w:hint="cs"/>
          <w:rtl/>
        </w:rPr>
        <w:t xml:space="preserve">הבהרה </w:t>
      </w:r>
      <w:r w:rsidRPr="00B63569">
        <w:rPr>
          <w:rFonts w:ascii="David" w:hAnsi="David"/>
          <w:rtl/>
        </w:rPr>
        <w:t>שהוגשו</w:t>
      </w:r>
      <w:r>
        <w:rPr>
          <w:rFonts w:ascii="David" w:hAnsi="David" w:hint="cs"/>
          <w:rtl/>
        </w:rPr>
        <w:t xml:space="preserve"> כאמור לעיל</w:t>
      </w:r>
      <w:r w:rsidR="00901284">
        <w:rPr>
          <w:rFonts w:ascii="David" w:hAnsi="David" w:hint="cs"/>
          <w:rtl/>
        </w:rPr>
        <w:t>, וכן כל שינוי או הבהרה אחרת שיעשה במסמכי המכרז, על ידי המזמין,</w:t>
      </w:r>
      <w:r w:rsidRPr="00B63569">
        <w:rPr>
          <w:rFonts w:ascii="David" w:hAnsi="David"/>
          <w:rtl/>
        </w:rPr>
        <w:t xml:space="preserve"> יפורסמו בדף המכרז שבאתר </w:t>
      </w:r>
      <w:r>
        <w:rPr>
          <w:rFonts w:ascii="David" w:hAnsi="David" w:hint="cs"/>
          <w:rtl/>
        </w:rPr>
        <w:lastRenderedPageBreak/>
        <w:t>האינטרנט</w:t>
      </w:r>
      <w:r w:rsidRPr="00B63569">
        <w:rPr>
          <w:rFonts w:ascii="David" w:hAnsi="David"/>
          <w:rtl/>
        </w:rPr>
        <w:t xml:space="preserve">. על מציע להתעדכן בתשובות </w:t>
      </w:r>
      <w:r>
        <w:rPr>
          <w:rFonts w:ascii="David" w:hAnsi="David"/>
          <w:rtl/>
        </w:rPr>
        <w:t>המזמין</w:t>
      </w:r>
      <w:r w:rsidRPr="00B63569">
        <w:rPr>
          <w:rFonts w:ascii="David" w:hAnsi="David"/>
          <w:rtl/>
        </w:rPr>
        <w:t xml:space="preserve"> </w:t>
      </w:r>
      <w:r w:rsidRPr="005A5E72">
        <w:rPr>
          <w:rFonts w:ascii="David" w:hAnsi="David"/>
          <w:rtl/>
        </w:rPr>
        <w:t xml:space="preserve">וכן בעדכונים </w:t>
      </w:r>
      <w:r w:rsidR="005A5E72">
        <w:rPr>
          <w:rFonts w:ascii="David" w:hAnsi="David" w:hint="cs"/>
          <w:rtl/>
        </w:rPr>
        <w:t>אחרי</w:t>
      </w:r>
      <w:r w:rsidRPr="005A5E72">
        <w:rPr>
          <w:rFonts w:ascii="David" w:hAnsi="David"/>
          <w:rtl/>
        </w:rPr>
        <w:t>ם</w:t>
      </w:r>
      <w:r w:rsidRPr="00B63569">
        <w:rPr>
          <w:rFonts w:ascii="David" w:hAnsi="David"/>
          <w:rtl/>
        </w:rPr>
        <w:t xml:space="preserve"> אשר יפורסמו בנוגע למכרז זה. </w:t>
      </w:r>
    </w:p>
    <w:p w14:paraId="25D61EA0" w14:textId="77777777" w:rsidR="00721BE1" w:rsidRDefault="00721BE1" w:rsidP="00876514">
      <w:pPr>
        <w:pStyle w:val="3-2"/>
        <w:numPr>
          <w:ilvl w:val="2"/>
          <w:numId w:val="52"/>
        </w:numPr>
        <w:ind w:left="1334" w:hanging="851"/>
        <w:outlineLvl w:val="9"/>
        <w:rPr>
          <w:rFonts w:ascii="David" w:hAnsi="David"/>
        </w:rPr>
      </w:pPr>
      <w:r>
        <w:rPr>
          <w:rFonts w:ascii="David" w:hAnsi="David" w:hint="cs"/>
          <w:rtl/>
        </w:rPr>
        <w:t xml:space="preserve">במענה לשאלות ההבהרה </w:t>
      </w:r>
      <w:r>
        <w:rPr>
          <w:rFonts w:ascii="David" w:hAnsi="David"/>
          <w:rtl/>
        </w:rPr>
        <w:t>המזמין</w:t>
      </w:r>
      <w:r w:rsidRPr="00B63569">
        <w:rPr>
          <w:rFonts w:ascii="David" w:hAnsi="David"/>
          <w:rtl/>
        </w:rPr>
        <w:t xml:space="preserve"> רשאי לבצע כל שינוי במסמכי המכרז, וכן ליתן פרשנות או הבהרה להוראות מסמכי המכרז.</w:t>
      </w:r>
      <w:r>
        <w:rPr>
          <w:rFonts w:ascii="David" w:hAnsi="David" w:hint="cs"/>
          <w:rtl/>
        </w:rPr>
        <w:t xml:space="preserve"> </w:t>
      </w:r>
    </w:p>
    <w:p w14:paraId="2261982C" w14:textId="77777777" w:rsidR="00721BE1" w:rsidRPr="00B63569" w:rsidRDefault="00721BE1" w:rsidP="00876514">
      <w:pPr>
        <w:pStyle w:val="3-2"/>
        <w:numPr>
          <w:ilvl w:val="2"/>
          <w:numId w:val="52"/>
        </w:numPr>
        <w:ind w:left="1334" w:hanging="851"/>
        <w:outlineLvl w:val="9"/>
        <w:rPr>
          <w:rFonts w:ascii="David" w:hAnsi="David"/>
        </w:rPr>
      </w:pPr>
      <w:r>
        <w:rPr>
          <w:rFonts w:ascii="David" w:hAnsi="David"/>
          <w:rtl/>
        </w:rPr>
        <w:t>המזמין</w:t>
      </w:r>
      <w:r w:rsidRPr="00B63569">
        <w:rPr>
          <w:rFonts w:ascii="David" w:hAnsi="David"/>
          <w:rtl/>
        </w:rPr>
        <w:t xml:space="preserve"> אינו מחויב לנוסח שאלה </w:t>
      </w:r>
      <w:r w:rsidR="005A5E72">
        <w:rPr>
          <w:rFonts w:ascii="David" w:hAnsi="David" w:hint="cs"/>
          <w:rtl/>
        </w:rPr>
        <w:t>ש</w:t>
      </w:r>
      <w:r w:rsidRPr="00B63569">
        <w:rPr>
          <w:rFonts w:ascii="David" w:hAnsi="David"/>
          <w:rtl/>
        </w:rPr>
        <w:t xml:space="preserve">הוגשה, ובכלל זה רשאי </w:t>
      </w:r>
      <w:r>
        <w:rPr>
          <w:rFonts w:ascii="David" w:hAnsi="David"/>
          <w:rtl/>
        </w:rPr>
        <w:t>המזמין</w:t>
      </w:r>
      <w:r w:rsidRPr="00B63569">
        <w:rPr>
          <w:rFonts w:ascii="David" w:hAnsi="David"/>
          <w:rtl/>
        </w:rPr>
        <w:t>, בעת ניסוח תשובות ההבהרה שי</w:t>
      </w:r>
      <w:r w:rsidR="005A5E72">
        <w:rPr>
          <w:rFonts w:ascii="David" w:hAnsi="David" w:hint="cs"/>
          <w:rtl/>
        </w:rPr>
        <w:t>פרוסמו</w:t>
      </w:r>
      <w:r w:rsidRPr="00B63569">
        <w:rPr>
          <w:rFonts w:ascii="David" w:hAnsi="David"/>
          <w:rtl/>
        </w:rPr>
        <w:t>, לקצר נוסח של שאלה או לנסחה מחדש. נוסח התשובות ש</w:t>
      </w:r>
      <w:r>
        <w:rPr>
          <w:rFonts w:ascii="David" w:hAnsi="David" w:hint="cs"/>
          <w:rtl/>
        </w:rPr>
        <w:t>פורסם</w:t>
      </w:r>
      <w:r w:rsidRPr="00B63569">
        <w:rPr>
          <w:rFonts w:ascii="David" w:hAnsi="David"/>
          <w:rtl/>
        </w:rPr>
        <w:t xml:space="preserve"> הוא הנוסח המחייב ומהווה חלק בלתי נפרד מהמכרז</w:t>
      </w:r>
      <w:r>
        <w:rPr>
          <w:rFonts w:ascii="David" w:hAnsi="David" w:hint="cs"/>
          <w:rtl/>
        </w:rPr>
        <w:t>.</w:t>
      </w:r>
    </w:p>
    <w:p w14:paraId="1517A4BB" w14:textId="77777777" w:rsidR="00721BE1" w:rsidRDefault="00721BE1" w:rsidP="00876514">
      <w:pPr>
        <w:pStyle w:val="24"/>
        <w:keepNext/>
        <w:keepLines/>
        <w:widowControl/>
        <w:numPr>
          <w:ilvl w:val="1"/>
          <w:numId w:val="52"/>
        </w:numPr>
        <w:tabs>
          <w:tab w:val="left" w:pos="1050"/>
        </w:tabs>
        <w:spacing w:before="240" w:after="240"/>
        <w:jc w:val="both"/>
        <w:rPr>
          <w:rFonts w:ascii="David" w:hAnsi="David" w:cs="David"/>
        </w:rPr>
      </w:pPr>
      <w:r>
        <w:rPr>
          <w:rFonts w:ascii="David" w:hAnsi="David" w:cs="David" w:hint="cs"/>
          <w:rtl/>
        </w:rPr>
        <w:t>הגשת הצעות במכרז</w:t>
      </w:r>
    </w:p>
    <w:p w14:paraId="47175E1E" w14:textId="72FA2240" w:rsidR="00721BE1" w:rsidRDefault="00721BE1" w:rsidP="008D1760">
      <w:pPr>
        <w:pStyle w:val="3-2"/>
        <w:numPr>
          <w:ilvl w:val="2"/>
          <w:numId w:val="52"/>
        </w:numPr>
        <w:ind w:left="1334" w:hanging="851"/>
        <w:outlineLvl w:val="9"/>
        <w:rPr>
          <w:rFonts w:ascii="David" w:hAnsi="David"/>
        </w:rPr>
      </w:pPr>
      <w:r>
        <w:rPr>
          <w:rFonts w:ascii="David" w:hAnsi="David" w:hint="cs"/>
          <w:rtl/>
        </w:rPr>
        <w:t xml:space="preserve">הגשות במכרז יוגשו </w:t>
      </w:r>
      <w:r w:rsidRPr="002D1D37">
        <w:rPr>
          <w:rFonts w:ascii="David" w:hAnsi="David"/>
          <w:rtl/>
        </w:rPr>
        <w:t xml:space="preserve">לתיבת המכרזים הממוקמת </w:t>
      </w:r>
      <w:r w:rsidR="008D1760">
        <w:rPr>
          <w:rFonts w:ascii="David" w:hAnsi="David" w:hint="cs"/>
          <w:rtl/>
        </w:rPr>
        <w:t>במשרד החקלאות בניין הנהלה קומה א' חדר 108 .</w:t>
      </w:r>
      <w:bookmarkStart w:id="45" w:name="_GoBack"/>
      <w:bookmarkEnd w:id="45"/>
    </w:p>
    <w:p w14:paraId="668289FA" w14:textId="77777777" w:rsidR="00721BE1" w:rsidRDefault="00721BE1" w:rsidP="00876514">
      <w:pPr>
        <w:pStyle w:val="3-2"/>
        <w:numPr>
          <w:ilvl w:val="2"/>
          <w:numId w:val="52"/>
        </w:numPr>
        <w:ind w:left="1334" w:hanging="851"/>
        <w:outlineLvl w:val="9"/>
        <w:rPr>
          <w:rFonts w:ascii="David" w:hAnsi="David"/>
        </w:rPr>
      </w:pPr>
      <w:r>
        <w:rPr>
          <w:rFonts w:ascii="David" w:hAnsi="David" w:hint="cs"/>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14:paraId="38F416EF" w14:textId="77777777" w:rsidR="00721BE1" w:rsidRDefault="00721BE1" w:rsidP="00876514">
      <w:pPr>
        <w:pStyle w:val="3-2"/>
        <w:numPr>
          <w:ilvl w:val="2"/>
          <w:numId w:val="52"/>
        </w:numPr>
        <w:ind w:left="1334" w:hanging="851"/>
        <w:outlineLvl w:val="9"/>
        <w:rPr>
          <w:rFonts w:ascii="David" w:hAnsi="David"/>
        </w:r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ascii="David" w:hAnsi="David" w:hint="cs"/>
          <w:rtl/>
        </w:rPr>
        <w:t xml:space="preserve"> של המזמין</w:t>
      </w:r>
      <w:r w:rsidRPr="006110C8">
        <w:rPr>
          <w:rFonts w:ascii="David" w:hAnsi="David"/>
          <w:rtl/>
        </w:rPr>
        <w:t>.</w:t>
      </w:r>
    </w:p>
    <w:p w14:paraId="0720A3DF" w14:textId="77777777" w:rsidR="008B77D1" w:rsidRDefault="008B77D1" w:rsidP="008B77D1">
      <w:pPr>
        <w:pStyle w:val="24"/>
        <w:keepNext/>
        <w:keepLines/>
        <w:widowControl/>
        <w:numPr>
          <w:ilvl w:val="1"/>
          <w:numId w:val="52"/>
        </w:numPr>
        <w:tabs>
          <w:tab w:val="left" w:pos="1050"/>
        </w:tabs>
        <w:spacing w:before="240" w:after="240"/>
        <w:ind w:left="1050" w:hanging="690"/>
        <w:jc w:val="both"/>
        <w:rPr>
          <w:rFonts w:ascii="David" w:hAnsi="David" w:cs="David"/>
          <w:rtl/>
        </w:rPr>
      </w:pPr>
      <w:r>
        <w:rPr>
          <w:rFonts w:ascii="David" w:hAnsi="David" w:cs="David" w:hint="cs"/>
          <w:rtl/>
        </w:rPr>
        <w:t>ראיון</w:t>
      </w:r>
    </w:p>
    <w:p w14:paraId="0A3B5BB6" w14:textId="77777777" w:rsidR="008B77D1" w:rsidRDefault="008B77D1" w:rsidP="008B77D1">
      <w:pPr>
        <w:pStyle w:val="3-2"/>
        <w:numPr>
          <w:ilvl w:val="2"/>
          <w:numId w:val="52"/>
        </w:numPr>
        <w:ind w:left="1334" w:hanging="851"/>
        <w:outlineLvl w:val="9"/>
        <w:rPr>
          <w:rFonts w:ascii="David" w:hAnsi="David"/>
        </w:rPr>
      </w:pPr>
      <w:r>
        <w:rPr>
          <w:rFonts w:ascii="David" w:hAnsi="David" w:hint="cs"/>
          <w:rtl/>
        </w:rPr>
        <w:t>הודעה בדבר מועד הראיון תשלח לכל מציע שעומד בדרישות המפורטות במכרז.</w:t>
      </w:r>
      <w:r w:rsidRPr="00EF0417">
        <w:rPr>
          <w:rFonts w:ascii="David" w:hAnsi="David"/>
          <w:rtl/>
        </w:rPr>
        <w:t xml:space="preserve"> המשרד רשאי על פי שיקול דעתו לשנות את מועד הראיון, ובלבד שהודיע על כך למציע לפחות שבוע מראש או פחות מכך בתיאום עם המציע. </w:t>
      </w:r>
    </w:p>
    <w:p w14:paraId="223A035A" w14:textId="77777777" w:rsidR="008B77D1" w:rsidRPr="00EF0417" w:rsidRDefault="008B77D1" w:rsidP="002F1CE5">
      <w:pPr>
        <w:pStyle w:val="3-2"/>
        <w:numPr>
          <w:ilvl w:val="2"/>
          <w:numId w:val="52"/>
        </w:numPr>
        <w:ind w:left="1334" w:hanging="851"/>
        <w:outlineLvl w:val="9"/>
        <w:rPr>
          <w:rFonts w:ascii="David" w:hAnsi="David"/>
        </w:rPr>
      </w:pPr>
      <w:r>
        <w:rPr>
          <w:rFonts w:ascii="David" w:hAnsi="David" w:hint="cs"/>
          <w:rtl/>
        </w:rPr>
        <w:t xml:space="preserve">מטעם המציע </w:t>
      </w:r>
      <w:r w:rsidRPr="00EF0417">
        <w:rPr>
          <w:rFonts w:ascii="David" w:hAnsi="David"/>
          <w:rtl/>
        </w:rPr>
        <w:t>יוזמנו לראיון בעלי התפקידים הנכללים ב</w:t>
      </w:r>
      <w:r>
        <w:rPr>
          <w:rFonts w:ascii="David" w:hAnsi="David" w:hint="cs"/>
          <w:rtl/>
        </w:rPr>
        <w:t>תנאי הסף או ב</w:t>
      </w:r>
      <w:r w:rsidRPr="00EF0417">
        <w:rPr>
          <w:rFonts w:ascii="David" w:hAnsi="David"/>
          <w:rtl/>
        </w:rPr>
        <w:t>תבחיני האיכות</w:t>
      </w:r>
      <w:r>
        <w:rPr>
          <w:rFonts w:ascii="David" w:hAnsi="David" w:hint="cs"/>
          <w:rtl/>
        </w:rPr>
        <w:t>, אלא אם כן בהזמנה לראיון המזמין הודיע אחרת</w:t>
      </w:r>
      <w:r w:rsidRPr="00EF0417">
        <w:rPr>
          <w:rFonts w:ascii="David" w:hAnsi="David"/>
          <w:rtl/>
        </w:rPr>
        <w:t xml:space="preserve">. </w:t>
      </w:r>
    </w:p>
    <w:p w14:paraId="269F49F2" w14:textId="77777777" w:rsidR="008B77D1" w:rsidRPr="00EF0417" w:rsidRDefault="008B77D1" w:rsidP="008B77D1">
      <w:pPr>
        <w:pStyle w:val="3-2"/>
        <w:numPr>
          <w:ilvl w:val="2"/>
          <w:numId w:val="52"/>
        </w:numPr>
        <w:ind w:left="1334" w:hanging="851"/>
        <w:outlineLvl w:val="9"/>
        <w:rPr>
          <w:rFonts w:ascii="David" w:hAnsi="David"/>
        </w:rPr>
      </w:pPr>
      <w:r w:rsidRPr="00EF0417">
        <w:rPr>
          <w:rFonts w:ascii="David" w:hAnsi="David"/>
          <w:rtl/>
        </w:rPr>
        <w:t>המשרד יהיה רשאי לזמן יועצים מ</w:t>
      </w:r>
      <w:r>
        <w:rPr>
          <w:rFonts w:ascii="David" w:hAnsi="David"/>
          <w:rtl/>
        </w:rPr>
        <w:t xml:space="preserve">קצועיים </w:t>
      </w:r>
      <w:r w:rsidRPr="00EF0417">
        <w:rPr>
          <w:rFonts w:ascii="David" w:hAnsi="David"/>
          <w:rtl/>
        </w:rPr>
        <w:t>או משקיפים נוספים מטעמו שישתתפו בראיונות.</w:t>
      </w:r>
    </w:p>
    <w:p w14:paraId="47E48FDF" w14:textId="77777777" w:rsidR="008B77D1" w:rsidRPr="008B77D1" w:rsidRDefault="008B77D1" w:rsidP="002F1CE5">
      <w:pPr>
        <w:pStyle w:val="3-2"/>
        <w:outlineLvl w:val="9"/>
        <w:rPr>
          <w:rFonts w:ascii="David" w:hAnsi="David"/>
          <w:rtl/>
        </w:rPr>
      </w:pPr>
    </w:p>
    <w:p w14:paraId="26703861" w14:textId="77777777" w:rsidR="00721BE1" w:rsidRPr="002D1D37" w:rsidRDefault="00721BE1" w:rsidP="00721BE1">
      <w:pPr>
        <w:pStyle w:val="3-2"/>
        <w:outlineLvl w:val="9"/>
        <w:rPr>
          <w:rFonts w:ascii="David" w:hAnsi="David"/>
          <w:rtl/>
        </w:rPr>
      </w:pPr>
    </w:p>
    <w:p w14:paraId="3A2F96F6" w14:textId="77777777" w:rsidR="004E4E07" w:rsidRDefault="004E4E07" w:rsidP="00876514">
      <w:pPr>
        <w:pStyle w:val="14"/>
        <w:keepNext/>
        <w:widowControl/>
        <w:numPr>
          <w:ilvl w:val="0"/>
          <w:numId w:val="52"/>
        </w:numPr>
        <w:tabs>
          <w:tab w:val="left" w:pos="283"/>
        </w:tabs>
        <w:spacing w:after="120" w:line="360" w:lineRule="auto"/>
        <w:ind w:left="357" w:hanging="357"/>
        <w:jc w:val="center"/>
        <w:rPr>
          <w:rFonts w:ascii="David" w:hAnsi="David" w:cs="David"/>
          <w:rtl/>
        </w:rPr>
        <w:sectPr w:rsidR="004E4E07" w:rsidSect="00654526">
          <w:pgSz w:w="11906" w:h="16838" w:code="9"/>
          <w:pgMar w:top="1616" w:right="1826" w:bottom="1440" w:left="1800" w:header="709" w:footer="709" w:gutter="0"/>
          <w:cols w:space="708"/>
          <w:titlePg/>
          <w:bidi/>
          <w:rtlGutter/>
          <w:docGrid w:linePitch="360"/>
        </w:sectPr>
      </w:pPr>
    </w:p>
    <w:p w14:paraId="4EBF3E46" w14:textId="77777777" w:rsidR="00721BE1" w:rsidRPr="00B63569" w:rsidRDefault="00721BE1" w:rsidP="00876514">
      <w:pPr>
        <w:pStyle w:val="14"/>
        <w:keepNext/>
        <w:widowControl/>
        <w:numPr>
          <w:ilvl w:val="0"/>
          <w:numId w:val="52"/>
        </w:numPr>
        <w:tabs>
          <w:tab w:val="left" w:pos="283"/>
        </w:tabs>
        <w:spacing w:after="120" w:line="360" w:lineRule="auto"/>
        <w:ind w:left="357" w:hanging="357"/>
        <w:jc w:val="center"/>
        <w:rPr>
          <w:rFonts w:ascii="David" w:hAnsi="David" w:cs="David"/>
        </w:rPr>
      </w:pPr>
      <w:bookmarkStart w:id="46" w:name="_Toc534545132"/>
      <w:r w:rsidRPr="00B63569">
        <w:rPr>
          <w:rFonts w:ascii="David" w:hAnsi="David" w:cs="David"/>
          <w:rtl/>
        </w:rPr>
        <w:lastRenderedPageBreak/>
        <w:t>נוהל המכרז</w:t>
      </w:r>
      <w:bookmarkEnd w:id="46"/>
      <w:r w:rsidRPr="00B63569">
        <w:rPr>
          <w:rFonts w:ascii="David" w:hAnsi="David" w:cs="David"/>
          <w:rtl/>
        </w:rPr>
        <w:t xml:space="preserve"> </w:t>
      </w:r>
    </w:p>
    <w:p w14:paraId="19C4D448" w14:textId="77777777" w:rsidR="00CD665E" w:rsidRDefault="00CD665E" w:rsidP="00876514">
      <w:pPr>
        <w:pStyle w:val="24"/>
        <w:keepNext/>
        <w:keepLines/>
        <w:widowControl/>
        <w:numPr>
          <w:ilvl w:val="1"/>
          <w:numId w:val="52"/>
        </w:numPr>
        <w:tabs>
          <w:tab w:val="left" w:pos="1050"/>
        </w:tabs>
        <w:spacing w:before="240" w:after="240"/>
        <w:ind w:left="1050" w:hanging="690"/>
        <w:jc w:val="both"/>
        <w:rPr>
          <w:rFonts w:ascii="David" w:hAnsi="David" w:cs="David"/>
          <w:rtl/>
        </w:rPr>
      </w:pPr>
      <w:r>
        <w:rPr>
          <w:rFonts w:ascii="David" w:hAnsi="David" w:cs="David" w:hint="cs"/>
          <w:rtl/>
        </w:rPr>
        <w:t>אופן בדיקה ההצעות</w:t>
      </w:r>
    </w:p>
    <w:p w14:paraId="2F108142" w14:textId="77777777" w:rsidR="00CD665E" w:rsidRPr="00047991" w:rsidRDefault="00CD665E" w:rsidP="00CD665E">
      <w:pPr>
        <w:pStyle w:val="3-2"/>
        <w:numPr>
          <w:ilvl w:val="2"/>
          <w:numId w:val="52"/>
        </w:numPr>
        <w:ind w:left="1334" w:hanging="851"/>
        <w:outlineLvl w:val="9"/>
        <w:rPr>
          <w:rFonts w:ascii="David" w:hAnsi="David"/>
        </w:rPr>
      </w:pPr>
      <w:r>
        <w:rPr>
          <w:rFonts w:ascii="David" w:hAnsi="David" w:hint="cs"/>
          <w:rtl/>
        </w:rPr>
        <w:t>פתיחת מעטפת הצעת המחיר, ומתן הציון בגין הצעת המחיר יתבצעו רק לאחר קביעת הציון בגין איכות ההצעה.</w:t>
      </w:r>
    </w:p>
    <w:p w14:paraId="273B962C" w14:textId="77777777" w:rsidR="00166899" w:rsidRPr="00B63569" w:rsidRDefault="00166899" w:rsidP="00CD665E">
      <w:pPr>
        <w:pStyle w:val="24"/>
        <w:keepNext/>
        <w:keepLines/>
        <w:widowControl/>
        <w:numPr>
          <w:ilvl w:val="1"/>
          <w:numId w:val="52"/>
        </w:numPr>
        <w:tabs>
          <w:tab w:val="left" w:pos="1050"/>
        </w:tabs>
        <w:spacing w:before="240" w:after="240"/>
        <w:ind w:left="1050" w:hanging="690"/>
        <w:jc w:val="both"/>
        <w:rPr>
          <w:rFonts w:ascii="David" w:hAnsi="David" w:cs="David"/>
          <w:rtl/>
        </w:rPr>
      </w:pPr>
      <w:r>
        <w:rPr>
          <w:rFonts w:ascii="David" w:hAnsi="David" w:cs="David" w:hint="cs"/>
          <w:rtl/>
        </w:rPr>
        <w:t xml:space="preserve">סמכויות המזמין </w:t>
      </w:r>
      <w:r w:rsidR="00CD665E">
        <w:rPr>
          <w:rFonts w:ascii="David" w:hAnsi="David" w:cs="David" w:hint="cs"/>
          <w:rtl/>
        </w:rPr>
        <w:t>במכרז</w:t>
      </w:r>
    </w:p>
    <w:p w14:paraId="33FCDD9E" w14:textId="77777777" w:rsidR="00166899" w:rsidRPr="00CF393B" w:rsidRDefault="00166899" w:rsidP="00CD665E">
      <w:pPr>
        <w:pStyle w:val="3-2"/>
        <w:numPr>
          <w:ilvl w:val="2"/>
          <w:numId w:val="52"/>
        </w:numPr>
        <w:ind w:left="1334" w:hanging="851"/>
        <w:outlineLvl w:val="9"/>
        <w:rPr>
          <w:rFonts w:ascii="David" w:hAnsi="David"/>
        </w:rPr>
      </w:pPr>
      <w:r>
        <w:rPr>
          <w:rFonts w:ascii="David" w:hAnsi="David" w:hint="cs"/>
          <w:rtl/>
        </w:rPr>
        <w:t>המזמין</w:t>
      </w:r>
      <w:r w:rsidRPr="00CF393B">
        <w:rPr>
          <w:rFonts w:ascii="David" w:hAnsi="David" w:hint="cs"/>
          <w:rtl/>
        </w:rPr>
        <w:t xml:space="preserve"> </w:t>
      </w:r>
      <w:r w:rsidRPr="00CF393B">
        <w:rPr>
          <w:rFonts w:ascii="David" w:hAnsi="David"/>
          <w:rtl/>
        </w:rPr>
        <w:t xml:space="preserve">או </w:t>
      </w:r>
      <w:r w:rsidRPr="00CF393B">
        <w:rPr>
          <w:rFonts w:ascii="David" w:hAnsi="David" w:hint="cs"/>
          <w:rtl/>
        </w:rPr>
        <w:t>ה</w:t>
      </w:r>
      <w:r w:rsidRPr="00CF393B">
        <w:rPr>
          <w:rFonts w:ascii="David" w:hAnsi="David"/>
          <w:rtl/>
        </w:rPr>
        <w:t>צוות מטעמו</w:t>
      </w:r>
      <w:r w:rsidRPr="00CF393B">
        <w:rPr>
          <w:rFonts w:ascii="David" w:hAnsi="David" w:hint="cs"/>
          <w:rtl/>
        </w:rPr>
        <w:t xml:space="preserve"> אשר יכול ויכלול גם יועצים חיצוניים, יבדקו כי המציע הגיש את ההצעה וצירף את כל המסמכים כנדרש בחוברת ההצעה (</w:t>
      </w:r>
      <w:r w:rsidRPr="00CF393B">
        <w:rPr>
          <w:rFonts w:ascii="David" w:hAnsi="David" w:hint="cs"/>
          <w:b/>
          <w:bCs/>
          <w:rtl/>
        </w:rPr>
        <w:t>פרק ב</w:t>
      </w:r>
      <w:r w:rsidRPr="00CF393B">
        <w:rPr>
          <w:rFonts w:ascii="David" w:hAnsi="David" w:hint="cs"/>
          <w:rtl/>
        </w:rPr>
        <w:t>)</w:t>
      </w:r>
      <w:r w:rsidR="00343B85">
        <w:rPr>
          <w:rFonts w:ascii="David" w:hAnsi="David" w:hint="cs"/>
          <w:rtl/>
        </w:rPr>
        <w:t xml:space="preserve">, ויתנו להצעות ניקוד בהתאם למפורט </w:t>
      </w:r>
      <w:r w:rsidR="00CD665E">
        <w:rPr>
          <w:rFonts w:ascii="David" w:hAnsi="David" w:hint="cs"/>
          <w:rtl/>
        </w:rPr>
        <w:t>במכרז</w:t>
      </w:r>
      <w:r w:rsidRPr="00CF393B">
        <w:rPr>
          <w:rFonts w:ascii="David" w:hAnsi="David" w:hint="cs"/>
          <w:rtl/>
        </w:rPr>
        <w:t>.</w:t>
      </w:r>
    </w:p>
    <w:p w14:paraId="06CEC2C1" w14:textId="77777777" w:rsidR="00166899" w:rsidRPr="00CF393B" w:rsidRDefault="00166899" w:rsidP="00876514">
      <w:pPr>
        <w:pStyle w:val="3-2"/>
        <w:numPr>
          <w:ilvl w:val="2"/>
          <w:numId w:val="52"/>
        </w:numPr>
        <w:ind w:left="1334" w:hanging="851"/>
        <w:outlineLvl w:val="9"/>
        <w:rPr>
          <w:rFonts w:ascii="David" w:hAnsi="David"/>
          <w:rtl/>
        </w:rPr>
      </w:pPr>
      <w:r>
        <w:rPr>
          <w:rFonts w:ascii="David" w:hAnsi="David"/>
          <w:rtl/>
        </w:rPr>
        <w:t>המזמין</w:t>
      </w:r>
      <w:r w:rsidRPr="00CF393B">
        <w:rPr>
          <w:rFonts w:ascii="David" w:hAnsi="David"/>
          <w:rtl/>
        </w:rPr>
        <w:t xml:space="preserve"> </w:t>
      </w:r>
      <w:r w:rsidRPr="00CF393B">
        <w:rPr>
          <w:rFonts w:ascii="David" w:hAnsi="David" w:hint="cs"/>
          <w:rtl/>
        </w:rPr>
        <w:t xml:space="preserve">או מי מטעמו, </w:t>
      </w:r>
      <w:r w:rsidR="00343B85">
        <w:rPr>
          <w:rFonts w:ascii="David" w:hAnsi="David" w:hint="cs"/>
          <w:rtl/>
        </w:rPr>
        <w:t xml:space="preserve">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 המוכיח את עמידתו בתנאי המכרז, ובתנאי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14:paraId="45121D1C" w14:textId="77777777" w:rsidR="00166899" w:rsidRPr="00CF393B" w:rsidRDefault="00166899" w:rsidP="00876514">
      <w:pPr>
        <w:pStyle w:val="3-2"/>
        <w:numPr>
          <w:ilvl w:val="2"/>
          <w:numId w:val="52"/>
        </w:numPr>
        <w:ind w:left="1334" w:hanging="851"/>
        <w:outlineLvl w:val="9"/>
        <w:rPr>
          <w:rFonts w:ascii="David" w:hAnsi="David"/>
          <w:rtl/>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w:t>
      </w:r>
      <w:r>
        <w:rPr>
          <w:rFonts w:ascii="David" w:hAnsi="David"/>
          <w:rtl/>
        </w:rPr>
        <w:t>המזמין</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14:paraId="62F3A172" w14:textId="77777777" w:rsidR="005C1525" w:rsidRDefault="005C1525" w:rsidP="00876514">
      <w:pPr>
        <w:pStyle w:val="3-2"/>
        <w:numPr>
          <w:ilvl w:val="2"/>
          <w:numId w:val="52"/>
        </w:numPr>
        <w:ind w:left="1334" w:hanging="851"/>
        <w:outlineLvl w:val="9"/>
        <w:rPr>
          <w:rFonts w:ascii="David" w:hAnsi="David"/>
        </w:rPr>
      </w:pPr>
      <w:r>
        <w:rPr>
          <w:rFonts w:ascii="David" w:hAnsi="David" w:hint="cs"/>
          <w:rtl/>
        </w:rPr>
        <w:t>הצעות אשר לא יעמדו בתנאי הסף של המכרז יפסלו, ולא יעברו לשלב הניקוד.</w:t>
      </w:r>
    </w:p>
    <w:p w14:paraId="3785904B" w14:textId="77777777" w:rsidR="00343B85" w:rsidRDefault="00343B85" w:rsidP="00876514">
      <w:pPr>
        <w:pStyle w:val="3-2"/>
        <w:numPr>
          <w:ilvl w:val="2"/>
          <w:numId w:val="52"/>
        </w:numPr>
        <w:ind w:left="1334" w:hanging="851"/>
        <w:outlineLvl w:val="9"/>
        <w:rPr>
          <w:rFonts w:ascii="David" w:hAnsi="David"/>
        </w:rPr>
      </w:pPr>
      <w:r>
        <w:rPr>
          <w:rFonts w:ascii="David" w:hAnsi="David" w:hint="cs"/>
          <w:rtl/>
        </w:rPr>
        <w:t>לצורך בדיקת</w:t>
      </w:r>
      <w:r w:rsidRPr="00A706B5">
        <w:rPr>
          <w:rFonts w:ascii="David" w:hAnsi="David"/>
          <w:rtl/>
        </w:rPr>
        <w:t xml:space="preserve"> ההצעות יעשה </w:t>
      </w:r>
      <w:r>
        <w:rPr>
          <w:rFonts w:ascii="David" w:hAnsi="David"/>
          <w:rtl/>
        </w:rPr>
        <w:t>המזמין</w:t>
      </w:r>
      <w:r w:rsidRPr="00A706B5">
        <w:rPr>
          <w:rFonts w:ascii="David" w:hAnsi="David"/>
          <w:rtl/>
        </w:rPr>
        <w:t xml:space="preserve"> או מי מטעמו שימוש בידע המקצועי העומד לרשותו, ובמקורות מידע מהימנים, וביניהם מידע ציבורי על המציע, חוות דעת יועצים </w:t>
      </w:r>
      <w:r w:rsidRPr="00A706B5">
        <w:rPr>
          <w:rFonts w:ascii="David" w:hAnsi="David" w:hint="cs"/>
          <w:rtl/>
        </w:rPr>
        <w:t>מקצועיים</w:t>
      </w:r>
      <w:r w:rsidRPr="00A706B5">
        <w:rPr>
          <w:rFonts w:ascii="David" w:hAnsi="David"/>
          <w:rtl/>
        </w:rPr>
        <w:t>, וכן כל מקור מידע אמין אחר.</w:t>
      </w:r>
      <w:r w:rsidRPr="00A706B5">
        <w:rPr>
          <w:rFonts w:ascii="David" w:hAnsi="David" w:hint="cs"/>
          <w:rtl/>
        </w:rPr>
        <w:t xml:space="preserve"> </w:t>
      </w:r>
    </w:p>
    <w:p w14:paraId="2050D267" w14:textId="77777777" w:rsidR="008B77D1" w:rsidRDefault="008B77D1" w:rsidP="005C1525">
      <w:pPr>
        <w:pStyle w:val="3-2"/>
        <w:numPr>
          <w:ilvl w:val="2"/>
          <w:numId w:val="52"/>
        </w:numPr>
        <w:ind w:left="1334" w:hanging="851"/>
        <w:outlineLvl w:val="9"/>
        <w:rPr>
          <w:rFonts w:ascii="David" w:hAnsi="David"/>
        </w:rPr>
      </w:pPr>
      <w:r>
        <w:rPr>
          <w:rFonts w:ascii="David" w:hAnsi="David" w:hint="cs"/>
          <w:rtl/>
        </w:rPr>
        <w:t>ככל ש</w:t>
      </w:r>
      <w:r w:rsidR="005C1525">
        <w:rPr>
          <w:rFonts w:ascii="David" w:hAnsi="David" w:hint="cs"/>
          <w:rtl/>
        </w:rPr>
        <w:t>לאחר בדיקת ההצעות</w:t>
      </w:r>
      <w:r>
        <w:rPr>
          <w:rFonts w:ascii="David" w:hAnsi="David" w:hint="cs"/>
          <w:rtl/>
        </w:rPr>
        <w:t xml:space="preserve"> תיוותר הצעה אחת בלבד, המזמין, בהתאם לשיקול דעתו הבלעדי יהיה רשאי:</w:t>
      </w:r>
    </w:p>
    <w:p w14:paraId="57A47F40" w14:textId="77777777" w:rsidR="008B77D1" w:rsidRDefault="008B77D1" w:rsidP="002F1CE5">
      <w:pPr>
        <w:pStyle w:val="4-2"/>
        <w:numPr>
          <w:ilvl w:val="3"/>
          <w:numId w:val="52"/>
        </w:numPr>
        <w:ind w:left="1617" w:hanging="537"/>
        <w:outlineLvl w:val="9"/>
        <w:rPr>
          <w:rFonts w:ascii="David" w:hAnsi="David"/>
        </w:rPr>
      </w:pPr>
      <w:r>
        <w:rPr>
          <w:rFonts w:ascii="David" w:hAnsi="David" w:hint="cs"/>
          <w:rtl/>
        </w:rPr>
        <w:t xml:space="preserve"> להכריז על המציע שנותר כ</w:t>
      </w:r>
      <w:r w:rsidR="002B62A3">
        <w:rPr>
          <w:rFonts w:ascii="David" w:hAnsi="David" w:hint="cs"/>
          <w:rtl/>
        </w:rPr>
        <w:t>זוכה</w:t>
      </w:r>
      <w:r>
        <w:rPr>
          <w:rFonts w:ascii="David" w:hAnsi="David" w:hint="cs"/>
          <w:rtl/>
        </w:rPr>
        <w:t>;</w:t>
      </w:r>
    </w:p>
    <w:p w14:paraId="5CB29F2D" w14:textId="77777777" w:rsidR="008B77D1" w:rsidRDefault="008B77D1" w:rsidP="008B77D1">
      <w:pPr>
        <w:pStyle w:val="4-2"/>
        <w:numPr>
          <w:ilvl w:val="3"/>
          <w:numId w:val="52"/>
        </w:numPr>
        <w:ind w:left="1617" w:hanging="537"/>
        <w:outlineLvl w:val="9"/>
        <w:rPr>
          <w:rFonts w:ascii="David" w:hAnsi="David"/>
        </w:rPr>
      </w:pPr>
      <w:r>
        <w:rPr>
          <w:rFonts w:ascii="David" w:hAnsi="David" w:hint="cs"/>
          <w:rtl/>
        </w:rPr>
        <w:t>לנהל משא ומתן עם המציע שנותר על מנת להיטיב את הצעתו;</w:t>
      </w:r>
    </w:p>
    <w:p w14:paraId="4B9174E3" w14:textId="77777777" w:rsidR="008B77D1" w:rsidRDefault="008B77D1" w:rsidP="008B77D1">
      <w:pPr>
        <w:pStyle w:val="4-2"/>
        <w:numPr>
          <w:ilvl w:val="3"/>
          <w:numId w:val="52"/>
        </w:numPr>
        <w:ind w:left="1617" w:hanging="537"/>
        <w:outlineLvl w:val="9"/>
        <w:rPr>
          <w:rFonts w:ascii="David" w:hAnsi="David"/>
        </w:rPr>
      </w:pPr>
      <w:r>
        <w:rPr>
          <w:rFonts w:ascii="David" w:hAnsi="David" w:hint="cs"/>
          <w:rtl/>
        </w:rPr>
        <w:t>לבטל את המכרז, ולצאת למכרז חדש;</w:t>
      </w:r>
    </w:p>
    <w:p w14:paraId="263E05C1" w14:textId="77777777" w:rsidR="00166899" w:rsidRDefault="00166899" w:rsidP="00876514">
      <w:pPr>
        <w:pStyle w:val="3-2"/>
        <w:numPr>
          <w:ilvl w:val="2"/>
          <w:numId w:val="52"/>
        </w:numPr>
        <w:ind w:left="1334" w:hanging="851"/>
        <w:outlineLvl w:val="9"/>
        <w:rPr>
          <w:rFonts w:ascii="David" w:hAnsi="David"/>
        </w:rPr>
      </w:pPr>
      <w:r>
        <w:rPr>
          <w:rFonts w:ascii="David" w:hAnsi="David" w:hint="cs"/>
          <w:rtl/>
        </w:rPr>
        <w:t>המזמין</w:t>
      </w:r>
      <w:r w:rsidR="008D5480" w:rsidRPr="00A706B5">
        <w:rPr>
          <w:rFonts w:ascii="David" w:hAnsi="David" w:hint="cs"/>
          <w:rtl/>
        </w:rPr>
        <w:t xml:space="preserve">, </w:t>
      </w:r>
      <w:r w:rsidR="008D5480">
        <w:rPr>
          <w:rFonts w:ascii="David" w:hAnsi="David" w:hint="cs"/>
          <w:rtl/>
        </w:rPr>
        <w:t>לאחר שנתן למציע זכות טיעון בכתב או בע"פ,</w:t>
      </w:r>
      <w:r w:rsidRPr="002D1D37">
        <w:rPr>
          <w:rFonts w:ascii="David" w:hAnsi="David" w:hint="cs"/>
          <w:rtl/>
        </w:rPr>
        <w:t xml:space="preserve"> יהיה רשאי לפסול הצעה אם לפי שיקול דעתו הבלעדי מתקיים אחד מהתנאים הבאים:</w:t>
      </w:r>
    </w:p>
    <w:p w14:paraId="346F760F" w14:textId="77777777" w:rsidR="00166899" w:rsidRDefault="00166899" w:rsidP="00876514">
      <w:pPr>
        <w:pStyle w:val="4-2"/>
        <w:numPr>
          <w:ilvl w:val="3"/>
          <w:numId w:val="52"/>
        </w:numPr>
        <w:ind w:left="1617" w:hanging="537"/>
        <w:outlineLvl w:val="9"/>
        <w:rPr>
          <w:rFonts w:ascii="David" w:hAnsi="David"/>
        </w:rPr>
      </w:pPr>
      <w:r w:rsidRPr="002D1D37">
        <w:rPr>
          <w:rFonts w:ascii="David" w:hAnsi="David" w:hint="cs"/>
          <w:b/>
          <w:bCs/>
          <w:rtl/>
        </w:rPr>
        <w:t>פסילת הצעה בלתי כדאית כלכלית או תכסיסנית</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ההצעה הינה בלתי כלכלית למציע במידה המטילה בספק את יכולתו לעמוד בהתחייבויותיו היה ויזכה במכרז, או תכסיסנית (למשל, הצעה הכוללת מחירים או הנחות חריגות) </w:t>
      </w:r>
      <w:r w:rsidRPr="002D1D37">
        <w:rPr>
          <w:rFonts w:ascii="David" w:hAnsi="David" w:hint="cs"/>
          <w:rtl/>
        </w:rPr>
        <w:lastRenderedPageBreak/>
        <w:t>הן ביחס לה</w:t>
      </w:r>
      <w:r>
        <w:rPr>
          <w:rFonts w:ascii="David" w:hAnsi="David" w:hint="cs"/>
          <w:rtl/>
        </w:rPr>
        <w:t>צעה עצמה</w:t>
      </w:r>
      <w:r w:rsidRPr="002D1D37">
        <w:rPr>
          <w:rFonts w:ascii="David" w:hAnsi="David" w:hint="cs"/>
          <w:rtl/>
        </w:rPr>
        <w:t xml:space="preserve"> והן ביחס להצעות </w:t>
      </w:r>
      <w:r>
        <w:rPr>
          <w:rFonts w:ascii="David" w:hAnsi="David" w:hint="cs"/>
          <w:rtl/>
        </w:rPr>
        <w:t>אחרות</w:t>
      </w:r>
      <w:r w:rsidRPr="002D1D37">
        <w:rPr>
          <w:rFonts w:ascii="David" w:hAnsi="David" w:hint="cs"/>
          <w:rtl/>
        </w:rPr>
        <w:t>, וכן בכל מקרה של פעולה שלא בתום לב.</w:t>
      </w:r>
    </w:p>
    <w:p w14:paraId="3310F916" w14:textId="77777777" w:rsidR="008D5480" w:rsidRPr="002D1D37" w:rsidRDefault="008D5480" w:rsidP="00876514">
      <w:pPr>
        <w:pStyle w:val="4-2"/>
        <w:numPr>
          <w:ilvl w:val="3"/>
          <w:numId w:val="52"/>
        </w:numPr>
        <w:ind w:left="1617" w:hanging="537"/>
        <w:outlineLvl w:val="9"/>
        <w:rPr>
          <w:rFonts w:ascii="David" w:hAnsi="David"/>
        </w:rPr>
      </w:pPr>
      <w:r w:rsidRPr="008D5480">
        <w:rPr>
          <w:rFonts w:ascii="David" w:hAnsi="David" w:hint="cs"/>
          <w:b/>
          <w:bCs/>
          <w:rtl/>
        </w:rPr>
        <w:t>פסילה עקב התנהגות שלא בתום לב במכרזים קודמים</w:t>
      </w:r>
      <w:r>
        <w:rPr>
          <w:rFonts w:ascii="David" w:hAnsi="David" w:hint="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קודם</w:t>
      </w:r>
      <w:r w:rsidR="0037771C">
        <w:rPr>
          <w:rFonts w:ascii="David" w:hAnsi="David" w:hint="cs"/>
          <w:rtl/>
        </w:rPr>
        <w:t xml:space="preserve"> של המזמין, או של גוף אחר</w:t>
      </w:r>
      <w:r>
        <w:rPr>
          <w:rFonts w:ascii="David" w:hAnsi="David" w:hint="cs"/>
          <w:rtl/>
        </w:rPr>
        <w:t>,</w:t>
      </w:r>
      <w:r w:rsidRPr="00A706B5">
        <w:rPr>
          <w:rFonts w:ascii="David" w:hAnsi="David"/>
          <w:rtl/>
        </w:rPr>
        <w:t xml:space="preserve"> נהג בערמה, בתכסיסנות או בחוסר ניקיון כפיים</w:t>
      </w:r>
      <w:r w:rsidRPr="00A706B5">
        <w:rPr>
          <w:rFonts w:ascii="David" w:hAnsi="David" w:hint="cs"/>
          <w:rtl/>
        </w:rPr>
        <w:t>,</w:t>
      </w:r>
      <w:r w:rsidRPr="00A706B5">
        <w:rPr>
          <w:rFonts w:ascii="David" w:hAnsi="David"/>
          <w:rtl/>
        </w:rPr>
        <w:t xml:space="preserve"> הוא מסר מידע מטעה או מידע מהותי בלתי מדויק.</w:t>
      </w:r>
    </w:p>
    <w:p w14:paraId="2D30A074" w14:textId="77777777" w:rsidR="00166899" w:rsidRPr="002D1D37" w:rsidRDefault="00166899" w:rsidP="00876514">
      <w:pPr>
        <w:pStyle w:val="4-2"/>
        <w:numPr>
          <w:ilvl w:val="3"/>
          <w:numId w:val="52"/>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D88455A" w14:textId="77777777" w:rsidR="00166899" w:rsidRPr="002D1D37" w:rsidRDefault="00166899" w:rsidP="00876514">
      <w:pPr>
        <w:pStyle w:val="4-2"/>
        <w:numPr>
          <w:ilvl w:val="3"/>
          <w:numId w:val="52"/>
        </w:numPr>
        <w:ind w:left="1617" w:hanging="537"/>
        <w:outlineLvl w:val="9"/>
        <w:rPr>
          <w:rFonts w:ascii="David" w:hAnsi="David"/>
          <w:rtl/>
        </w:rPr>
      </w:pPr>
      <w:r w:rsidRPr="002D1D37">
        <w:rPr>
          <w:rFonts w:ascii="David" w:hAnsi="David"/>
          <w:b/>
          <w:bCs/>
          <w:rtl/>
        </w:rPr>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 xml:space="preserve"> באופן שלדעת </w:t>
      </w:r>
      <w:r>
        <w:rPr>
          <w:rFonts w:ascii="David" w:hAnsi="David" w:hint="cs"/>
          <w:rtl/>
        </w:rPr>
        <w:t>המזמין</w:t>
      </w:r>
      <w:r w:rsidRPr="002D1D37">
        <w:rPr>
          <w:rFonts w:ascii="David" w:hAnsi="David" w:hint="cs"/>
          <w:rtl/>
        </w:rPr>
        <w:t xml:space="preserve"> אינו ניתן לריפוי.</w:t>
      </w:r>
    </w:p>
    <w:p w14:paraId="2FD964EA" w14:textId="77777777" w:rsidR="001015D6" w:rsidRPr="00B63569" w:rsidRDefault="001015D6" w:rsidP="00876514">
      <w:pPr>
        <w:pStyle w:val="24"/>
        <w:keepNext/>
        <w:keepLines/>
        <w:widowControl/>
        <w:numPr>
          <w:ilvl w:val="1"/>
          <w:numId w:val="52"/>
        </w:numPr>
        <w:tabs>
          <w:tab w:val="left" w:pos="1050"/>
        </w:tabs>
        <w:spacing w:before="240" w:after="240"/>
        <w:ind w:left="1050" w:hanging="690"/>
        <w:jc w:val="both"/>
        <w:rPr>
          <w:rFonts w:ascii="David" w:hAnsi="David" w:cs="David"/>
          <w:rtl/>
        </w:rPr>
      </w:pPr>
      <w:bookmarkStart w:id="47" w:name="_Toc516503359"/>
      <w:bookmarkEnd w:id="44"/>
      <w:r w:rsidRPr="00B63569">
        <w:rPr>
          <w:rFonts w:ascii="David" w:hAnsi="David" w:cs="David"/>
          <w:rtl/>
        </w:rPr>
        <w:t>ביטול או שינוי המכרז</w:t>
      </w:r>
      <w:bookmarkEnd w:id="47"/>
      <w:r w:rsidRPr="00B63569">
        <w:rPr>
          <w:rFonts w:ascii="David" w:hAnsi="David" w:cs="David"/>
          <w:rtl/>
        </w:rPr>
        <w:t xml:space="preserve"> </w:t>
      </w:r>
    </w:p>
    <w:p w14:paraId="420128F8" w14:textId="77777777" w:rsidR="00D646E2" w:rsidRPr="00B63569" w:rsidRDefault="00361FDC" w:rsidP="0037771C">
      <w:pPr>
        <w:pStyle w:val="Normal3"/>
        <w:ind w:left="342"/>
        <w:rPr>
          <w:rFonts w:ascii="David" w:hAnsi="David"/>
          <w:rtl/>
        </w:rPr>
      </w:pPr>
      <w:r>
        <w:rPr>
          <w:rFonts w:ascii="David" w:hAnsi="David" w:hint="cs"/>
          <w:rtl/>
        </w:rPr>
        <w:t>המזמין</w:t>
      </w:r>
      <w:r w:rsidR="002D7A41">
        <w:rPr>
          <w:rFonts w:ascii="David" w:hAnsi="David" w:hint="cs"/>
          <w:rtl/>
        </w:rPr>
        <w:t xml:space="preserve"> רשאי מיוזמתו</w:t>
      </w:r>
      <w:r w:rsidR="001015D6" w:rsidRPr="00B63569">
        <w:rPr>
          <w:rFonts w:ascii="David" w:hAnsi="David"/>
          <w:rtl/>
        </w:rPr>
        <w:t xml:space="preserve"> </w:t>
      </w:r>
      <w:r w:rsidR="002D7A41">
        <w:rPr>
          <w:rFonts w:ascii="David" w:hAnsi="David" w:hint="cs"/>
          <w:rtl/>
        </w:rPr>
        <w:t>ו</w:t>
      </w:r>
      <w:r w:rsidR="001015D6" w:rsidRPr="00B63569">
        <w:rPr>
          <w:rFonts w:ascii="David" w:hAnsi="David"/>
          <w:rtl/>
        </w:rPr>
        <w:t>על פי שיקול דעת</w:t>
      </w:r>
      <w:r w:rsidR="002D7A41">
        <w:rPr>
          <w:rFonts w:ascii="David" w:hAnsi="David" w:hint="cs"/>
          <w:rtl/>
        </w:rPr>
        <w:t>ו</w:t>
      </w:r>
      <w:r w:rsidR="002D7A41">
        <w:rPr>
          <w:rFonts w:ascii="David" w:hAnsi="David"/>
          <w:rtl/>
        </w:rPr>
        <w:t>, לבטל את המכרז</w:t>
      </w:r>
      <w:r w:rsidR="002D7A41">
        <w:rPr>
          <w:rFonts w:ascii="David" w:hAnsi="David" w:hint="cs"/>
          <w:rtl/>
        </w:rPr>
        <w:t>,</w:t>
      </w:r>
      <w:r w:rsidR="001015D6" w:rsidRPr="00B63569">
        <w:rPr>
          <w:rFonts w:ascii="David" w:hAnsi="David"/>
          <w:rtl/>
        </w:rPr>
        <w:t xml:space="preserve"> לשנותו ולעדכנו, לרבות עדכוני מועדים הנקובים בו</w:t>
      </w:r>
      <w:r w:rsidR="002D7A41">
        <w:rPr>
          <w:rFonts w:ascii="David" w:hAnsi="David" w:hint="cs"/>
          <w:rtl/>
        </w:rPr>
        <w:t xml:space="preserve">. שינויים כאמור יפורסמו באתר האינטרנט של המכרז. </w:t>
      </w:r>
      <w:r w:rsidR="00D646E2">
        <w:rPr>
          <w:rFonts w:ascii="David" w:hAnsi="David"/>
          <w:rtl/>
        </w:rPr>
        <w:t xml:space="preserve">על מציע </w:t>
      </w:r>
      <w:r w:rsidR="00D646E2">
        <w:rPr>
          <w:rFonts w:ascii="David" w:hAnsi="David" w:hint="cs"/>
          <w:rtl/>
        </w:rPr>
        <w:t xml:space="preserve">האחריות </w:t>
      </w:r>
      <w:r w:rsidR="00D646E2">
        <w:rPr>
          <w:rFonts w:ascii="David" w:hAnsi="David"/>
          <w:rtl/>
        </w:rPr>
        <w:t>להתעדכן</w:t>
      </w:r>
      <w:r w:rsidR="00D646E2" w:rsidRPr="00D646E2">
        <w:rPr>
          <w:rFonts w:ascii="David" w:hAnsi="David"/>
          <w:rtl/>
        </w:rPr>
        <w:t xml:space="preserve"> ב</w:t>
      </w:r>
      <w:r w:rsidR="00D646E2">
        <w:rPr>
          <w:rFonts w:ascii="David" w:hAnsi="David" w:hint="cs"/>
          <w:rtl/>
        </w:rPr>
        <w:t>אופן עצמאי בהודעות ו</w:t>
      </w:r>
      <w:r w:rsidR="00D646E2" w:rsidRPr="00D646E2">
        <w:rPr>
          <w:rFonts w:ascii="David" w:hAnsi="David"/>
          <w:rtl/>
        </w:rPr>
        <w:t xml:space="preserve">עדכונים </w:t>
      </w:r>
      <w:r w:rsidR="00D646E2" w:rsidRPr="00B63569">
        <w:rPr>
          <w:rFonts w:ascii="David" w:hAnsi="David"/>
          <w:rtl/>
        </w:rPr>
        <w:t>אשר יפורסמו כאמור בנוגע למכרז זה.</w:t>
      </w:r>
    </w:p>
    <w:p w14:paraId="418D8244" w14:textId="77777777" w:rsidR="001015D6" w:rsidRPr="00B63569" w:rsidRDefault="001015D6" w:rsidP="00876514">
      <w:pPr>
        <w:pStyle w:val="24"/>
        <w:keepNext/>
        <w:keepLines/>
        <w:widowControl/>
        <w:numPr>
          <w:ilvl w:val="1"/>
          <w:numId w:val="52"/>
        </w:numPr>
        <w:tabs>
          <w:tab w:val="left" w:pos="1050"/>
        </w:tabs>
        <w:spacing w:before="240" w:after="240"/>
        <w:ind w:left="1050" w:hanging="690"/>
        <w:jc w:val="both"/>
        <w:rPr>
          <w:rFonts w:ascii="David" w:hAnsi="David" w:cs="David"/>
        </w:rPr>
      </w:pPr>
      <w:bookmarkStart w:id="48" w:name="_Toc516503360"/>
      <w:r w:rsidRPr="00B63569">
        <w:rPr>
          <w:rFonts w:ascii="David" w:hAnsi="David" w:cs="David"/>
          <w:rtl/>
        </w:rPr>
        <w:t>הוצאות</w:t>
      </w:r>
      <w:bookmarkEnd w:id="48"/>
      <w:r w:rsidRPr="00B63569">
        <w:rPr>
          <w:rFonts w:ascii="David" w:hAnsi="David" w:cs="David"/>
          <w:rtl/>
        </w:rPr>
        <w:t xml:space="preserve"> </w:t>
      </w:r>
    </w:p>
    <w:p w14:paraId="6CCB522D" w14:textId="77777777" w:rsidR="001015D6" w:rsidRPr="00B63569" w:rsidRDefault="001015D6" w:rsidP="00C32583">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4F1C82A1" w14:textId="77777777" w:rsidR="00377479" w:rsidRDefault="001015D6" w:rsidP="00876514">
      <w:pPr>
        <w:pStyle w:val="24"/>
        <w:keepNext/>
        <w:keepLines/>
        <w:widowControl/>
        <w:numPr>
          <w:ilvl w:val="1"/>
          <w:numId w:val="52"/>
        </w:numPr>
        <w:tabs>
          <w:tab w:val="left" w:pos="1050"/>
        </w:tabs>
        <w:spacing w:before="240" w:after="240"/>
        <w:ind w:left="1050" w:hanging="690"/>
        <w:jc w:val="both"/>
        <w:rPr>
          <w:rFonts w:ascii="David" w:hAnsi="David" w:cs="David"/>
        </w:rPr>
      </w:pPr>
      <w:bookmarkStart w:id="49" w:name="_Toc516503361"/>
      <w:r w:rsidRPr="00B63569">
        <w:rPr>
          <w:rFonts w:ascii="David" w:hAnsi="David" w:cs="David"/>
          <w:rtl/>
        </w:rPr>
        <w:t>סמכות השיפוט</w:t>
      </w:r>
      <w:bookmarkEnd w:id="49"/>
    </w:p>
    <w:p w14:paraId="13CC451D" w14:textId="123FE41A" w:rsidR="001015D6" w:rsidRDefault="001015D6" w:rsidP="00F937E6">
      <w:pPr>
        <w:pStyle w:val="Normal2"/>
        <w:ind w:left="342"/>
        <w:rPr>
          <w:rFonts w:ascii="David" w:hAnsi="David"/>
          <w:rtl/>
        </w:rPr>
      </w:pPr>
      <w:r w:rsidRPr="00B63569">
        <w:rPr>
          <w:rFonts w:ascii="David" w:hAnsi="David"/>
          <w:rtl/>
        </w:rPr>
        <w:t xml:space="preserve">סמכות השיפוט בכל הקשור לנושאים ועניינים הנוגעים למכרז, או בכל תביעה הנובעת מהליך ניהולו, תהיה אך ורק בבתי המשפט המוסמכים </w:t>
      </w:r>
      <w:r w:rsidR="00F937E6">
        <w:rPr>
          <w:rFonts w:ascii="David" w:hAnsi="David" w:hint="cs"/>
          <w:rtl/>
        </w:rPr>
        <w:t>במחוז מרכז</w:t>
      </w:r>
      <w:r w:rsidRPr="00B63569">
        <w:rPr>
          <w:rFonts w:ascii="David" w:hAnsi="David"/>
          <w:rtl/>
        </w:rPr>
        <w:t>.</w:t>
      </w:r>
    </w:p>
    <w:p w14:paraId="1E842F39" w14:textId="77777777" w:rsidR="00377479" w:rsidRDefault="00377479" w:rsidP="00876514">
      <w:pPr>
        <w:pStyle w:val="24"/>
        <w:keepNext/>
        <w:keepLines/>
        <w:widowControl/>
        <w:numPr>
          <w:ilvl w:val="1"/>
          <w:numId w:val="52"/>
        </w:numPr>
        <w:tabs>
          <w:tab w:val="left" w:pos="1050"/>
        </w:tabs>
        <w:spacing w:before="240" w:after="240"/>
        <w:ind w:left="1050" w:hanging="690"/>
        <w:jc w:val="both"/>
        <w:rPr>
          <w:rFonts w:ascii="David" w:hAnsi="David" w:cs="David"/>
        </w:rPr>
      </w:pPr>
      <w:bookmarkStart w:id="50" w:name="_Toc516503362"/>
      <w:r>
        <w:rPr>
          <w:rFonts w:ascii="David" w:hAnsi="David" w:cs="David" w:hint="cs"/>
          <w:rtl/>
        </w:rPr>
        <w:t>סודיות ההצעה וזכות העיון</w:t>
      </w:r>
      <w:bookmarkEnd w:id="50"/>
    </w:p>
    <w:p w14:paraId="50144E56" w14:textId="77777777" w:rsidR="0013061D" w:rsidRDefault="007F243C" w:rsidP="00876514">
      <w:pPr>
        <w:pStyle w:val="3-2"/>
        <w:numPr>
          <w:ilvl w:val="2"/>
          <w:numId w:val="52"/>
        </w:numPr>
        <w:ind w:left="1334" w:hanging="851"/>
        <w:outlineLvl w:val="9"/>
        <w:rPr>
          <w:rFonts w:ascii="David" w:hAnsi="David"/>
        </w:rPr>
      </w:pPr>
      <w:r>
        <w:rPr>
          <w:rFonts w:ascii="David" w:hAnsi="David" w:hint="cs"/>
          <w:rtl/>
        </w:rPr>
        <w:t>בכפוף לחובות המזמין על פי דין,</w:t>
      </w:r>
      <w:r w:rsidR="00377479" w:rsidRPr="0013061D">
        <w:rPr>
          <w:rFonts w:ascii="David" w:hAnsi="David"/>
          <w:rtl/>
        </w:rPr>
        <w:t xml:space="preserve"> </w:t>
      </w:r>
      <w:r w:rsidR="00361FDC">
        <w:rPr>
          <w:rFonts w:ascii="David" w:hAnsi="David" w:hint="cs"/>
          <w:rtl/>
        </w:rPr>
        <w:t>המזמין</w:t>
      </w:r>
      <w:r w:rsidR="0013061D" w:rsidRPr="0013061D">
        <w:rPr>
          <w:rFonts w:ascii="David" w:hAnsi="David"/>
          <w:rtl/>
        </w:rPr>
        <w:t xml:space="preserve"> מתחייב שלא לגלות תוכן ההצעה לצד שלישי </w:t>
      </w:r>
      <w:r w:rsidR="0013061D">
        <w:rPr>
          <w:rFonts w:ascii="David" w:hAnsi="David" w:hint="cs"/>
          <w:rtl/>
        </w:rPr>
        <w:t xml:space="preserve">שאינו מעובדי </w:t>
      </w:r>
      <w:r w:rsidR="00361FDC">
        <w:rPr>
          <w:rFonts w:ascii="David" w:hAnsi="David" w:hint="cs"/>
          <w:rtl/>
        </w:rPr>
        <w:t>המזמין</w:t>
      </w:r>
      <w:r w:rsidR="0013061D">
        <w:rPr>
          <w:rFonts w:ascii="David" w:hAnsi="David" w:hint="cs"/>
          <w:rtl/>
        </w:rPr>
        <w:t xml:space="preserve"> או</w:t>
      </w:r>
      <w:r w:rsidR="0013061D" w:rsidRPr="0013061D">
        <w:rPr>
          <w:rFonts w:ascii="David" w:hAnsi="David"/>
          <w:rtl/>
        </w:rPr>
        <w:t xml:space="preserve"> יועצים המועסקים על ידו</w:t>
      </w:r>
      <w:r w:rsidR="0013061D">
        <w:rPr>
          <w:rFonts w:ascii="David" w:hAnsi="David" w:hint="cs"/>
          <w:rtl/>
        </w:rPr>
        <w:t xml:space="preserve"> </w:t>
      </w:r>
      <w:r w:rsidR="00F575B7">
        <w:rPr>
          <w:rFonts w:ascii="David" w:hAnsi="David" w:hint="cs"/>
          <w:rtl/>
        </w:rPr>
        <w:t xml:space="preserve">ונותנים לו שירות </w:t>
      </w:r>
      <w:r w:rsidR="0013061D">
        <w:rPr>
          <w:rFonts w:ascii="David" w:hAnsi="David" w:hint="cs"/>
          <w:rtl/>
        </w:rPr>
        <w:t>לצורך המכרז,</w:t>
      </w:r>
      <w:r w:rsidR="0013061D" w:rsidRPr="0013061D">
        <w:rPr>
          <w:rFonts w:ascii="David" w:hAnsi="David"/>
          <w:rtl/>
        </w:rPr>
        <w:t xml:space="preserve"> אשר גם עליהם תחול חובת הסודיות ואי השימוש בהצע</w:t>
      </w:r>
      <w:r>
        <w:rPr>
          <w:rFonts w:ascii="David" w:hAnsi="David" w:hint="cs"/>
          <w:rtl/>
        </w:rPr>
        <w:t>ו</w:t>
      </w:r>
      <w:r w:rsidR="0013061D" w:rsidRPr="0013061D">
        <w:rPr>
          <w:rFonts w:ascii="David" w:hAnsi="David"/>
          <w:rtl/>
        </w:rPr>
        <w:t xml:space="preserve">ת </w:t>
      </w:r>
      <w:r>
        <w:rPr>
          <w:rFonts w:ascii="David" w:hAnsi="David" w:hint="cs"/>
          <w:rtl/>
        </w:rPr>
        <w:t>שהוגשו במכרז</w:t>
      </w:r>
      <w:r w:rsidR="0013061D" w:rsidRPr="0013061D">
        <w:rPr>
          <w:rFonts w:ascii="David" w:hAnsi="David"/>
          <w:rtl/>
        </w:rPr>
        <w:t xml:space="preserve"> אלא לצורכי ה</w:t>
      </w:r>
      <w:r w:rsidR="00E84A3E">
        <w:rPr>
          <w:rFonts w:ascii="David" w:hAnsi="David" w:hint="cs"/>
          <w:rtl/>
        </w:rPr>
        <w:t>מכרז</w:t>
      </w:r>
      <w:r w:rsidR="0013061D" w:rsidRPr="0013061D">
        <w:rPr>
          <w:rFonts w:ascii="David" w:hAnsi="David"/>
          <w:rtl/>
        </w:rPr>
        <w:t xml:space="preserve"> בלבד</w:t>
      </w:r>
      <w:r>
        <w:rPr>
          <w:rFonts w:ascii="David" w:hAnsi="David" w:hint="cs"/>
          <w:rtl/>
        </w:rPr>
        <w:t>.</w:t>
      </w:r>
      <w:r w:rsidR="00525EFB">
        <w:rPr>
          <w:rFonts w:ascii="David" w:hAnsi="David" w:hint="cs"/>
          <w:rtl/>
        </w:rPr>
        <w:t xml:space="preserve"> </w:t>
      </w:r>
    </w:p>
    <w:p w14:paraId="360E0EA9" w14:textId="77777777" w:rsidR="00900CA3" w:rsidRPr="00900CA3" w:rsidRDefault="00C26BFA" w:rsidP="00876514">
      <w:pPr>
        <w:pStyle w:val="3-2"/>
        <w:numPr>
          <w:ilvl w:val="2"/>
          <w:numId w:val="52"/>
        </w:numPr>
        <w:ind w:left="1334" w:hanging="851"/>
        <w:outlineLvl w:val="9"/>
        <w:rPr>
          <w:rFonts w:ascii="David" w:hAnsi="David"/>
        </w:rPr>
      </w:pPr>
      <w:r w:rsidRPr="002D1D37">
        <w:rPr>
          <w:rFonts w:ascii="David" w:hAnsi="David" w:hint="cs"/>
          <w:rtl/>
        </w:rPr>
        <w:t xml:space="preserve">יחד עם זאת, </w:t>
      </w:r>
      <w:r w:rsidR="0013061D" w:rsidRPr="002D1D37">
        <w:rPr>
          <w:rFonts w:ascii="David" w:hAnsi="David"/>
          <w:rtl/>
        </w:rPr>
        <w:t>בהתאם ל</w:t>
      </w:r>
      <w:r w:rsidR="00900CA3" w:rsidRPr="002D1D37">
        <w:rPr>
          <w:rFonts w:ascii="David" w:hAnsi="David" w:hint="cs"/>
          <w:rtl/>
        </w:rPr>
        <w:t>תקנה 21(ה) ל</w:t>
      </w:r>
      <w:r w:rsidR="0013061D" w:rsidRPr="002D1D37">
        <w:rPr>
          <w:rFonts w:ascii="David" w:hAnsi="David"/>
          <w:rtl/>
        </w:rPr>
        <w:t>תקנות חוק המכרזים מ</w:t>
      </w:r>
      <w:r w:rsidR="0013061D" w:rsidRPr="002D1D37">
        <w:rPr>
          <w:rFonts w:ascii="David" w:hAnsi="David" w:hint="cs"/>
          <w:rtl/>
        </w:rPr>
        <w:t>ציע</w:t>
      </w:r>
      <w:r w:rsidR="0013061D" w:rsidRPr="002D1D37">
        <w:rPr>
          <w:rFonts w:ascii="David" w:hAnsi="David"/>
          <w:rtl/>
        </w:rPr>
        <w:t>ים שלא זכו במכרז רשאים לבקש לעיין בהצע</w:t>
      </w:r>
      <w:r w:rsidR="0013061D" w:rsidRPr="002D1D37">
        <w:rPr>
          <w:rFonts w:ascii="David" w:hAnsi="David" w:hint="cs"/>
          <w:rtl/>
        </w:rPr>
        <w:t>ה</w:t>
      </w:r>
      <w:r w:rsidR="0013061D" w:rsidRPr="002D1D37">
        <w:rPr>
          <w:rFonts w:ascii="David" w:hAnsi="David"/>
          <w:rtl/>
        </w:rPr>
        <w:t xml:space="preserve"> ז</w:t>
      </w:r>
      <w:r w:rsidR="0013061D" w:rsidRPr="002D1D37">
        <w:rPr>
          <w:rFonts w:ascii="David" w:hAnsi="David" w:hint="cs"/>
          <w:rtl/>
        </w:rPr>
        <w:t>ו</w:t>
      </w:r>
      <w:r w:rsidR="0013061D" w:rsidRPr="002D1D37">
        <w:rPr>
          <w:rFonts w:ascii="David" w:hAnsi="David"/>
          <w:rtl/>
        </w:rPr>
        <w:t>כ</w:t>
      </w:r>
      <w:r w:rsidR="0013061D" w:rsidRPr="002D1D37">
        <w:rPr>
          <w:rFonts w:ascii="David" w:hAnsi="David" w:hint="cs"/>
          <w:rtl/>
        </w:rPr>
        <w:t>ה</w:t>
      </w:r>
      <w:r w:rsidR="00900CA3" w:rsidRPr="002D1D37">
        <w:rPr>
          <w:rFonts w:ascii="David" w:hAnsi="David" w:hint="cs"/>
          <w:rtl/>
        </w:rPr>
        <w:t xml:space="preserve">, וכן במסמכים נוספים הקשורים במכרז </w:t>
      </w:r>
      <w:r w:rsidR="00DE2E56" w:rsidRPr="002D1D37">
        <w:rPr>
          <w:rFonts w:ascii="David" w:hAnsi="David" w:hint="cs"/>
          <w:rtl/>
        </w:rPr>
        <w:t>מלבד</w:t>
      </w:r>
      <w:r w:rsidR="00900CA3" w:rsidRPr="002D1D37">
        <w:rPr>
          <w:rFonts w:ascii="David" w:hAnsi="David"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ascii="David" w:hAnsi="David" w:hint="cs"/>
          <w:rtl/>
        </w:rPr>
        <w:t>.</w:t>
      </w:r>
      <w:r w:rsidR="0013061D" w:rsidRPr="002D1D37">
        <w:rPr>
          <w:rFonts w:ascii="David" w:hAnsi="David"/>
          <w:rtl/>
        </w:rPr>
        <w:t xml:space="preserve"> </w:t>
      </w:r>
    </w:p>
    <w:p w14:paraId="545545EE" w14:textId="77777777" w:rsidR="00C26BFA" w:rsidRPr="00C26BFA" w:rsidRDefault="0013061D" w:rsidP="00876514">
      <w:pPr>
        <w:pStyle w:val="3-2"/>
        <w:numPr>
          <w:ilvl w:val="2"/>
          <w:numId w:val="52"/>
        </w:numPr>
        <w:ind w:left="1334" w:hanging="851"/>
        <w:outlineLvl w:val="9"/>
        <w:rPr>
          <w:rFonts w:ascii="David" w:hAnsi="David"/>
        </w:rPr>
      </w:pPr>
      <w:bookmarkStart w:id="51" w:name="show_privileged"/>
      <w:r w:rsidRPr="002D1D37">
        <w:rPr>
          <w:rFonts w:ascii="David" w:hAnsi="David" w:hint="cs"/>
          <w:rtl/>
        </w:rPr>
        <w:lastRenderedPageBreak/>
        <w:t>בהתאם לאופי המכרז,</w:t>
      </w:r>
      <w:r w:rsidR="00C26BFA" w:rsidRPr="002D1D37">
        <w:rPr>
          <w:rFonts w:ascii="David" w:hAnsi="David" w:hint="cs"/>
          <w:rtl/>
        </w:rPr>
        <w:t xml:space="preserve"> החלק מההצעה שהוא מוגדר על ידי </w:t>
      </w:r>
      <w:r w:rsidR="00361FDC">
        <w:rPr>
          <w:rFonts w:ascii="David" w:hAnsi="David" w:hint="cs"/>
          <w:rtl/>
        </w:rPr>
        <w:t>המזמין</w:t>
      </w:r>
      <w:r w:rsidR="00C26BFA" w:rsidRPr="002D1D37">
        <w:rPr>
          <w:rFonts w:ascii="David" w:hAnsi="David" w:hint="cs"/>
          <w:rtl/>
        </w:rPr>
        <w:t xml:space="preserve"> כסוד </w:t>
      </w:r>
      <w:r w:rsidR="00E81F28" w:rsidRPr="002D1D37">
        <w:rPr>
          <w:rFonts w:ascii="David" w:hAnsi="David" w:hint="cs"/>
          <w:rtl/>
        </w:rPr>
        <w:t>מסחרי או מקצועי</w:t>
      </w:r>
      <w:r w:rsidR="00C26BFA" w:rsidRPr="002D1D37">
        <w:rPr>
          <w:rFonts w:ascii="David" w:hAnsi="David" w:hint="cs"/>
          <w:rtl/>
        </w:rPr>
        <w:t xml:space="preserve"> ועל כן לא תתאפשר זכות עיון בחלק זה של ההצעה הזוכה. </w:t>
      </w:r>
    </w:p>
    <w:bookmarkEnd w:id="51"/>
    <w:p w14:paraId="6668A1D0" w14:textId="77777777" w:rsidR="00295B6A" w:rsidRDefault="00295B6A" w:rsidP="00295B6A">
      <w:pPr>
        <w:pStyle w:val="3-2"/>
        <w:numPr>
          <w:ilvl w:val="2"/>
          <w:numId w:val="52"/>
        </w:numPr>
        <w:ind w:left="1334" w:hanging="851"/>
        <w:outlineLvl w:val="9"/>
        <w:rPr>
          <w:rFonts w:ascii="David" w:hAnsi="David"/>
        </w:rPr>
      </w:pPr>
      <w:r w:rsidRPr="002D1D37">
        <w:rPr>
          <w:rFonts w:ascii="David" w:hAnsi="David"/>
          <w:rtl/>
        </w:rPr>
        <w:t xml:space="preserve">אם ברצון מציע למנוע עיון בסעיפים </w:t>
      </w:r>
      <w:r>
        <w:rPr>
          <w:rFonts w:ascii="David" w:hAnsi="David" w:hint="cs"/>
          <w:rtl/>
        </w:rPr>
        <w:t>ש</w:t>
      </w:r>
      <w:r w:rsidRPr="002D1D37">
        <w:rPr>
          <w:rFonts w:ascii="David" w:hAnsi="David"/>
          <w:rtl/>
        </w:rPr>
        <w:t>ל הצעתו בשל טענה לסוד מסחרי</w:t>
      </w:r>
      <w:r w:rsidRPr="002D1D37">
        <w:rPr>
          <w:rFonts w:ascii="David" w:hAnsi="David" w:hint="cs"/>
          <w:rtl/>
        </w:rPr>
        <w:t>,</w:t>
      </w:r>
      <w:r w:rsidRPr="002D1D37">
        <w:rPr>
          <w:rFonts w:ascii="David" w:hAnsi="David"/>
          <w:rtl/>
        </w:rPr>
        <w:t xml:space="preserve"> סוד מקצועי,</w:t>
      </w:r>
      <w:r w:rsidRPr="002D1D37">
        <w:rPr>
          <w:rFonts w:ascii="David" w:hAnsi="David" w:hint="cs"/>
          <w:rtl/>
        </w:rPr>
        <w:t xml:space="preserve"> או כל טעם אחר המוזכר בתקנות חובת המכרזים</w:t>
      </w:r>
      <w:r w:rsidRPr="002D1D37">
        <w:rPr>
          <w:rFonts w:ascii="David" w:hAnsi="David"/>
          <w:rtl/>
        </w:rPr>
        <w:t xml:space="preserve"> עליו לציין </w:t>
      </w:r>
      <w:r w:rsidRPr="002D1D37">
        <w:rPr>
          <w:rFonts w:ascii="David" w:hAnsi="David" w:hint="cs"/>
          <w:rtl/>
        </w:rPr>
        <w:t xml:space="preserve">זאת באופן מפורש </w:t>
      </w:r>
      <w:r w:rsidRPr="002D1D37">
        <w:rPr>
          <w:rFonts w:ascii="David" w:hAnsi="David"/>
          <w:rtl/>
        </w:rPr>
        <w:t>בחוברת ההצעה</w:t>
      </w:r>
      <w:r>
        <w:rPr>
          <w:rFonts w:ascii="David" w:hAnsi="David" w:hint="cs"/>
          <w:rtl/>
        </w:rPr>
        <w:t xml:space="preserve"> (</w:t>
      </w:r>
      <w:r>
        <w:rPr>
          <w:rFonts w:ascii="David" w:hAnsi="David" w:hint="cs"/>
          <w:b/>
          <w:bCs/>
          <w:rtl/>
        </w:rPr>
        <w:t>פרק ב</w:t>
      </w:r>
      <w:r w:rsidRPr="002D1D37">
        <w:rPr>
          <w:rFonts w:ascii="David" w:hAnsi="David" w:hint="cs"/>
          <w:rtl/>
        </w:rPr>
        <w:t>)</w:t>
      </w:r>
      <w:r>
        <w:rPr>
          <w:rFonts w:ascii="David" w:hAnsi="David" w:hint="cs"/>
          <w:rtl/>
        </w:rPr>
        <w:t>, במקום המיועד לכך</w:t>
      </w:r>
      <w:r w:rsidRPr="002D1D37">
        <w:rPr>
          <w:rFonts w:ascii="David" w:hAnsi="David" w:hint="cs"/>
          <w:rtl/>
        </w:rPr>
        <w:t xml:space="preserve">. </w:t>
      </w:r>
      <w:r w:rsidRPr="002D1D37">
        <w:rPr>
          <w:rFonts w:ascii="David" w:hAnsi="David"/>
          <w:rtl/>
        </w:rPr>
        <w:t>מובהר כי לא יהא בעצם הבקשה כדי למנוע עיון בסעיפי</w:t>
      </w:r>
      <w:r w:rsidRPr="002D1D37">
        <w:rPr>
          <w:rFonts w:ascii="David" w:hAnsi="David" w:hint="cs"/>
          <w:rtl/>
        </w:rPr>
        <w:t>ם הרלוונטיים</w:t>
      </w:r>
      <w:r w:rsidRPr="002D1D37">
        <w:rPr>
          <w:rFonts w:ascii="David" w:hAnsi="David"/>
          <w:rtl/>
        </w:rPr>
        <w:t xml:space="preserve">, </w:t>
      </w:r>
      <w:r w:rsidRPr="002D1D37">
        <w:rPr>
          <w:rFonts w:ascii="David" w:hAnsi="David" w:hint="cs"/>
          <w:rtl/>
        </w:rPr>
        <w:t>והחלטה בנושא תתקבל על ידי</w:t>
      </w:r>
      <w:r w:rsidRPr="002D1D37">
        <w:rPr>
          <w:rFonts w:ascii="David" w:hAnsi="David"/>
          <w:rtl/>
        </w:rPr>
        <w:t xml:space="preserve"> ועדת המכרזים </w:t>
      </w:r>
      <w:r>
        <w:rPr>
          <w:rFonts w:ascii="David" w:hAnsi="David" w:hint="cs"/>
          <w:rtl/>
        </w:rPr>
        <w:t xml:space="preserve">של המזמין. </w:t>
      </w:r>
    </w:p>
    <w:p w14:paraId="5714870C" w14:textId="77777777" w:rsidR="00295B6A" w:rsidRDefault="00295B6A" w:rsidP="00295B6A">
      <w:pPr>
        <w:pStyle w:val="3-2"/>
        <w:numPr>
          <w:ilvl w:val="2"/>
          <w:numId w:val="52"/>
        </w:numPr>
        <w:ind w:left="1334" w:hanging="851"/>
        <w:outlineLvl w:val="9"/>
        <w:rPr>
          <w:rFonts w:ascii="David" w:hAnsi="David"/>
        </w:rPr>
      </w:pPr>
      <w:r>
        <w:rPr>
          <w:rFonts w:ascii="David" w:hAnsi="David" w:hint="cs"/>
          <w:rtl/>
        </w:rPr>
        <w:t>מציע שטען שחלק מסוים מהצעתו היא סוד מסחרי או מקצועי, יהיה מנוע מלדרוש לעיין בחלק זה של ההצעה הזוכה במכרז.</w:t>
      </w:r>
    </w:p>
    <w:p w14:paraId="498DB312" w14:textId="77777777" w:rsidR="00E81F28" w:rsidRDefault="00295B6A" w:rsidP="00295B6A">
      <w:pPr>
        <w:pStyle w:val="3-2"/>
        <w:numPr>
          <w:ilvl w:val="2"/>
          <w:numId w:val="52"/>
        </w:numPr>
        <w:ind w:left="1334" w:hanging="851"/>
        <w:outlineLvl w:val="9"/>
        <w:rPr>
          <w:rFonts w:ascii="David" w:hAnsi="David"/>
        </w:rPr>
      </w:pPr>
      <w:r>
        <w:rPr>
          <w:rFonts w:ascii="David" w:hAnsi="David" w:hint="cs"/>
          <w:rtl/>
        </w:rPr>
        <w:t xml:space="preserve">בכפוף לאמור לעיל, </w:t>
      </w:r>
      <w:r w:rsidR="00E81F28" w:rsidRPr="002D1D37">
        <w:rPr>
          <w:rFonts w:ascii="David" w:hAnsi="David" w:hint="cs"/>
          <w:rtl/>
        </w:rPr>
        <w:t>בהשתתפותו במכרז</w:t>
      </w:r>
      <w:r w:rsidR="00E81F28" w:rsidRPr="002D1D37">
        <w:rPr>
          <w:rFonts w:ascii="David" w:hAnsi="David"/>
          <w:rtl/>
        </w:rPr>
        <w:t xml:space="preserve"> מסכים המציע, כי</w:t>
      </w:r>
      <w:r>
        <w:rPr>
          <w:rFonts w:ascii="David" w:hAnsi="David" w:hint="cs"/>
          <w:rtl/>
        </w:rPr>
        <w:t xml:space="preserve"> במקרה של זכיה במכרז</w:t>
      </w:r>
      <w:r w:rsidR="00E81F28" w:rsidRPr="002D1D37">
        <w:rPr>
          <w:rFonts w:ascii="David" w:hAnsi="David"/>
          <w:rtl/>
        </w:rPr>
        <w:t xml:space="preserve"> הצעתו תועמד במלואה, על נספחיה, לעיונם של יתר המציעים במכרז</w:t>
      </w:r>
      <w:r w:rsidR="00E81F28" w:rsidRPr="002D1D37">
        <w:rPr>
          <w:rFonts w:ascii="David" w:hAnsi="David" w:hint="cs"/>
          <w:rtl/>
        </w:rPr>
        <w:t xml:space="preserve"> בהתאם להוראות הדין ותקנות חובת המכרזים. </w:t>
      </w:r>
    </w:p>
    <w:p w14:paraId="5C1B9FF7" w14:textId="77777777" w:rsidR="0013061D" w:rsidRDefault="00E81F28" w:rsidP="00876514">
      <w:pPr>
        <w:pStyle w:val="3-2"/>
        <w:numPr>
          <w:ilvl w:val="2"/>
          <w:numId w:val="52"/>
        </w:numPr>
        <w:ind w:left="1334" w:hanging="851"/>
        <w:outlineLvl w:val="9"/>
        <w:rPr>
          <w:rFonts w:ascii="David" w:hAnsi="David"/>
        </w:rPr>
      </w:pPr>
      <w:r>
        <w:rPr>
          <w:rFonts w:ascii="David" w:hAnsi="David" w:hint="cs"/>
          <w:rtl/>
        </w:rPr>
        <w:t xml:space="preserve">במקרה בו ועדת המכרזים של </w:t>
      </w:r>
      <w:r w:rsidR="00361FDC">
        <w:rPr>
          <w:rFonts w:ascii="David" w:hAnsi="David" w:hint="cs"/>
          <w:rtl/>
        </w:rPr>
        <w:t>המזמין</w:t>
      </w:r>
      <w:r>
        <w:rPr>
          <w:rFonts w:ascii="David" w:hAnsi="David" w:hint="cs"/>
          <w:rtl/>
        </w:rPr>
        <w:t xml:space="preserve"> תדחה את טענת המציע הזוכה בדבר היות חלקים מהצעתו סוד מסחרי או מקצועי, </w:t>
      </w:r>
      <w:r w:rsidR="00361FDC">
        <w:rPr>
          <w:rFonts w:ascii="David" w:hAnsi="David" w:hint="cs"/>
          <w:rtl/>
        </w:rPr>
        <w:t>המזמין</w:t>
      </w:r>
      <w:r>
        <w:rPr>
          <w:rFonts w:ascii="David" w:hAnsi="David" w:hint="cs"/>
          <w:rtl/>
        </w:rPr>
        <w:t xml:space="preserve"> יודיע לו על כך </w:t>
      </w:r>
      <w:r w:rsidRPr="002D1D37">
        <w:rPr>
          <w:rFonts w:ascii="David" w:hAnsi="David" w:hint="cs"/>
          <w:rtl/>
        </w:rPr>
        <w:t xml:space="preserve">לפחות </w:t>
      </w:r>
      <w:r w:rsidR="00F575B7">
        <w:rPr>
          <w:rFonts w:ascii="David" w:hAnsi="David" w:hint="cs"/>
          <w:rtl/>
        </w:rPr>
        <w:t>3 ימי עבודה טרם מימוש</w:t>
      </w:r>
      <w:r w:rsidRPr="002D1D37">
        <w:rPr>
          <w:rFonts w:ascii="David" w:hAnsi="David" w:hint="cs"/>
          <w:rtl/>
        </w:rPr>
        <w:t xml:space="preserve"> זכות העיון בפועל</w:t>
      </w:r>
      <w:r>
        <w:rPr>
          <w:rFonts w:ascii="David" w:hAnsi="David" w:hint="cs"/>
          <w:rtl/>
        </w:rPr>
        <w:t>.</w:t>
      </w:r>
      <w:r w:rsidR="00C26BFA">
        <w:rPr>
          <w:rFonts w:ascii="David" w:hAnsi="David" w:hint="cs"/>
          <w:rtl/>
        </w:rPr>
        <w:t xml:space="preserve"> </w:t>
      </w:r>
    </w:p>
    <w:p w14:paraId="2AD4AC2F" w14:textId="77777777" w:rsidR="00B238C7" w:rsidRDefault="00B238C7" w:rsidP="00B238C7">
      <w:pPr>
        <w:pStyle w:val="14"/>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14:paraId="3BDE5EAA" w14:textId="77777777" w:rsidR="005D0A83" w:rsidRDefault="005D0A83" w:rsidP="005D0A83">
      <w:pPr>
        <w:rPr>
          <w:rFonts w:ascii="David" w:hAnsi="David" w:cs="David"/>
          <w:caps/>
          <w:kern w:val="40"/>
          <w:sz w:val="72"/>
          <w:szCs w:val="72"/>
          <w:u w:val="single"/>
          <w:rtl/>
        </w:rPr>
      </w:pPr>
    </w:p>
    <w:p w14:paraId="5CE2868F" w14:textId="77777777" w:rsidR="005D0A83" w:rsidRDefault="005D0A83" w:rsidP="005D0A83">
      <w:pPr>
        <w:rPr>
          <w:rFonts w:ascii="David" w:hAnsi="David" w:cs="David"/>
          <w:caps/>
          <w:kern w:val="40"/>
          <w:sz w:val="72"/>
          <w:szCs w:val="72"/>
          <w:u w:val="single"/>
          <w:rtl/>
        </w:rPr>
      </w:pPr>
    </w:p>
    <w:p w14:paraId="7950FDE1" w14:textId="77777777" w:rsidR="005D0A83" w:rsidRDefault="005D0A83" w:rsidP="005D0A83">
      <w:pPr>
        <w:rPr>
          <w:rFonts w:ascii="David" w:hAnsi="David" w:cs="David"/>
          <w:caps/>
          <w:kern w:val="40"/>
          <w:sz w:val="72"/>
          <w:szCs w:val="72"/>
          <w:u w:val="single"/>
          <w:rtl/>
        </w:rPr>
      </w:pPr>
    </w:p>
    <w:p w14:paraId="33288A17" w14:textId="77777777" w:rsidR="005D0A83" w:rsidRDefault="005D0A83" w:rsidP="005D0A83">
      <w:pPr>
        <w:rPr>
          <w:rFonts w:ascii="David" w:hAnsi="David" w:cs="David"/>
          <w:caps/>
          <w:kern w:val="40"/>
          <w:sz w:val="72"/>
          <w:szCs w:val="72"/>
          <w:u w:val="single"/>
          <w:rtl/>
        </w:rPr>
      </w:pPr>
    </w:p>
    <w:p w14:paraId="354656D1" w14:textId="77777777" w:rsidR="005D0A83" w:rsidRDefault="005D0A83" w:rsidP="005D0A83">
      <w:pPr>
        <w:rPr>
          <w:rFonts w:ascii="David" w:hAnsi="David" w:cs="David"/>
          <w:caps/>
          <w:kern w:val="40"/>
          <w:sz w:val="72"/>
          <w:szCs w:val="72"/>
          <w:u w:val="single"/>
          <w:rtl/>
        </w:rPr>
      </w:pPr>
    </w:p>
    <w:p w14:paraId="667D6E2F" w14:textId="77777777" w:rsidR="005D0A83" w:rsidRDefault="005D0A83" w:rsidP="005D0A83">
      <w:pPr>
        <w:rPr>
          <w:rFonts w:ascii="David" w:hAnsi="David" w:cs="David"/>
          <w:caps/>
          <w:kern w:val="40"/>
          <w:sz w:val="72"/>
          <w:szCs w:val="72"/>
          <w:u w:val="single"/>
          <w:rtl/>
        </w:rPr>
      </w:pPr>
    </w:p>
    <w:p w14:paraId="74F8EE3E" w14:textId="77777777" w:rsidR="005D0A83" w:rsidRDefault="005D0A83" w:rsidP="005D0A83">
      <w:pPr>
        <w:rPr>
          <w:rFonts w:ascii="David" w:hAnsi="David" w:cs="David"/>
          <w:caps/>
          <w:kern w:val="40"/>
          <w:sz w:val="72"/>
          <w:szCs w:val="72"/>
          <w:u w:val="single"/>
          <w:rtl/>
        </w:rPr>
      </w:pPr>
    </w:p>
    <w:p w14:paraId="0CD8B351" w14:textId="77777777" w:rsidR="005D0A83" w:rsidRDefault="005D0A83" w:rsidP="005D0A83">
      <w:pPr>
        <w:rPr>
          <w:rFonts w:ascii="David" w:hAnsi="David" w:cs="David"/>
          <w:caps/>
          <w:kern w:val="40"/>
          <w:sz w:val="72"/>
          <w:szCs w:val="72"/>
          <w:u w:val="single"/>
          <w:rtl/>
        </w:rPr>
      </w:pPr>
    </w:p>
    <w:p w14:paraId="7063E864" w14:textId="77777777" w:rsidR="004E394B" w:rsidRPr="005D0A83" w:rsidRDefault="004E394B" w:rsidP="00993AAA">
      <w:pPr>
        <w:pStyle w:val="14"/>
        <w:spacing w:after="120"/>
        <w:jc w:val="center"/>
        <w:rPr>
          <w:rFonts w:ascii="David" w:hAnsi="David" w:cs="David"/>
          <w:sz w:val="72"/>
          <w:szCs w:val="72"/>
          <w:rtl/>
        </w:rPr>
      </w:pPr>
      <w:bookmarkStart w:id="52" w:name="_Toc534545133"/>
      <w:r w:rsidRPr="005D0A83">
        <w:rPr>
          <w:rFonts w:ascii="David" w:hAnsi="David" w:cs="David" w:hint="cs"/>
          <w:caps w:val="0"/>
          <w:kern w:val="40"/>
          <w:sz w:val="72"/>
          <w:szCs w:val="72"/>
          <w:u w:val="single"/>
          <w:rtl/>
        </w:rPr>
        <w:t xml:space="preserve">פרק ב </w:t>
      </w:r>
      <w:r w:rsidRPr="005D0A83">
        <w:rPr>
          <w:rFonts w:ascii="David" w:hAnsi="David" w:cs="David"/>
          <w:caps w:val="0"/>
          <w:kern w:val="40"/>
          <w:sz w:val="72"/>
          <w:szCs w:val="72"/>
          <w:u w:val="single"/>
          <w:rtl/>
        </w:rPr>
        <w:t>–</w:t>
      </w:r>
      <w:r w:rsidRPr="005D0A83">
        <w:rPr>
          <w:rFonts w:ascii="David" w:hAnsi="David" w:cs="David" w:hint="cs"/>
          <w:caps w:val="0"/>
          <w:kern w:val="40"/>
          <w:sz w:val="72"/>
          <w:szCs w:val="72"/>
          <w:u w:val="single"/>
          <w:rtl/>
        </w:rPr>
        <w:t xml:space="preserve"> </w:t>
      </w:r>
      <w:r w:rsidR="000B02CF" w:rsidRPr="005D0A83">
        <w:rPr>
          <w:rFonts w:ascii="David" w:hAnsi="David" w:cs="David" w:hint="cs"/>
          <w:caps w:val="0"/>
          <w:kern w:val="40"/>
          <w:sz w:val="72"/>
          <w:szCs w:val="72"/>
          <w:u w:val="single"/>
          <w:rtl/>
        </w:rPr>
        <w:t>ה</w:t>
      </w:r>
      <w:r w:rsidRPr="005D0A83">
        <w:rPr>
          <w:rFonts w:ascii="David" w:hAnsi="David" w:cs="David" w:hint="cs"/>
          <w:caps w:val="0"/>
          <w:kern w:val="40"/>
          <w:sz w:val="72"/>
          <w:szCs w:val="72"/>
          <w:u w:val="single"/>
          <w:rtl/>
        </w:rPr>
        <w:t>הצעה</w:t>
      </w:r>
      <w:bookmarkEnd w:id="52"/>
    </w:p>
    <w:p w14:paraId="43D7267C" w14:textId="77777777" w:rsidR="005D0A83" w:rsidRDefault="005D0A83" w:rsidP="005B7FED">
      <w:pPr>
        <w:keepNext/>
        <w:numPr>
          <w:ilvl w:val="0"/>
          <w:numId w:val="63"/>
        </w:numPr>
        <w:tabs>
          <w:tab w:val="left" w:pos="283"/>
        </w:tabs>
        <w:spacing w:before="120" w:after="120" w:line="360" w:lineRule="auto"/>
        <w:ind w:left="357" w:hanging="357"/>
        <w:jc w:val="center"/>
        <w:outlineLvl w:val="0"/>
        <w:rPr>
          <w:rFonts w:ascii="David" w:hAnsi="David" w:cs="David"/>
          <w:b/>
          <w:bCs/>
          <w:caps/>
          <w:kern w:val="40"/>
          <w:sz w:val="40"/>
          <w:szCs w:val="40"/>
          <w:rtl/>
        </w:rPr>
        <w:sectPr w:rsidR="005D0A83" w:rsidSect="00654526">
          <w:pgSz w:w="11906" w:h="16838" w:code="9"/>
          <w:pgMar w:top="1616" w:right="1826" w:bottom="1440" w:left="1800" w:header="709" w:footer="709" w:gutter="0"/>
          <w:cols w:space="708"/>
          <w:titlePg/>
          <w:bidi/>
          <w:rtlGutter/>
          <w:docGrid w:linePitch="360"/>
        </w:sectPr>
      </w:pPr>
    </w:p>
    <w:p w14:paraId="2FEC3B17" w14:textId="77777777" w:rsidR="004E394B" w:rsidRPr="00FF437E" w:rsidRDefault="004E394B" w:rsidP="005B7FED">
      <w:pPr>
        <w:keepNext/>
        <w:numPr>
          <w:ilvl w:val="0"/>
          <w:numId w:val="63"/>
        </w:numPr>
        <w:tabs>
          <w:tab w:val="left" w:pos="283"/>
        </w:tabs>
        <w:spacing w:before="120" w:after="120" w:line="360" w:lineRule="auto"/>
        <w:ind w:left="357" w:hanging="357"/>
        <w:jc w:val="center"/>
        <w:outlineLvl w:val="0"/>
        <w:rPr>
          <w:rFonts w:ascii="David" w:hAnsi="David" w:cs="David"/>
          <w:b/>
          <w:bCs/>
          <w:caps/>
          <w:kern w:val="40"/>
          <w:sz w:val="40"/>
          <w:szCs w:val="40"/>
          <w:u w:val="single"/>
          <w:rtl/>
        </w:rPr>
      </w:pPr>
      <w:bookmarkStart w:id="53" w:name="_Toc534545134"/>
      <w:r w:rsidRPr="00FF437E">
        <w:rPr>
          <w:rFonts w:ascii="David" w:hAnsi="David" w:cs="David" w:hint="cs"/>
          <w:b/>
          <w:bCs/>
          <w:caps/>
          <w:kern w:val="40"/>
          <w:sz w:val="40"/>
          <w:szCs w:val="40"/>
          <w:rtl/>
        </w:rPr>
        <w:lastRenderedPageBreak/>
        <w:t xml:space="preserve">הנחיות </w:t>
      </w:r>
      <w:r w:rsidR="00D750B3" w:rsidRPr="00FF437E">
        <w:rPr>
          <w:rFonts w:ascii="David" w:hAnsi="David" w:cs="David" w:hint="cs"/>
          <w:b/>
          <w:bCs/>
          <w:caps/>
          <w:kern w:val="40"/>
          <w:sz w:val="40"/>
          <w:szCs w:val="40"/>
          <w:rtl/>
        </w:rPr>
        <w:t>ל</w:t>
      </w:r>
      <w:r w:rsidR="00D750B3" w:rsidRPr="00B63569">
        <w:rPr>
          <w:rFonts w:ascii="David" w:hAnsi="David" w:cs="David"/>
          <w:b/>
          <w:bCs/>
          <w:caps/>
          <w:kern w:val="40"/>
          <w:sz w:val="40"/>
          <w:szCs w:val="40"/>
          <w:rtl/>
        </w:rPr>
        <w:t>מענה</w:t>
      </w:r>
      <w:r w:rsidR="00D750B3">
        <w:rPr>
          <w:rFonts w:ascii="David" w:hAnsi="David" w:cs="David" w:hint="cs"/>
          <w:b/>
          <w:bCs/>
          <w:caps/>
          <w:kern w:val="40"/>
          <w:sz w:val="40"/>
          <w:szCs w:val="40"/>
          <w:rtl/>
        </w:rPr>
        <w:t xml:space="preserve"> </w:t>
      </w:r>
      <w:r w:rsidR="00D750B3" w:rsidRPr="00B63569">
        <w:rPr>
          <w:rFonts w:ascii="David" w:hAnsi="David" w:cs="David"/>
          <w:b/>
          <w:bCs/>
          <w:caps/>
          <w:kern w:val="40"/>
          <w:sz w:val="40"/>
          <w:szCs w:val="40"/>
          <w:rtl/>
        </w:rPr>
        <w:t>המציע למכרז</w:t>
      </w:r>
      <w:bookmarkEnd w:id="53"/>
    </w:p>
    <w:p w14:paraId="14A3A53E" w14:textId="77777777" w:rsidR="000B02CF" w:rsidRPr="000B02CF" w:rsidRDefault="004E394B" w:rsidP="005B7FED">
      <w:pPr>
        <w:pStyle w:val="35"/>
        <w:numPr>
          <w:ilvl w:val="1"/>
          <w:numId w:val="63"/>
        </w:numPr>
        <w:spacing w:before="120"/>
        <w:ind w:left="788"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 xml:space="preserve">הווה את מענה המציע </w:t>
      </w:r>
      <w:r w:rsidR="000B02CF">
        <w:rPr>
          <w:rFonts w:ascii="David" w:hAnsi="David"/>
          <w:b/>
          <w:bCs/>
          <w:rtl/>
        </w:rPr>
        <w:t>למכרז</w:t>
      </w:r>
      <w:r w:rsidR="000B02CF">
        <w:rPr>
          <w:rFonts w:ascii="David" w:hAnsi="David" w:hint="cs"/>
          <w:b/>
          <w:bCs/>
          <w:rtl/>
        </w:rPr>
        <w:t>.</w:t>
      </w:r>
      <w:r w:rsidRPr="00B63569">
        <w:rPr>
          <w:rFonts w:ascii="David" w:hAnsi="David"/>
          <w:b/>
          <w:bCs/>
          <w:rtl/>
        </w:rPr>
        <w:t xml:space="preserve"> </w:t>
      </w:r>
      <w:r w:rsidR="00EA7958" w:rsidRPr="002F1CE5">
        <w:rPr>
          <w:rFonts w:ascii="David" w:hAnsi="David"/>
          <w:b/>
          <w:bCs/>
          <w:u w:val="single"/>
          <w:rtl/>
        </w:rPr>
        <w:t xml:space="preserve">אין </w:t>
      </w:r>
      <w:r w:rsidR="00EA7958" w:rsidRPr="002F1CE5">
        <w:rPr>
          <w:rFonts w:ascii="David" w:hAnsi="David" w:hint="eastAsia"/>
          <w:b/>
          <w:bCs/>
          <w:u w:val="single"/>
          <w:rtl/>
        </w:rPr>
        <w:t>צורך</w:t>
      </w:r>
      <w:r w:rsidR="00EA7958" w:rsidRPr="002F1CE5">
        <w:rPr>
          <w:rFonts w:ascii="David" w:hAnsi="David"/>
          <w:b/>
          <w:bCs/>
          <w:u w:val="single"/>
          <w:rtl/>
        </w:rPr>
        <w:t xml:space="preserve"> במתן מענה לכל חלק אחר במכרז</w:t>
      </w:r>
      <w:r w:rsidR="00506A6A">
        <w:rPr>
          <w:rFonts w:ascii="David" w:hAnsi="David" w:hint="cs"/>
          <w:rtl/>
        </w:rPr>
        <w:t>, או לצרף מסמך שאינו נדרש בפרק זה</w:t>
      </w:r>
      <w:r w:rsidR="00EA7958">
        <w:rPr>
          <w:rFonts w:ascii="David" w:hAnsi="David" w:hint="cs"/>
          <w:rtl/>
        </w:rPr>
        <w:t>.</w:t>
      </w:r>
    </w:p>
    <w:p w14:paraId="650704BA" w14:textId="77777777" w:rsidR="004E394B" w:rsidRDefault="004E394B" w:rsidP="005B7FED">
      <w:pPr>
        <w:pStyle w:val="35"/>
        <w:numPr>
          <w:ilvl w:val="1"/>
          <w:numId w:val="63"/>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sidR="00EA7958">
        <w:rPr>
          <w:rFonts w:ascii="David" w:hAnsi="David" w:hint="cs"/>
          <w:rtl/>
        </w:rPr>
        <w:t>אין להוסיף להתנות או לשנות אף תנאי מתנאי המכרז</w:t>
      </w:r>
      <w:r w:rsidR="00295B6A">
        <w:rPr>
          <w:rFonts w:ascii="David" w:hAnsi="David" w:hint="cs"/>
          <w:rtl/>
        </w:rPr>
        <w:t>, או את ההנחיות המופיעות להלן</w:t>
      </w:r>
      <w:r w:rsidR="00EA7958">
        <w:rPr>
          <w:rFonts w:ascii="David" w:hAnsi="David" w:hint="cs"/>
          <w:rtl/>
        </w:rPr>
        <w:t>.</w:t>
      </w:r>
    </w:p>
    <w:p w14:paraId="594D3F2B" w14:textId="77777777" w:rsidR="004E394B" w:rsidRPr="00EA7958" w:rsidRDefault="004E394B" w:rsidP="005B7FED">
      <w:pPr>
        <w:pStyle w:val="35"/>
        <w:numPr>
          <w:ilvl w:val="1"/>
          <w:numId w:val="63"/>
        </w:numPr>
        <w:jc w:val="both"/>
        <w:outlineLvl w:val="9"/>
        <w:rPr>
          <w:rFonts w:ascii="David" w:hAnsi="David"/>
        </w:rPr>
      </w:pPr>
      <w:r w:rsidRPr="00EA7958">
        <w:rPr>
          <w:rFonts w:ascii="David" w:hAnsi="David" w:hint="cs"/>
          <w:rtl/>
        </w:rPr>
        <w:t>בכל מקרה של שאלות או אי-בהירות במסמכי המכרז על המציע לפנות ל</w:t>
      </w:r>
      <w:r w:rsidR="00361FDC">
        <w:rPr>
          <w:rFonts w:ascii="David" w:hAnsi="David" w:hint="cs"/>
          <w:rtl/>
        </w:rPr>
        <w:t>מזמין</w:t>
      </w:r>
      <w:r w:rsidRPr="00EA7958">
        <w:rPr>
          <w:rFonts w:ascii="David" w:hAnsi="David" w:hint="cs"/>
          <w:rtl/>
        </w:rPr>
        <w:t xml:space="preserve"> בשאלה לצורך הבהרה, כמפורט ב</w:t>
      </w:r>
      <w:r w:rsidR="005C0769" w:rsidRPr="00EA7958">
        <w:rPr>
          <w:rFonts w:ascii="David" w:hAnsi="David" w:hint="cs"/>
          <w:b/>
          <w:bCs/>
          <w:rtl/>
        </w:rPr>
        <w:t>פרק א</w:t>
      </w:r>
      <w:r w:rsidR="005C0769" w:rsidRPr="00EA7958">
        <w:rPr>
          <w:rFonts w:ascii="David" w:hAnsi="David" w:hint="cs"/>
          <w:rtl/>
        </w:rPr>
        <w:t xml:space="preserve"> ל</w:t>
      </w:r>
      <w:r w:rsidRPr="00EA7958">
        <w:rPr>
          <w:rFonts w:ascii="David" w:hAnsi="David" w:hint="cs"/>
          <w:rtl/>
        </w:rPr>
        <w:t>מסמכי המכרז</w:t>
      </w:r>
      <w:r w:rsidR="00EA7958">
        <w:rPr>
          <w:rFonts w:ascii="David" w:hAnsi="David" w:hint="cs"/>
          <w:rtl/>
        </w:rPr>
        <w:t>.</w:t>
      </w:r>
      <w:r w:rsidRPr="00EA7958">
        <w:rPr>
          <w:rFonts w:ascii="David" w:hAnsi="David" w:hint="cs"/>
          <w:rtl/>
        </w:rPr>
        <w:t xml:space="preserve"> </w:t>
      </w:r>
    </w:p>
    <w:p w14:paraId="037D282C" w14:textId="77777777" w:rsidR="004E394B" w:rsidRDefault="004E394B" w:rsidP="005B7FED">
      <w:pPr>
        <w:pStyle w:val="35"/>
        <w:numPr>
          <w:ilvl w:val="1"/>
          <w:numId w:val="63"/>
        </w:numPr>
        <w:jc w:val="both"/>
        <w:outlineLvl w:val="9"/>
        <w:rPr>
          <w:rFonts w:ascii="David" w:hAnsi="David"/>
        </w:rPr>
      </w:pPr>
      <w:r w:rsidRPr="00B63569">
        <w:rPr>
          <w:rFonts w:ascii="David" w:hAnsi="David"/>
          <w:rtl/>
        </w:rPr>
        <w:t>חוסר פירוט</w:t>
      </w:r>
      <w:r w:rsidR="00EA7958">
        <w:rPr>
          <w:rFonts w:ascii="David" w:hAnsi="David" w:hint="cs"/>
          <w:rtl/>
        </w:rPr>
        <w:t xml:space="preserve"> בהצעה</w:t>
      </w:r>
      <w:r w:rsidRPr="00B63569">
        <w:rPr>
          <w:rFonts w:ascii="David" w:hAnsi="David"/>
          <w:rtl/>
        </w:rPr>
        <w:t xml:space="preserve">, או פירוט שאינו עונה לדרישה, עלולים להביא לניקוד נמוך של ההצעה או פסילתה בהתאם לשיקול דעתו הבלעדי של </w:t>
      </w:r>
      <w:r w:rsidR="00361FDC">
        <w:rPr>
          <w:rFonts w:ascii="David" w:hAnsi="David"/>
          <w:rtl/>
        </w:rPr>
        <w:t>המזמין</w:t>
      </w:r>
      <w:r w:rsidRPr="00B63569">
        <w:rPr>
          <w:rFonts w:ascii="David" w:hAnsi="David"/>
          <w:rtl/>
        </w:rPr>
        <w:t>.</w:t>
      </w:r>
      <w:r>
        <w:rPr>
          <w:rFonts w:ascii="David" w:hAnsi="David" w:hint="cs"/>
          <w:rtl/>
        </w:rPr>
        <w:t xml:space="preserve"> </w:t>
      </w:r>
    </w:p>
    <w:p w14:paraId="737AC166" w14:textId="77777777" w:rsidR="004E394B" w:rsidRDefault="005C0769" w:rsidP="007F243C">
      <w:pPr>
        <w:pStyle w:val="35"/>
        <w:numPr>
          <w:ilvl w:val="1"/>
          <w:numId w:val="63"/>
        </w:numPr>
        <w:jc w:val="both"/>
        <w:outlineLvl w:val="9"/>
        <w:rPr>
          <w:rFonts w:ascii="David" w:hAnsi="David"/>
          <w:rtl/>
        </w:rPr>
      </w:pPr>
      <w:r w:rsidRPr="00FF7633">
        <w:rPr>
          <w:rtl/>
        </w:rPr>
        <w:t xml:space="preserve">תוקף ההצעה </w:t>
      </w:r>
      <w:r>
        <w:rPr>
          <w:rFonts w:hint="cs"/>
          <w:rtl/>
        </w:rPr>
        <w:t xml:space="preserve">הוא </w:t>
      </w:r>
      <w:r w:rsidR="007F243C">
        <w:rPr>
          <w:rFonts w:hint="cs"/>
          <w:rtl/>
        </w:rPr>
        <w:t>עד ליום</w:t>
      </w:r>
      <w:r w:rsidR="007F243C" w:rsidRPr="004601EF">
        <w:rPr>
          <w:rFonts w:hint="cs"/>
          <w:highlight w:val="yellow"/>
          <w:rtl/>
        </w:rPr>
        <w:t>______</w:t>
      </w:r>
      <w:r>
        <w:rPr>
          <w:rFonts w:hint="cs"/>
          <w:rtl/>
        </w:rPr>
        <w:t>,</w:t>
      </w:r>
      <w:r w:rsidRPr="00FF7633">
        <w:rPr>
          <w:rtl/>
        </w:rPr>
        <w:t xml:space="preserve"> </w:t>
      </w:r>
      <w:r w:rsidR="00361FDC">
        <w:rPr>
          <w:rtl/>
        </w:rPr>
        <w:t>המזמין</w:t>
      </w:r>
      <w:r w:rsidR="004E394B" w:rsidRPr="00FF7633">
        <w:rPr>
          <w:rtl/>
        </w:rPr>
        <w:t xml:space="preserve"> רשאי להודיע על הארכת תוקף ההצעה לתק</w:t>
      </w:r>
      <w:r w:rsidR="00F575B7">
        <w:rPr>
          <w:rtl/>
        </w:rPr>
        <w:t xml:space="preserve">ופה נוספת של עד 90 ימים, זאת </w:t>
      </w:r>
      <w:r w:rsidR="004E394B" w:rsidRPr="00FF7633">
        <w:rPr>
          <w:rtl/>
        </w:rPr>
        <w:t>ל</w:t>
      </w:r>
      <w:r w:rsidR="00F575B7">
        <w:rPr>
          <w:rFonts w:hint="cs"/>
          <w:rtl/>
        </w:rPr>
        <w:t xml:space="preserve">צורך </w:t>
      </w:r>
      <w:r w:rsidR="004E394B" w:rsidRPr="00FF7633">
        <w:rPr>
          <w:rtl/>
        </w:rPr>
        <w:t xml:space="preserve">בחירת </w:t>
      </w:r>
      <w:r w:rsidR="00C46282">
        <w:rPr>
          <w:rFonts w:hint="cs"/>
          <w:rtl/>
        </w:rPr>
        <w:t>זוכה</w:t>
      </w:r>
      <w:r w:rsidR="004E394B" w:rsidRPr="00FF7633">
        <w:rPr>
          <w:rtl/>
        </w:rPr>
        <w:t xml:space="preserve"> במכרז. המציע אינו רשאי לחזור בו מהצעתו בתקופה האמורה.</w:t>
      </w:r>
    </w:p>
    <w:p w14:paraId="475A66B5" w14:textId="77777777" w:rsidR="0053418A" w:rsidRPr="00CB613E" w:rsidRDefault="0053418A" w:rsidP="005B7FED">
      <w:pPr>
        <w:keepNext/>
        <w:numPr>
          <w:ilvl w:val="0"/>
          <w:numId w:val="63"/>
        </w:numPr>
        <w:tabs>
          <w:tab w:val="left" w:pos="283"/>
        </w:tabs>
        <w:spacing w:before="120" w:after="120" w:line="360" w:lineRule="auto"/>
        <w:ind w:left="357" w:hanging="357"/>
        <w:jc w:val="center"/>
        <w:outlineLvl w:val="0"/>
        <w:rPr>
          <w:rFonts w:ascii="David" w:hAnsi="David" w:cs="David"/>
          <w:b/>
          <w:bCs/>
          <w:caps/>
          <w:kern w:val="40"/>
          <w:sz w:val="40"/>
          <w:szCs w:val="40"/>
          <w:rtl/>
        </w:rPr>
      </w:pPr>
      <w:bookmarkStart w:id="54" w:name="_Toc534545135"/>
      <w:bookmarkStart w:id="55" w:name="_Toc516503367"/>
      <w:bookmarkStart w:id="56" w:name="_Toc516503366"/>
      <w:r w:rsidRPr="00CB613E">
        <w:rPr>
          <w:rFonts w:ascii="David" w:hAnsi="David" w:cs="David" w:hint="cs"/>
          <w:b/>
          <w:bCs/>
          <w:caps/>
          <w:kern w:val="40"/>
          <w:sz w:val="40"/>
          <w:szCs w:val="40"/>
          <w:rtl/>
        </w:rPr>
        <w:t>הנחיות בדבר אופן הגשת המענה למכרז</w:t>
      </w:r>
      <w:bookmarkEnd w:id="54"/>
      <w:r w:rsidRPr="00CB613E">
        <w:rPr>
          <w:rFonts w:ascii="David" w:hAnsi="David" w:cs="David"/>
          <w:b/>
          <w:bCs/>
          <w:caps/>
          <w:kern w:val="40"/>
          <w:sz w:val="40"/>
          <w:szCs w:val="40"/>
          <w:rtl/>
        </w:rPr>
        <w:t xml:space="preserve"> </w:t>
      </w:r>
    </w:p>
    <w:bookmarkEnd w:id="55"/>
    <w:p w14:paraId="722302F2" w14:textId="77777777" w:rsidR="00931C77" w:rsidRPr="00E82E82" w:rsidRDefault="00931C77" w:rsidP="005B7FED">
      <w:pPr>
        <w:pStyle w:val="2"/>
        <w:numPr>
          <w:ilvl w:val="1"/>
          <w:numId w:val="63"/>
        </w:numPr>
        <w:bidi/>
        <w:jc w:val="both"/>
        <w:rPr>
          <w:sz w:val="24"/>
          <w:szCs w:val="24"/>
        </w:rPr>
      </w:pPr>
      <w:r w:rsidRPr="00E82E82">
        <w:rPr>
          <w:sz w:val="24"/>
          <w:szCs w:val="24"/>
          <w:rtl/>
        </w:rPr>
        <w:t xml:space="preserve">מציע המעוניין להשתתף במכרז יגיש את </w:t>
      </w:r>
      <w:r>
        <w:rPr>
          <w:rFonts w:hint="cs"/>
          <w:sz w:val="24"/>
          <w:szCs w:val="24"/>
          <w:rtl/>
        </w:rPr>
        <w:t>המענה שלו לפרק זה</w:t>
      </w:r>
      <w:r w:rsidR="007F243C">
        <w:rPr>
          <w:rFonts w:hint="cs"/>
          <w:sz w:val="24"/>
          <w:szCs w:val="24"/>
          <w:rtl/>
        </w:rPr>
        <w:t xml:space="preserve"> (</w:t>
      </w:r>
      <w:r w:rsidR="007F243C" w:rsidRPr="007F243C">
        <w:rPr>
          <w:rFonts w:hint="cs"/>
          <w:b w:val="0"/>
          <w:bCs/>
          <w:sz w:val="24"/>
          <w:szCs w:val="24"/>
          <w:rtl/>
        </w:rPr>
        <w:t>פרק ב</w:t>
      </w:r>
      <w:r w:rsidR="007F243C">
        <w:rPr>
          <w:rFonts w:hint="cs"/>
          <w:sz w:val="24"/>
          <w:szCs w:val="24"/>
          <w:rtl/>
        </w:rPr>
        <w:t>)</w:t>
      </w:r>
      <w:r w:rsidRPr="00E82E82">
        <w:rPr>
          <w:sz w:val="24"/>
          <w:szCs w:val="24"/>
          <w:rtl/>
        </w:rPr>
        <w:t xml:space="preserve"> בשני עותקים (אחד מהם יוגדר ויסומן כמקור), במעטפה סגורה היטב, מלאה ושלמה הכוללת את כל המסמכים הדרושים</w:t>
      </w:r>
      <w:r w:rsidR="007F243C">
        <w:rPr>
          <w:rFonts w:hint="cs"/>
          <w:sz w:val="24"/>
          <w:szCs w:val="24"/>
          <w:rtl/>
        </w:rPr>
        <w:t xml:space="preserve"> בפרק זה, כולל הנספחים</w:t>
      </w:r>
      <w:r w:rsidRPr="00E82E82">
        <w:rPr>
          <w:sz w:val="24"/>
          <w:szCs w:val="24"/>
          <w:rtl/>
        </w:rPr>
        <w:t>, ועליה יצוינו בכתב ברור מספר המכרז ונושא ההתקשרות.</w:t>
      </w:r>
    </w:p>
    <w:p w14:paraId="4434EBE9" w14:textId="77777777" w:rsidR="00931C77" w:rsidRDefault="00931C77" w:rsidP="005B7FED">
      <w:pPr>
        <w:pStyle w:val="35"/>
        <w:numPr>
          <w:ilvl w:val="1"/>
          <w:numId w:val="63"/>
        </w:numPr>
        <w:jc w:val="both"/>
        <w:outlineLvl w:val="9"/>
        <w:rPr>
          <w:rFonts w:ascii="David" w:hAnsi="David"/>
        </w:rPr>
      </w:pPr>
      <w:r w:rsidRPr="00E82E82">
        <w:rPr>
          <w:bCs/>
          <w:rtl/>
        </w:rPr>
        <w:t xml:space="preserve">טופס הצעת המחיר </w:t>
      </w:r>
      <w:r w:rsidR="007F243C">
        <w:rPr>
          <w:rFonts w:hint="cs"/>
          <w:bCs/>
          <w:rtl/>
        </w:rPr>
        <w:t xml:space="preserve">(נספח  1) לפרק זה, </w:t>
      </w:r>
      <w:r w:rsidRPr="00E82E82">
        <w:rPr>
          <w:bCs/>
          <w:rtl/>
        </w:rPr>
        <w:t>יוכנס לתוך מעטפה נוספת</w:t>
      </w:r>
      <w:r w:rsidRPr="00E82E82">
        <w:rPr>
          <w:rtl/>
        </w:rPr>
        <w:t>, סגורה היטב, (עליה יירשם "הצעת מחיר") אשר תוכנס גם היא לתוך מעטפת המכרז. טופס ההצעה יוגש בעותק אחד בלבד. מודגש בזה שפרטי הצעת המחיר או העתק ממנה לא יופיעו במסמכים (למעט בתוך מעטפת הצעת המחיר הסגורה) בשום דרך שהיא. על המעטפות יש לכתוב את שם המכרז ומספרו.</w:t>
      </w:r>
    </w:p>
    <w:p w14:paraId="3D4B15FF" w14:textId="77777777" w:rsidR="00E62E14" w:rsidRDefault="00295B6A" w:rsidP="005B7FED">
      <w:pPr>
        <w:pStyle w:val="35"/>
        <w:numPr>
          <w:ilvl w:val="1"/>
          <w:numId w:val="63"/>
        </w:numPr>
        <w:jc w:val="both"/>
        <w:outlineLvl w:val="9"/>
        <w:rPr>
          <w:rFonts w:ascii="David" w:hAnsi="David"/>
        </w:rPr>
      </w:pPr>
      <w:r>
        <w:rPr>
          <w:rFonts w:ascii="David" w:hAnsi="David" w:hint="cs"/>
          <w:rtl/>
        </w:rPr>
        <w:t>המציע יצרף להצעתו</w:t>
      </w:r>
      <w:r w:rsidR="00412469">
        <w:rPr>
          <w:rFonts w:ascii="David" w:hAnsi="David" w:hint="cs"/>
          <w:rtl/>
        </w:rPr>
        <w:t xml:space="preserve"> נוסח הבהרות למכרז שפורסמו על ידי </w:t>
      </w:r>
      <w:r w:rsidR="00361FDC">
        <w:rPr>
          <w:rFonts w:ascii="David" w:hAnsi="David" w:hint="cs"/>
          <w:rtl/>
        </w:rPr>
        <w:t>המזמין</w:t>
      </w:r>
      <w:r w:rsidR="00412469">
        <w:rPr>
          <w:rFonts w:ascii="David" w:hAnsi="David" w:hint="cs"/>
          <w:rtl/>
        </w:rPr>
        <w:t xml:space="preserve">, במידה ופורסמו. </w:t>
      </w:r>
      <w:r w:rsidR="00782EDE" w:rsidRPr="00B63569">
        <w:rPr>
          <w:rFonts w:ascii="David" w:hAnsi="David"/>
          <w:rtl/>
        </w:rPr>
        <w:t xml:space="preserve">אם פרסם </w:t>
      </w:r>
      <w:r w:rsidR="00361FDC">
        <w:rPr>
          <w:rFonts w:ascii="David" w:hAnsi="David"/>
          <w:rtl/>
        </w:rPr>
        <w:t>המזמין</w:t>
      </w:r>
      <w:r w:rsidR="00782EDE" w:rsidRPr="00B63569">
        <w:rPr>
          <w:rFonts w:ascii="David" w:hAnsi="David"/>
          <w:rtl/>
        </w:rPr>
        <w:t xml:space="preserve"> מהדורה מעודכנת של המכרז בעקבות הבהרות שניתנו על ידו, על המציע להקפיד על הגשת המענה על פי הנוסח המעודכן.</w:t>
      </w:r>
    </w:p>
    <w:p w14:paraId="0497B500" w14:textId="77777777" w:rsidR="00782EDE" w:rsidRDefault="00E62E14" w:rsidP="005B7FED">
      <w:pPr>
        <w:pStyle w:val="35"/>
        <w:numPr>
          <w:ilvl w:val="1"/>
          <w:numId w:val="63"/>
        </w:numPr>
        <w:jc w:val="both"/>
        <w:outlineLvl w:val="9"/>
        <w:rPr>
          <w:rFonts w:ascii="David" w:hAnsi="David"/>
          <w:rtl/>
        </w:rPr>
      </w:pPr>
      <w:r>
        <w:rPr>
          <w:rFonts w:ascii="David" w:hAnsi="David" w:hint="cs"/>
          <w:rtl/>
        </w:rPr>
        <w:t xml:space="preserve">על ההצעה להיות חתומה </w:t>
      </w:r>
      <w:r w:rsidRPr="00295B6A">
        <w:rPr>
          <w:rFonts w:ascii="David" w:hAnsi="David" w:hint="cs"/>
          <w:b/>
          <w:bCs/>
          <w:rtl/>
        </w:rPr>
        <w:t>בסופה</w:t>
      </w:r>
      <w:r>
        <w:rPr>
          <w:rFonts w:ascii="David" w:hAnsi="David" w:hint="cs"/>
          <w:rtl/>
        </w:rPr>
        <w:t xml:space="preserve"> על ידי </w:t>
      </w:r>
      <w:proofErr w:type="spellStart"/>
      <w:r>
        <w:rPr>
          <w:rFonts w:ascii="David" w:hAnsi="David" w:hint="cs"/>
          <w:rtl/>
        </w:rPr>
        <w:t>מורשי</w:t>
      </w:r>
      <w:proofErr w:type="spellEnd"/>
      <w:r>
        <w:rPr>
          <w:rFonts w:ascii="David" w:hAnsi="David" w:hint="cs"/>
          <w:rtl/>
        </w:rPr>
        <w:t xml:space="preserve"> חתימה מטעם המציע למכרז זה. כמפורט בסוף פרק זה, יש לאמת את היות </w:t>
      </w:r>
      <w:proofErr w:type="spellStart"/>
      <w:r>
        <w:rPr>
          <w:rFonts w:ascii="David" w:hAnsi="David" w:hint="cs"/>
          <w:rtl/>
        </w:rPr>
        <w:t>מורשי</w:t>
      </w:r>
      <w:proofErr w:type="spellEnd"/>
      <w:r>
        <w:rPr>
          <w:rFonts w:ascii="David" w:hAnsi="David" w:hint="cs"/>
          <w:rtl/>
        </w:rPr>
        <w:t xml:space="preserve"> החתימה מאושרים לייצג את המציע במסגרת המכרז בתצהיר עורך דין. </w:t>
      </w:r>
    </w:p>
    <w:p w14:paraId="4B0780EA" w14:textId="77777777" w:rsidR="004E394B" w:rsidRDefault="004E394B" w:rsidP="005B7FED">
      <w:pPr>
        <w:keepNext/>
        <w:numPr>
          <w:ilvl w:val="0"/>
          <w:numId w:val="63"/>
        </w:numPr>
        <w:tabs>
          <w:tab w:val="left" w:pos="283"/>
        </w:tabs>
        <w:spacing w:before="240" w:after="240" w:line="360" w:lineRule="auto"/>
        <w:jc w:val="center"/>
        <w:outlineLvl w:val="0"/>
        <w:rPr>
          <w:rFonts w:ascii="David" w:hAnsi="David" w:cs="David"/>
          <w:b/>
          <w:bCs/>
          <w:caps/>
          <w:kern w:val="40"/>
          <w:sz w:val="40"/>
          <w:szCs w:val="40"/>
        </w:rPr>
      </w:pPr>
      <w:bookmarkStart w:id="57" w:name="_Toc534545136"/>
      <w:r>
        <w:rPr>
          <w:rFonts w:ascii="David" w:hAnsi="David" w:cs="David" w:hint="cs"/>
          <w:b/>
          <w:bCs/>
          <w:caps/>
          <w:kern w:val="40"/>
          <w:sz w:val="40"/>
          <w:szCs w:val="40"/>
          <w:rtl/>
        </w:rPr>
        <w:lastRenderedPageBreak/>
        <w:t>פרטי המציע</w:t>
      </w:r>
      <w:bookmarkEnd w:id="57"/>
    </w:p>
    <w:tbl>
      <w:tblPr>
        <w:tblStyle w:val="affff4"/>
        <w:bidiVisual/>
        <w:tblW w:w="4878" w:type="pct"/>
        <w:tblInd w:w="432" w:type="dxa"/>
        <w:tblLayout w:type="fixed"/>
        <w:tblLook w:val="04A0" w:firstRow="1" w:lastRow="0" w:firstColumn="1" w:lastColumn="0" w:noHBand="0" w:noVBand="1"/>
      </w:tblPr>
      <w:tblGrid>
        <w:gridCol w:w="3969"/>
        <w:gridCol w:w="4099"/>
      </w:tblGrid>
      <w:tr w:rsidR="0042795F" w:rsidRPr="00780937" w14:paraId="7C5BD3B7" w14:textId="77777777" w:rsidTr="002F1CE5">
        <w:trPr>
          <w:trHeight w:val="20"/>
        </w:trPr>
        <w:tc>
          <w:tcPr>
            <w:tcW w:w="2460" w:type="pct"/>
            <w:vAlign w:val="center"/>
          </w:tcPr>
          <w:p w14:paraId="79E96885" w14:textId="77777777" w:rsidR="0042795F" w:rsidRPr="00780937" w:rsidRDefault="0042795F" w:rsidP="00C46282">
            <w:pPr>
              <w:spacing w:before="120" w:after="120" w:line="360" w:lineRule="auto"/>
              <w:rPr>
                <w:rFonts w:ascii="David" w:hAnsi="David" w:cs="David"/>
                <w:rtl/>
              </w:rPr>
            </w:pPr>
            <w:r w:rsidRPr="00780937">
              <w:rPr>
                <w:rFonts w:ascii="David" w:hAnsi="David" w:cs="David"/>
                <w:rtl/>
              </w:rPr>
              <w:t xml:space="preserve">שם המציע </w:t>
            </w:r>
          </w:p>
        </w:tc>
        <w:tc>
          <w:tcPr>
            <w:tcW w:w="2540" w:type="pct"/>
            <w:vAlign w:val="center"/>
          </w:tcPr>
          <w:p w14:paraId="0A5BBC84" w14:textId="77777777" w:rsidR="0042795F" w:rsidRPr="00780937" w:rsidRDefault="0042795F" w:rsidP="00173EB1">
            <w:pPr>
              <w:spacing w:before="120" w:after="120" w:line="360" w:lineRule="auto"/>
              <w:rPr>
                <w:rFonts w:ascii="David" w:hAnsi="David" w:cs="David"/>
                <w:rtl/>
              </w:rPr>
            </w:pPr>
          </w:p>
        </w:tc>
      </w:tr>
      <w:tr w:rsidR="0042795F" w:rsidRPr="00780937" w14:paraId="24D62DCD" w14:textId="77777777" w:rsidTr="002F1CE5">
        <w:trPr>
          <w:trHeight w:val="20"/>
        </w:trPr>
        <w:tc>
          <w:tcPr>
            <w:tcW w:w="2460" w:type="pct"/>
            <w:vAlign w:val="center"/>
          </w:tcPr>
          <w:p w14:paraId="69D6036C" w14:textId="77777777" w:rsidR="0042795F" w:rsidRDefault="0042795F" w:rsidP="00173EB1">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524E2E75" w14:textId="77777777" w:rsidR="0042795F" w:rsidRPr="00780937" w:rsidRDefault="0042795F" w:rsidP="00173EB1">
            <w:pPr>
              <w:spacing w:before="120" w:after="120" w:line="360" w:lineRule="auto"/>
              <w:rPr>
                <w:rFonts w:ascii="David" w:hAnsi="David" w:cs="David"/>
                <w:rtl/>
              </w:rPr>
            </w:pPr>
            <w:r>
              <w:rPr>
                <w:rFonts w:ascii="David" w:hAnsi="David" w:cs="David" w:hint="cs"/>
                <w:rtl/>
              </w:rPr>
              <w:t>(תאגיד/שותפות/עוסק מורשה וכדו')</w:t>
            </w:r>
          </w:p>
        </w:tc>
        <w:tc>
          <w:tcPr>
            <w:tcW w:w="2540" w:type="pct"/>
            <w:vAlign w:val="center"/>
          </w:tcPr>
          <w:p w14:paraId="1C5931BF" w14:textId="77777777" w:rsidR="0042795F" w:rsidRPr="00780937" w:rsidRDefault="0042795F" w:rsidP="00173EB1">
            <w:pPr>
              <w:spacing w:before="120" w:after="120" w:line="360" w:lineRule="auto"/>
              <w:rPr>
                <w:rFonts w:ascii="David" w:hAnsi="David" w:cs="David"/>
                <w:rtl/>
              </w:rPr>
            </w:pPr>
          </w:p>
        </w:tc>
      </w:tr>
      <w:tr w:rsidR="0042795F" w:rsidRPr="00780937" w14:paraId="5BD9C8A1" w14:textId="77777777" w:rsidTr="002F1CE5">
        <w:trPr>
          <w:trHeight w:val="20"/>
        </w:trPr>
        <w:tc>
          <w:tcPr>
            <w:tcW w:w="2460" w:type="pct"/>
            <w:vAlign w:val="center"/>
          </w:tcPr>
          <w:p w14:paraId="47A7DAE7" w14:textId="77777777" w:rsidR="0042795F" w:rsidRPr="00780937" w:rsidRDefault="0042795F" w:rsidP="00173EB1">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540" w:type="pct"/>
            <w:vAlign w:val="center"/>
          </w:tcPr>
          <w:p w14:paraId="0D85AA0F" w14:textId="77777777" w:rsidR="0042795F" w:rsidRPr="00780937" w:rsidRDefault="0042795F" w:rsidP="00173EB1">
            <w:pPr>
              <w:spacing w:before="120" w:after="120" w:line="360" w:lineRule="auto"/>
              <w:rPr>
                <w:rFonts w:ascii="David" w:hAnsi="David" w:cs="David"/>
                <w:rtl/>
              </w:rPr>
            </w:pPr>
          </w:p>
        </w:tc>
      </w:tr>
      <w:tr w:rsidR="0042795F" w:rsidRPr="00780937" w14:paraId="5584518E" w14:textId="77777777" w:rsidTr="002F1CE5">
        <w:trPr>
          <w:trHeight w:val="20"/>
        </w:trPr>
        <w:tc>
          <w:tcPr>
            <w:tcW w:w="2460" w:type="pct"/>
            <w:vAlign w:val="center"/>
          </w:tcPr>
          <w:p w14:paraId="4CF2B7C2" w14:textId="77777777" w:rsidR="0042795F" w:rsidRPr="00780937" w:rsidRDefault="0042795F" w:rsidP="00173EB1">
            <w:pPr>
              <w:spacing w:before="120" w:after="120" w:line="360" w:lineRule="auto"/>
              <w:rPr>
                <w:rFonts w:ascii="David" w:hAnsi="David" w:cs="David"/>
                <w:rtl/>
              </w:rPr>
            </w:pPr>
            <w:r w:rsidRPr="00780937">
              <w:rPr>
                <w:rFonts w:ascii="David" w:hAnsi="David" w:cs="David"/>
                <w:rtl/>
              </w:rPr>
              <w:t>מספר מזהה</w:t>
            </w:r>
          </w:p>
        </w:tc>
        <w:tc>
          <w:tcPr>
            <w:tcW w:w="2540" w:type="pct"/>
            <w:vAlign w:val="center"/>
          </w:tcPr>
          <w:p w14:paraId="16805D34" w14:textId="77777777" w:rsidR="0042795F" w:rsidRPr="00780937" w:rsidRDefault="0042795F" w:rsidP="00173EB1">
            <w:pPr>
              <w:spacing w:before="120" w:after="120" w:line="360" w:lineRule="auto"/>
              <w:rPr>
                <w:rFonts w:ascii="David" w:hAnsi="David" w:cs="David"/>
                <w:rtl/>
              </w:rPr>
            </w:pPr>
          </w:p>
        </w:tc>
      </w:tr>
      <w:tr w:rsidR="0042795F" w:rsidRPr="00780937" w14:paraId="5488AC03" w14:textId="77777777" w:rsidTr="002F1CE5">
        <w:trPr>
          <w:trHeight w:val="20"/>
        </w:trPr>
        <w:tc>
          <w:tcPr>
            <w:tcW w:w="2460" w:type="pct"/>
            <w:vAlign w:val="center"/>
          </w:tcPr>
          <w:p w14:paraId="5039A13B" w14:textId="77777777" w:rsidR="0042795F" w:rsidRPr="00780937" w:rsidRDefault="0042795F" w:rsidP="00173EB1">
            <w:pPr>
              <w:spacing w:before="120" w:after="120" w:line="360" w:lineRule="auto"/>
              <w:rPr>
                <w:rFonts w:ascii="David" w:hAnsi="David" w:cs="David"/>
                <w:rtl/>
              </w:rPr>
            </w:pPr>
            <w:r w:rsidRPr="00780937">
              <w:rPr>
                <w:rFonts w:ascii="David" w:hAnsi="David" w:cs="David"/>
                <w:rtl/>
              </w:rPr>
              <w:t>מספר חשבון בנק</w:t>
            </w:r>
          </w:p>
        </w:tc>
        <w:tc>
          <w:tcPr>
            <w:tcW w:w="2540" w:type="pct"/>
            <w:vAlign w:val="center"/>
          </w:tcPr>
          <w:p w14:paraId="4DEB3CCF" w14:textId="77777777" w:rsidR="0042795F" w:rsidRPr="00780937" w:rsidRDefault="0042795F" w:rsidP="00173EB1">
            <w:pPr>
              <w:spacing w:before="120" w:after="120" w:line="360" w:lineRule="auto"/>
              <w:rPr>
                <w:rFonts w:ascii="David" w:hAnsi="David" w:cs="David"/>
                <w:rtl/>
              </w:rPr>
            </w:pPr>
          </w:p>
        </w:tc>
      </w:tr>
      <w:tr w:rsidR="0042795F" w:rsidRPr="00780937" w14:paraId="5E96756E" w14:textId="77777777" w:rsidTr="002F1CE5">
        <w:trPr>
          <w:trHeight w:val="20"/>
        </w:trPr>
        <w:tc>
          <w:tcPr>
            <w:tcW w:w="2460" w:type="pct"/>
            <w:vMerge w:val="restart"/>
            <w:vAlign w:val="center"/>
          </w:tcPr>
          <w:p w14:paraId="1A3BCEA0" w14:textId="77777777" w:rsidR="0042795F" w:rsidRPr="00780937" w:rsidRDefault="0042795F" w:rsidP="00173EB1">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540" w:type="pct"/>
            <w:vAlign w:val="center"/>
          </w:tcPr>
          <w:p w14:paraId="03729A4F" w14:textId="77777777" w:rsidR="0042795F" w:rsidRPr="00780937" w:rsidRDefault="0042795F" w:rsidP="00173EB1">
            <w:pPr>
              <w:spacing w:before="120" w:after="120" w:line="360" w:lineRule="auto"/>
              <w:rPr>
                <w:rFonts w:ascii="David" w:hAnsi="David" w:cs="David"/>
                <w:rtl/>
              </w:rPr>
            </w:pPr>
            <w:r w:rsidRPr="00780937">
              <w:rPr>
                <w:rFonts w:ascii="David" w:hAnsi="David" w:cs="David"/>
                <w:rtl/>
              </w:rPr>
              <w:t>שם:</w:t>
            </w:r>
          </w:p>
        </w:tc>
      </w:tr>
      <w:tr w:rsidR="0042795F" w:rsidRPr="00780937" w14:paraId="0C639E3C" w14:textId="77777777" w:rsidTr="002F1CE5">
        <w:trPr>
          <w:trHeight w:val="20"/>
        </w:trPr>
        <w:tc>
          <w:tcPr>
            <w:tcW w:w="2460" w:type="pct"/>
            <w:vMerge/>
            <w:vAlign w:val="center"/>
          </w:tcPr>
          <w:p w14:paraId="4D23E7A9" w14:textId="77777777" w:rsidR="0042795F" w:rsidRPr="00780937" w:rsidRDefault="0042795F" w:rsidP="00173EB1">
            <w:pPr>
              <w:spacing w:before="120" w:after="120" w:line="360" w:lineRule="auto"/>
              <w:rPr>
                <w:rFonts w:ascii="David" w:hAnsi="David" w:cs="David"/>
                <w:rtl/>
              </w:rPr>
            </w:pPr>
          </w:p>
        </w:tc>
        <w:tc>
          <w:tcPr>
            <w:tcW w:w="2540" w:type="pct"/>
            <w:vAlign w:val="center"/>
          </w:tcPr>
          <w:p w14:paraId="757B0B0B" w14:textId="77777777" w:rsidR="0042795F" w:rsidRPr="00780937" w:rsidRDefault="0042795F" w:rsidP="00173EB1">
            <w:pPr>
              <w:spacing w:before="120" w:after="120" w:line="360" w:lineRule="auto"/>
              <w:rPr>
                <w:rFonts w:ascii="David" w:hAnsi="David" w:cs="David"/>
                <w:rtl/>
              </w:rPr>
            </w:pPr>
            <w:r w:rsidRPr="00780937">
              <w:rPr>
                <w:rFonts w:ascii="David" w:hAnsi="David" w:cs="David"/>
                <w:rtl/>
              </w:rPr>
              <w:t>כתובת:</w:t>
            </w:r>
          </w:p>
        </w:tc>
      </w:tr>
      <w:tr w:rsidR="0042795F" w:rsidRPr="00780937" w14:paraId="240BFE86" w14:textId="77777777" w:rsidTr="002F1CE5">
        <w:trPr>
          <w:trHeight w:val="20"/>
        </w:trPr>
        <w:tc>
          <w:tcPr>
            <w:tcW w:w="2460" w:type="pct"/>
            <w:vMerge/>
            <w:vAlign w:val="center"/>
          </w:tcPr>
          <w:p w14:paraId="64BA1360" w14:textId="77777777" w:rsidR="0042795F" w:rsidRPr="00780937" w:rsidRDefault="0042795F" w:rsidP="00173EB1">
            <w:pPr>
              <w:spacing w:before="120" w:after="120" w:line="360" w:lineRule="auto"/>
              <w:rPr>
                <w:rFonts w:ascii="David" w:hAnsi="David" w:cs="David"/>
                <w:rtl/>
              </w:rPr>
            </w:pPr>
          </w:p>
        </w:tc>
        <w:tc>
          <w:tcPr>
            <w:tcW w:w="2540" w:type="pct"/>
            <w:vAlign w:val="center"/>
          </w:tcPr>
          <w:p w14:paraId="518630D3" w14:textId="77777777" w:rsidR="0042795F" w:rsidRPr="00780937" w:rsidRDefault="0042795F" w:rsidP="00173EB1">
            <w:pPr>
              <w:spacing w:before="120" w:after="120" w:line="360" w:lineRule="auto"/>
              <w:rPr>
                <w:rFonts w:ascii="David" w:hAnsi="David" w:cs="David"/>
                <w:rtl/>
              </w:rPr>
            </w:pPr>
            <w:r w:rsidRPr="00780937">
              <w:rPr>
                <w:rFonts w:ascii="David" w:hAnsi="David" w:cs="David"/>
                <w:rtl/>
              </w:rPr>
              <w:t>טלפון:</w:t>
            </w:r>
          </w:p>
        </w:tc>
      </w:tr>
      <w:tr w:rsidR="0042795F" w:rsidRPr="00780937" w14:paraId="298951C0" w14:textId="77777777" w:rsidTr="002F1CE5">
        <w:trPr>
          <w:trHeight w:val="20"/>
        </w:trPr>
        <w:tc>
          <w:tcPr>
            <w:tcW w:w="2460" w:type="pct"/>
            <w:vMerge/>
            <w:vAlign w:val="center"/>
          </w:tcPr>
          <w:p w14:paraId="7B30156C" w14:textId="77777777" w:rsidR="0042795F" w:rsidRPr="00780937" w:rsidRDefault="0042795F" w:rsidP="00173EB1">
            <w:pPr>
              <w:spacing w:before="120" w:after="120" w:line="360" w:lineRule="auto"/>
              <w:rPr>
                <w:rFonts w:ascii="David" w:hAnsi="David" w:cs="David"/>
                <w:rtl/>
              </w:rPr>
            </w:pPr>
          </w:p>
        </w:tc>
        <w:tc>
          <w:tcPr>
            <w:tcW w:w="2540" w:type="pct"/>
            <w:vAlign w:val="center"/>
          </w:tcPr>
          <w:p w14:paraId="7EB2B9A8" w14:textId="77777777" w:rsidR="0042795F" w:rsidRPr="00780937" w:rsidRDefault="0042795F" w:rsidP="00173EB1">
            <w:pPr>
              <w:spacing w:before="120" w:after="120" w:line="360" w:lineRule="auto"/>
              <w:rPr>
                <w:rFonts w:ascii="David" w:hAnsi="David" w:cs="David"/>
                <w:rtl/>
              </w:rPr>
            </w:pPr>
            <w:r w:rsidRPr="00780937">
              <w:rPr>
                <w:rFonts w:ascii="David" w:hAnsi="David" w:cs="David"/>
                <w:rtl/>
              </w:rPr>
              <w:t>פקס:</w:t>
            </w:r>
          </w:p>
        </w:tc>
      </w:tr>
      <w:tr w:rsidR="0042795F" w:rsidRPr="00780937" w14:paraId="5AC0840E" w14:textId="77777777" w:rsidTr="002F1CE5">
        <w:trPr>
          <w:trHeight w:val="20"/>
        </w:trPr>
        <w:tc>
          <w:tcPr>
            <w:tcW w:w="2460" w:type="pct"/>
            <w:vMerge/>
            <w:vAlign w:val="center"/>
          </w:tcPr>
          <w:p w14:paraId="14120600" w14:textId="77777777" w:rsidR="0042795F" w:rsidRPr="00780937" w:rsidRDefault="0042795F" w:rsidP="00173EB1">
            <w:pPr>
              <w:spacing w:before="120" w:after="120" w:line="360" w:lineRule="auto"/>
              <w:rPr>
                <w:rFonts w:ascii="David" w:hAnsi="David" w:cs="David"/>
                <w:rtl/>
              </w:rPr>
            </w:pPr>
          </w:p>
        </w:tc>
        <w:tc>
          <w:tcPr>
            <w:tcW w:w="2540" w:type="pct"/>
            <w:vAlign w:val="center"/>
          </w:tcPr>
          <w:p w14:paraId="127CD9E9" w14:textId="77777777" w:rsidR="0042795F" w:rsidRPr="00780937" w:rsidRDefault="0042795F" w:rsidP="00173EB1">
            <w:pPr>
              <w:spacing w:before="120" w:after="120" w:line="360" w:lineRule="auto"/>
              <w:rPr>
                <w:rFonts w:ascii="David" w:hAnsi="David" w:cs="David"/>
                <w:rtl/>
              </w:rPr>
            </w:pPr>
            <w:r w:rsidRPr="00780937">
              <w:rPr>
                <w:rFonts w:ascii="David" w:hAnsi="David" w:cs="David"/>
                <w:rtl/>
              </w:rPr>
              <w:t>דוא"ל:</w:t>
            </w:r>
          </w:p>
        </w:tc>
      </w:tr>
      <w:tr w:rsidR="0042795F" w:rsidRPr="00780937" w14:paraId="1194192F" w14:textId="77777777" w:rsidTr="002F1CE5">
        <w:trPr>
          <w:trHeight w:val="20"/>
        </w:trPr>
        <w:tc>
          <w:tcPr>
            <w:tcW w:w="2460" w:type="pct"/>
            <w:vMerge w:val="restart"/>
            <w:vAlign w:val="center"/>
          </w:tcPr>
          <w:p w14:paraId="2696E0B5" w14:textId="77777777" w:rsidR="0042795F" w:rsidRDefault="0042795F" w:rsidP="008732BA">
            <w:pPr>
              <w:spacing w:before="120" w:after="120" w:line="360" w:lineRule="auto"/>
              <w:jc w:val="both"/>
              <w:rPr>
                <w:rFonts w:ascii="David" w:hAnsi="David" w:cs="David"/>
                <w:rtl/>
              </w:rPr>
            </w:pPr>
            <w:r w:rsidRPr="00266DD1">
              <w:rPr>
                <w:rFonts w:ascii="FrankRuehl" w:hAnsi="FrankRuehl" w:cs="David"/>
                <w:rtl/>
              </w:rPr>
              <w:t xml:space="preserve">פרטי המוסמכים לחתום ולהתחייב בשם המציע </w:t>
            </w:r>
            <w:r w:rsidRPr="00266DD1">
              <w:rPr>
                <w:rFonts w:ascii="FrankRuehl" w:hAnsi="FrankRuehl" w:cs="David" w:hint="cs"/>
                <w:u w:val="single"/>
                <w:rtl/>
              </w:rPr>
              <w:t>לצרכי מכרז זה</w:t>
            </w:r>
            <w:r>
              <w:rPr>
                <w:rFonts w:ascii="David" w:hAnsi="David" w:cs="David" w:hint="cs"/>
                <w:rtl/>
              </w:rPr>
              <w:t>.</w:t>
            </w:r>
          </w:p>
          <w:p w14:paraId="05374E82" w14:textId="77777777" w:rsidR="0042795F" w:rsidRPr="00780937" w:rsidRDefault="0042795F" w:rsidP="008732BA">
            <w:pPr>
              <w:spacing w:line="360" w:lineRule="auto"/>
              <w:jc w:val="both"/>
              <w:rPr>
                <w:rFonts w:ascii="David" w:hAnsi="David" w:cs="David"/>
                <w:rtl/>
              </w:rPr>
            </w:pPr>
            <w:r>
              <w:rPr>
                <w:rFonts w:ascii="David" w:hAnsi="David" w:cs="David" w:hint="cs"/>
                <w:rtl/>
              </w:rPr>
              <w:t>(ניתן למלא פרטים רק של נציג אחד)</w:t>
            </w:r>
          </w:p>
        </w:tc>
        <w:tc>
          <w:tcPr>
            <w:tcW w:w="2540" w:type="pct"/>
            <w:vAlign w:val="center"/>
          </w:tcPr>
          <w:p w14:paraId="35CB8108" w14:textId="77777777" w:rsidR="0042795F" w:rsidRPr="00A2600C" w:rsidRDefault="0042795F" w:rsidP="00A2600C">
            <w:pPr>
              <w:spacing w:before="120" w:after="120" w:line="360" w:lineRule="auto"/>
              <w:rPr>
                <w:rFonts w:ascii="David" w:hAnsi="David" w:cs="David"/>
              </w:rPr>
            </w:pPr>
            <w:r w:rsidRPr="00A2600C">
              <w:rPr>
                <w:rFonts w:ascii="David" w:hAnsi="David" w:cs="David" w:hint="cs"/>
                <w:rtl/>
              </w:rPr>
              <w:t xml:space="preserve">שם: </w:t>
            </w:r>
          </w:p>
          <w:p w14:paraId="5B21E566" w14:textId="77777777" w:rsidR="0042795F" w:rsidRPr="00A2600C" w:rsidRDefault="0042795F" w:rsidP="00A2600C">
            <w:pPr>
              <w:spacing w:before="120" w:after="120" w:line="360" w:lineRule="auto"/>
              <w:rPr>
                <w:rFonts w:ascii="David" w:hAnsi="David" w:cs="David"/>
                <w:rtl/>
              </w:rPr>
            </w:pPr>
            <w:r w:rsidRPr="00A2600C">
              <w:rPr>
                <w:rFonts w:ascii="David" w:hAnsi="David" w:cs="David" w:hint="cs"/>
                <w:rtl/>
              </w:rPr>
              <w:t xml:space="preserve">ת"ז: </w:t>
            </w:r>
          </w:p>
          <w:p w14:paraId="3E6A5D8F" w14:textId="77777777" w:rsidR="0042795F" w:rsidRPr="00A2600C" w:rsidRDefault="0042795F" w:rsidP="00A2600C">
            <w:pPr>
              <w:spacing w:before="120" w:after="120" w:line="360" w:lineRule="auto"/>
              <w:rPr>
                <w:rFonts w:ascii="David" w:hAnsi="David" w:cs="David"/>
                <w:rtl/>
              </w:rPr>
            </w:pPr>
            <w:r w:rsidRPr="00A2600C">
              <w:rPr>
                <w:rFonts w:ascii="David" w:hAnsi="David" w:cs="David" w:hint="cs"/>
                <w:rtl/>
              </w:rPr>
              <w:t>חתימה:</w:t>
            </w:r>
          </w:p>
        </w:tc>
      </w:tr>
      <w:tr w:rsidR="0042795F" w:rsidRPr="00780937" w14:paraId="2E13876D" w14:textId="77777777" w:rsidTr="002F1CE5">
        <w:trPr>
          <w:trHeight w:val="1907"/>
        </w:trPr>
        <w:tc>
          <w:tcPr>
            <w:tcW w:w="2460" w:type="pct"/>
            <w:vMerge/>
            <w:vAlign w:val="center"/>
          </w:tcPr>
          <w:p w14:paraId="7996D891" w14:textId="77777777" w:rsidR="0042795F" w:rsidRPr="00780937" w:rsidRDefault="0042795F" w:rsidP="00173EB1">
            <w:pPr>
              <w:spacing w:before="120" w:after="120" w:line="360" w:lineRule="auto"/>
              <w:rPr>
                <w:rFonts w:ascii="David" w:hAnsi="David" w:cs="David"/>
                <w:rtl/>
              </w:rPr>
            </w:pPr>
          </w:p>
        </w:tc>
        <w:tc>
          <w:tcPr>
            <w:tcW w:w="2540" w:type="pct"/>
            <w:vAlign w:val="center"/>
          </w:tcPr>
          <w:p w14:paraId="2AFF313B" w14:textId="77777777" w:rsidR="0042795F" w:rsidRPr="00A2600C" w:rsidRDefault="0042795F" w:rsidP="00A2600C">
            <w:pPr>
              <w:spacing w:before="120" w:after="120" w:line="360" w:lineRule="auto"/>
              <w:rPr>
                <w:rFonts w:ascii="David" w:hAnsi="David" w:cs="David"/>
              </w:rPr>
            </w:pPr>
            <w:r w:rsidRPr="00A2600C">
              <w:rPr>
                <w:rFonts w:ascii="David" w:hAnsi="David" w:cs="David" w:hint="cs"/>
                <w:rtl/>
              </w:rPr>
              <w:t xml:space="preserve">שם: </w:t>
            </w:r>
          </w:p>
          <w:p w14:paraId="1B107655" w14:textId="77777777" w:rsidR="0042795F" w:rsidRPr="00A2600C" w:rsidRDefault="0042795F" w:rsidP="00A2600C">
            <w:pPr>
              <w:spacing w:before="120" w:after="120" w:line="360" w:lineRule="auto"/>
              <w:rPr>
                <w:rFonts w:ascii="David" w:hAnsi="David" w:cs="David"/>
                <w:rtl/>
              </w:rPr>
            </w:pPr>
            <w:r w:rsidRPr="00A2600C">
              <w:rPr>
                <w:rFonts w:ascii="David" w:hAnsi="David" w:cs="David" w:hint="cs"/>
                <w:rtl/>
              </w:rPr>
              <w:t xml:space="preserve">ת"ז: </w:t>
            </w:r>
          </w:p>
          <w:p w14:paraId="619862CF" w14:textId="77777777" w:rsidR="0042795F" w:rsidRPr="00A2600C" w:rsidRDefault="0042795F" w:rsidP="00A2600C">
            <w:pPr>
              <w:spacing w:before="120" w:after="120" w:line="360" w:lineRule="auto"/>
              <w:rPr>
                <w:rFonts w:ascii="David" w:hAnsi="David" w:cs="David"/>
              </w:rPr>
            </w:pPr>
            <w:r w:rsidRPr="00A2600C">
              <w:rPr>
                <w:rFonts w:ascii="David" w:hAnsi="David" w:cs="David" w:hint="cs"/>
                <w:rtl/>
              </w:rPr>
              <w:t>חתימה:</w:t>
            </w:r>
          </w:p>
        </w:tc>
      </w:tr>
    </w:tbl>
    <w:p w14:paraId="3E3F2D79" w14:textId="77777777" w:rsidR="004E394B" w:rsidRDefault="004E394B" w:rsidP="005B7FED">
      <w:pPr>
        <w:keepNext/>
        <w:pageBreakBefore/>
        <w:numPr>
          <w:ilvl w:val="0"/>
          <w:numId w:val="63"/>
        </w:numPr>
        <w:tabs>
          <w:tab w:val="left" w:pos="283"/>
        </w:tabs>
        <w:spacing w:before="240" w:after="240" w:line="360" w:lineRule="auto"/>
        <w:ind w:left="357" w:hanging="357"/>
        <w:jc w:val="center"/>
        <w:outlineLvl w:val="0"/>
        <w:rPr>
          <w:rFonts w:ascii="David" w:hAnsi="David" w:cs="David"/>
          <w:b/>
          <w:bCs/>
          <w:caps/>
          <w:kern w:val="40"/>
          <w:sz w:val="40"/>
          <w:szCs w:val="40"/>
        </w:rPr>
      </w:pPr>
      <w:bookmarkStart w:id="58" w:name="_Toc534545137"/>
      <w:r>
        <w:rPr>
          <w:rFonts w:ascii="David" w:hAnsi="David" w:cs="David" w:hint="cs"/>
          <w:b/>
          <w:bCs/>
          <w:caps/>
          <w:kern w:val="40"/>
          <w:sz w:val="40"/>
          <w:szCs w:val="40"/>
          <w:rtl/>
        </w:rPr>
        <w:lastRenderedPageBreak/>
        <w:t>עמידה בתנאי הסף</w:t>
      </w:r>
      <w:r w:rsidR="000B02CF">
        <w:rPr>
          <w:rFonts w:ascii="David" w:hAnsi="David" w:cs="David" w:hint="cs"/>
          <w:b/>
          <w:bCs/>
          <w:caps/>
          <w:kern w:val="40"/>
          <w:sz w:val="40"/>
          <w:szCs w:val="40"/>
          <w:rtl/>
        </w:rPr>
        <w:t xml:space="preserve"> של המכרז</w:t>
      </w:r>
      <w:bookmarkEnd w:id="58"/>
    </w:p>
    <w:p w14:paraId="18C062BC" w14:textId="77777777" w:rsidR="004E394B" w:rsidRPr="00FF7633" w:rsidRDefault="004E394B" w:rsidP="000B02CF">
      <w:pPr>
        <w:pStyle w:val="35"/>
        <w:ind w:left="58" w:firstLine="0"/>
        <w:jc w:val="both"/>
        <w:outlineLvl w:val="9"/>
        <w:rPr>
          <w:rFonts w:ascii="David" w:hAnsi="David"/>
          <w:u w:val="single"/>
        </w:rPr>
      </w:pPr>
      <w:r>
        <w:rPr>
          <w:rFonts w:ascii="David" w:hAnsi="David" w:hint="cs"/>
          <w:rtl/>
        </w:rPr>
        <w:t>בהתאם לאמור בפרק זה המציע</w:t>
      </w:r>
      <w:r w:rsidR="000B02CF">
        <w:rPr>
          <w:rFonts w:ascii="David" w:hAnsi="David" w:hint="cs"/>
          <w:rtl/>
        </w:rPr>
        <w:t xml:space="preserve"> יפרט</w:t>
      </w:r>
      <w:r>
        <w:rPr>
          <w:rFonts w:ascii="David" w:hAnsi="David" w:hint="cs"/>
          <w:rtl/>
        </w:rPr>
        <w:t xml:space="preserve"> את עמידתו בתנאי הסף שפורט במכרז. </w:t>
      </w:r>
      <w:r w:rsidRPr="00FF7633">
        <w:rPr>
          <w:rFonts w:ascii="David" w:hAnsi="David" w:hint="cs"/>
          <w:u w:val="single"/>
          <w:rtl/>
        </w:rPr>
        <w:t>רק מציע אשר עומד בכל תנאי הסף המפורטים להלן יוכל להתמודד במכרז</w:t>
      </w:r>
      <w:r w:rsidR="000B02CF">
        <w:rPr>
          <w:rFonts w:ascii="David" w:hAnsi="David" w:hint="cs"/>
          <w:u w:val="single"/>
          <w:rtl/>
        </w:rPr>
        <w:t>.</w:t>
      </w:r>
    </w:p>
    <w:p w14:paraId="27988FBA" w14:textId="77777777" w:rsidR="0042795F" w:rsidRDefault="0042795F" w:rsidP="002F1CE5">
      <w:pPr>
        <w:pStyle w:val="2"/>
        <w:numPr>
          <w:ilvl w:val="1"/>
          <w:numId w:val="63"/>
        </w:numPr>
        <w:bidi/>
        <w:ind w:left="432"/>
        <w:jc w:val="both"/>
        <w:rPr>
          <w:bCs/>
          <w:u w:val="single"/>
        </w:rPr>
      </w:pPr>
      <w:r w:rsidRPr="002F1CE5">
        <w:rPr>
          <w:rFonts w:hint="eastAsia"/>
          <w:b w:val="0"/>
          <w:bCs/>
          <w:sz w:val="24"/>
          <w:szCs w:val="24"/>
          <w:u w:val="single"/>
          <w:rtl/>
        </w:rPr>
        <w:t>עמידה</w:t>
      </w:r>
      <w:r w:rsidRPr="002F1CE5">
        <w:rPr>
          <w:b w:val="0"/>
          <w:bCs/>
          <w:sz w:val="24"/>
          <w:szCs w:val="24"/>
          <w:u w:val="single"/>
          <w:rtl/>
        </w:rPr>
        <w:t xml:space="preserve"> </w:t>
      </w:r>
      <w:r w:rsidRPr="002F1CE5">
        <w:rPr>
          <w:rFonts w:hint="eastAsia"/>
          <w:b w:val="0"/>
          <w:bCs/>
          <w:sz w:val="24"/>
          <w:szCs w:val="24"/>
          <w:u w:val="single"/>
          <w:rtl/>
        </w:rPr>
        <w:t>בתנאי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מנהליים</w:t>
      </w:r>
      <w:r w:rsidRPr="002F1CE5">
        <w:rPr>
          <w:b w:val="0"/>
          <w:bCs/>
          <w:sz w:val="24"/>
          <w:szCs w:val="24"/>
          <w:u w:val="single"/>
          <w:rtl/>
        </w:rPr>
        <w:t>:</w:t>
      </w:r>
    </w:p>
    <w:p w14:paraId="22CEACB6" w14:textId="77777777" w:rsidR="0042795F" w:rsidRDefault="0042795F" w:rsidP="002F1CE5">
      <w:pPr>
        <w:pStyle w:val="af4"/>
        <w:spacing w:line="360" w:lineRule="auto"/>
        <w:ind w:left="0" w:right="-180"/>
        <w:contextualSpacing w:val="0"/>
        <w:jc w:val="both"/>
        <w:rPr>
          <w:rFonts w:ascii="David" w:hAnsi="David" w:cs="David"/>
          <w:u w:val="single"/>
          <w:rtl/>
        </w:rPr>
      </w:pPr>
      <w:r w:rsidRPr="00FF7633">
        <w:rPr>
          <w:rFonts w:ascii="David" w:hAnsi="David" w:cs="David" w:hint="cs"/>
          <w:u w:val="single"/>
          <w:rtl/>
        </w:rPr>
        <w:t>המציע מצהיר והמתחייב כי</w:t>
      </w:r>
      <w:r>
        <w:rPr>
          <w:rFonts w:ascii="David" w:hAnsi="David" w:cs="David" w:hint="cs"/>
          <w:u w:val="single"/>
          <w:rtl/>
        </w:rPr>
        <w:t xml:space="preserve"> הוא עומד בתנאים</w:t>
      </w:r>
      <w:r w:rsidR="00BB11E1">
        <w:rPr>
          <w:rFonts w:ascii="David" w:hAnsi="David" w:cs="David" w:hint="cs"/>
          <w:u w:val="single"/>
          <w:rtl/>
        </w:rPr>
        <w:t xml:space="preserve"> הסף המנהליים</w:t>
      </w:r>
      <w:r>
        <w:rPr>
          <w:rFonts w:ascii="David" w:hAnsi="David" w:cs="David" w:hint="cs"/>
          <w:u w:val="single"/>
          <w:rtl/>
        </w:rPr>
        <w:t xml:space="preserve"> המפורטים </w:t>
      </w:r>
      <w:r w:rsidR="00BB11E1">
        <w:rPr>
          <w:rFonts w:ascii="David" w:hAnsi="David" w:cs="David" w:hint="cs"/>
          <w:u w:val="single"/>
          <w:rtl/>
        </w:rPr>
        <w:t>ב</w:t>
      </w:r>
      <w:r w:rsidR="00BB11E1" w:rsidRPr="002F1CE5">
        <w:rPr>
          <w:rFonts w:ascii="David" w:hAnsi="David" w:cs="David" w:hint="eastAsia"/>
          <w:b/>
          <w:bCs/>
          <w:u w:val="single"/>
          <w:rtl/>
        </w:rPr>
        <w:t>פרק</w:t>
      </w:r>
      <w:r w:rsidR="00BB11E1" w:rsidRPr="002F1CE5">
        <w:rPr>
          <w:rFonts w:ascii="David" w:hAnsi="David" w:cs="David"/>
          <w:b/>
          <w:bCs/>
          <w:u w:val="single"/>
          <w:rtl/>
        </w:rPr>
        <w:t xml:space="preserve"> </w:t>
      </w:r>
      <w:r w:rsidR="00BB11E1" w:rsidRPr="002F1CE5">
        <w:rPr>
          <w:rFonts w:ascii="David" w:hAnsi="David" w:cs="David" w:hint="eastAsia"/>
          <w:b/>
          <w:bCs/>
          <w:u w:val="single"/>
          <w:rtl/>
        </w:rPr>
        <w:t>א</w:t>
      </w:r>
      <w:r w:rsidR="00BB11E1" w:rsidRPr="002F1CE5">
        <w:rPr>
          <w:rFonts w:ascii="David" w:hAnsi="David" w:cs="David"/>
          <w:b/>
          <w:bCs/>
          <w:u w:val="single"/>
          <w:rtl/>
        </w:rPr>
        <w:t>'</w:t>
      </w:r>
      <w:r w:rsidR="00BB11E1">
        <w:rPr>
          <w:rFonts w:ascii="David" w:hAnsi="David" w:cs="David" w:hint="cs"/>
          <w:u w:val="single"/>
          <w:rtl/>
        </w:rPr>
        <w:t xml:space="preserve"> למכרז</w:t>
      </w:r>
      <w:r>
        <w:rPr>
          <w:rFonts w:ascii="David" w:hAnsi="David" w:cs="David" w:hint="cs"/>
          <w:u w:val="single"/>
          <w:rtl/>
        </w:rPr>
        <w:t>:</w:t>
      </w:r>
    </w:p>
    <w:p w14:paraId="6DC4894C" w14:textId="77777777" w:rsidR="00BB11E1" w:rsidRDefault="00BB11E1" w:rsidP="002F1CE5">
      <w:pPr>
        <w:pStyle w:val="af4"/>
        <w:spacing w:line="360" w:lineRule="auto"/>
        <w:ind w:left="0" w:right="-180"/>
        <w:contextualSpacing w:val="0"/>
        <w:jc w:val="both"/>
        <w:rPr>
          <w:rFonts w:ascii="David" w:hAnsi="David" w:cs="David"/>
          <w:u w:val="single"/>
        </w:rPr>
      </w:pPr>
    </w:p>
    <w:p w14:paraId="27D417E1" w14:textId="77777777" w:rsidR="00BB11E1" w:rsidRPr="002F1CE5" w:rsidRDefault="00BB11E1" w:rsidP="002F1CE5">
      <w:pPr>
        <w:pStyle w:val="2"/>
        <w:numPr>
          <w:ilvl w:val="2"/>
          <w:numId w:val="63"/>
        </w:numPr>
        <w:bidi/>
        <w:ind w:left="625" w:hanging="567"/>
        <w:jc w:val="both"/>
        <w:rPr>
          <w:b w:val="0"/>
          <w:bCs/>
          <w:sz w:val="24"/>
          <w:szCs w:val="24"/>
          <w:rtl/>
        </w:rPr>
      </w:pPr>
      <w:r w:rsidRPr="002F1CE5">
        <w:rPr>
          <w:rFonts w:hint="eastAsia"/>
          <w:b w:val="0"/>
          <w:bCs/>
          <w:sz w:val="24"/>
          <w:szCs w:val="24"/>
          <w:rtl/>
        </w:rPr>
        <w:t>תאגיד</w:t>
      </w:r>
      <w:r w:rsidRPr="002F1CE5">
        <w:rPr>
          <w:b w:val="0"/>
          <w:bCs/>
          <w:sz w:val="24"/>
          <w:szCs w:val="24"/>
          <w:rtl/>
        </w:rPr>
        <w:t xml:space="preserve"> </w:t>
      </w:r>
      <w:r w:rsidRPr="002F1CE5">
        <w:rPr>
          <w:rFonts w:hint="eastAsia"/>
          <w:b w:val="0"/>
          <w:bCs/>
          <w:sz w:val="24"/>
          <w:szCs w:val="24"/>
          <w:rtl/>
        </w:rPr>
        <w:t>רשום</w:t>
      </w:r>
      <w:r w:rsidRPr="002F1CE5">
        <w:rPr>
          <w:b w:val="0"/>
          <w:bCs/>
          <w:sz w:val="24"/>
          <w:szCs w:val="24"/>
          <w:rtl/>
        </w:rPr>
        <w:t xml:space="preserve"> </w:t>
      </w:r>
      <w:r w:rsidRPr="002F1CE5">
        <w:rPr>
          <w:rFonts w:hint="eastAsia"/>
          <w:b w:val="0"/>
          <w:bCs/>
          <w:sz w:val="24"/>
          <w:szCs w:val="24"/>
          <w:rtl/>
        </w:rPr>
        <w:t>כדין</w:t>
      </w:r>
      <w:r>
        <w:rPr>
          <w:rFonts w:hint="cs"/>
          <w:b w:val="0"/>
          <w:bCs/>
          <w:sz w:val="24"/>
          <w:szCs w:val="24"/>
          <w:rtl/>
        </w:rPr>
        <w:t xml:space="preserve"> </w:t>
      </w:r>
      <w:r w:rsidRPr="00030F02">
        <w:rPr>
          <w:rFonts w:hint="cs"/>
          <w:u w:val="single"/>
          <w:rtl/>
        </w:rPr>
        <w:t xml:space="preserve">(יש לסמן </w:t>
      </w:r>
      <w:r w:rsidRPr="00030F02">
        <w:rPr>
          <w:rFonts w:hint="cs"/>
          <w:u w:val="single"/>
        </w:rPr>
        <w:t>X</w:t>
      </w:r>
      <w:r w:rsidRPr="00030F02">
        <w:rPr>
          <w:rFonts w:hint="cs"/>
          <w:u w:val="single"/>
          <w:rtl/>
        </w:rPr>
        <w:t xml:space="preserve"> במקומות המיועדים לכך)</w:t>
      </w:r>
    </w:p>
    <w:p w14:paraId="0EA4E28A" w14:textId="77777777" w:rsidR="004E394B" w:rsidRDefault="004E394B" w:rsidP="00E541F9">
      <w:pPr>
        <w:spacing w:line="360" w:lineRule="auto"/>
        <w:rPr>
          <w:rFonts w:ascii="David" w:hAnsi="David" w:cs="David"/>
          <w:rtl/>
        </w:rPr>
      </w:pPr>
      <w:r w:rsidRPr="002470BC">
        <w:rPr>
          <w:rFonts w:ascii="David" w:hAnsi="David" w:cs="David"/>
          <w:rtl/>
        </w:rPr>
        <w:fldChar w:fldCharType="begin">
          <w:ffData>
            <w:name w:val="Q6881B4_Xbox"/>
            <w:enabled/>
            <w:calcOnExit w:val="0"/>
            <w:helpText w:type="text" w:val="Q6881B4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8D1760">
        <w:rPr>
          <w:rFonts w:ascii="David" w:hAnsi="David" w:cs="David"/>
          <w:rtl/>
        </w:rPr>
      </w:r>
      <w:r w:rsidR="008D1760">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 xml:space="preserve">הוא </w:t>
      </w:r>
      <w:r w:rsidRPr="009032DE">
        <w:rPr>
          <w:rFonts w:ascii="David" w:hAnsi="David" w:cs="David"/>
          <w:rtl/>
        </w:rPr>
        <w:t xml:space="preserve">תאגיד </w:t>
      </w:r>
      <w:r w:rsidR="00E541F9">
        <w:rPr>
          <w:rFonts w:ascii="David" w:hAnsi="David" w:cs="David" w:hint="cs"/>
          <w:rtl/>
        </w:rPr>
        <w:t>ה</w:t>
      </w:r>
      <w:r w:rsidRPr="009032DE">
        <w:rPr>
          <w:rFonts w:ascii="David" w:hAnsi="David" w:cs="David"/>
          <w:rtl/>
        </w:rPr>
        <w:t xml:space="preserve">רשום </w:t>
      </w:r>
      <w:r>
        <w:rPr>
          <w:rFonts w:ascii="David" w:hAnsi="David" w:cs="David" w:hint="cs"/>
          <w:rtl/>
        </w:rPr>
        <w:t>בישראל כדין</w:t>
      </w:r>
      <w:r w:rsidR="00D12F56">
        <w:rPr>
          <w:rFonts w:ascii="David" w:hAnsi="David" w:cs="David" w:hint="cs"/>
          <w:rtl/>
        </w:rPr>
        <w:t>.</w:t>
      </w:r>
      <w:r w:rsidR="00D12F56" w:rsidRPr="00D12F56">
        <w:rPr>
          <w:rtl/>
        </w:rPr>
        <w:t xml:space="preserve"> </w:t>
      </w:r>
      <w:r w:rsidR="00D12F56" w:rsidRPr="00D12F56">
        <w:rPr>
          <w:rFonts w:ascii="David" w:hAnsi="David" w:cs="David"/>
          <w:rtl/>
        </w:rPr>
        <w:t>מובהר כי היה והמציע הוא שותפות, על השותפות להיות רשומה כדין.</w:t>
      </w:r>
      <w:r w:rsidR="00E541F9">
        <w:rPr>
          <w:rFonts w:ascii="David" w:hAnsi="David" w:cs="David" w:hint="cs"/>
          <w:rtl/>
        </w:rPr>
        <w:t xml:space="preserve"> </w:t>
      </w:r>
      <w:r w:rsidR="00E541F9" w:rsidRPr="00E541F9">
        <w:rPr>
          <w:rFonts w:ascii="David" w:hAnsi="David" w:cs="David"/>
          <w:rtl/>
        </w:rPr>
        <w:t>(לא רלוונטי למציע שהינו יחיד)</w:t>
      </w:r>
      <w:r>
        <w:rPr>
          <w:rFonts w:ascii="David" w:hAnsi="David" w:cs="David" w:hint="cs"/>
          <w:rtl/>
        </w:rPr>
        <w:t>.</w:t>
      </w:r>
    </w:p>
    <w:p w14:paraId="66938CC4" w14:textId="77777777" w:rsidR="00BB11E1" w:rsidRDefault="00BB11E1" w:rsidP="00E541F9">
      <w:pPr>
        <w:spacing w:line="360" w:lineRule="auto"/>
        <w:rPr>
          <w:rFonts w:ascii="David" w:hAnsi="David" w:cs="David"/>
          <w:rtl/>
        </w:rPr>
      </w:pPr>
    </w:p>
    <w:p w14:paraId="458C23BA" w14:textId="77777777" w:rsidR="00BB11E1" w:rsidRPr="002F1CE5" w:rsidRDefault="00BB11E1" w:rsidP="002F1CE5">
      <w:pPr>
        <w:pStyle w:val="2"/>
        <w:numPr>
          <w:ilvl w:val="2"/>
          <w:numId w:val="63"/>
        </w:numPr>
        <w:bidi/>
        <w:ind w:left="625" w:hanging="567"/>
        <w:jc w:val="both"/>
        <w:rPr>
          <w:b w:val="0"/>
          <w:bCs/>
          <w:sz w:val="24"/>
          <w:szCs w:val="24"/>
          <w:rtl/>
        </w:rPr>
      </w:pPr>
      <w:r w:rsidRPr="002F1CE5">
        <w:rPr>
          <w:rFonts w:hint="eastAsia"/>
          <w:b w:val="0"/>
          <w:bCs/>
          <w:sz w:val="24"/>
          <w:szCs w:val="24"/>
          <w:rtl/>
        </w:rPr>
        <w:t>חוק</w:t>
      </w:r>
      <w:r w:rsidRPr="002F1CE5">
        <w:rPr>
          <w:b w:val="0"/>
          <w:bCs/>
          <w:sz w:val="24"/>
          <w:szCs w:val="24"/>
          <w:rtl/>
        </w:rPr>
        <w:t xml:space="preserve"> </w:t>
      </w:r>
      <w:r w:rsidRPr="002F1CE5">
        <w:rPr>
          <w:rFonts w:hint="eastAsia"/>
          <w:b w:val="0"/>
          <w:bCs/>
          <w:sz w:val="24"/>
          <w:szCs w:val="24"/>
          <w:rtl/>
        </w:rPr>
        <w:t>עסקאות</w:t>
      </w:r>
      <w:r w:rsidRPr="002F1CE5">
        <w:rPr>
          <w:b w:val="0"/>
          <w:bCs/>
          <w:sz w:val="24"/>
          <w:szCs w:val="24"/>
          <w:rtl/>
        </w:rPr>
        <w:t xml:space="preserve"> </w:t>
      </w:r>
      <w:r w:rsidRPr="002F1CE5">
        <w:rPr>
          <w:rFonts w:hint="eastAsia"/>
          <w:b w:val="0"/>
          <w:bCs/>
          <w:sz w:val="24"/>
          <w:szCs w:val="24"/>
          <w:rtl/>
        </w:rPr>
        <w:t>גופים</w:t>
      </w:r>
      <w:r w:rsidRPr="002F1CE5">
        <w:rPr>
          <w:b w:val="0"/>
          <w:bCs/>
          <w:sz w:val="24"/>
          <w:szCs w:val="24"/>
          <w:rtl/>
        </w:rPr>
        <w:t xml:space="preserve"> </w:t>
      </w:r>
      <w:r w:rsidRPr="002F1CE5">
        <w:rPr>
          <w:rFonts w:hint="eastAsia"/>
          <w:b w:val="0"/>
          <w:bCs/>
          <w:sz w:val="24"/>
          <w:szCs w:val="24"/>
          <w:rtl/>
        </w:rPr>
        <w:t>ציבוריים</w:t>
      </w:r>
      <w:r>
        <w:rPr>
          <w:rFonts w:hint="cs"/>
          <w:b w:val="0"/>
          <w:bCs/>
          <w:sz w:val="24"/>
          <w:szCs w:val="24"/>
          <w:rtl/>
        </w:rPr>
        <w:t xml:space="preserve"> </w:t>
      </w:r>
      <w:r w:rsidRPr="00030F02">
        <w:rPr>
          <w:rFonts w:hint="cs"/>
          <w:u w:val="single"/>
          <w:rtl/>
        </w:rPr>
        <w:t xml:space="preserve">(יש לסמן </w:t>
      </w:r>
      <w:r w:rsidRPr="00030F02">
        <w:rPr>
          <w:rFonts w:hint="cs"/>
          <w:u w:val="single"/>
        </w:rPr>
        <w:t>X</w:t>
      </w:r>
      <w:r w:rsidRPr="00030F02">
        <w:rPr>
          <w:rFonts w:hint="cs"/>
          <w:u w:val="single"/>
          <w:rtl/>
        </w:rPr>
        <w:t xml:space="preserve"> במקומות המיועדים לכך)</w:t>
      </w:r>
    </w:p>
    <w:p w14:paraId="2C437F52" w14:textId="77777777" w:rsidR="00F81260" w:rsidRDefault="004E394B" w:rsidP="00F81260">
      <w:pPr>
        <w:spacing w:line="360" w:lineRule="auto"/>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8D1760">
        <w:rPr>
          <w:rFonts w:ascii="David" w:hAnsi="David" w:cs="David"/>
          <w:rtl/>
        </w:rPr>
      </w:r>
      <w:r w:rsidR="008D1760">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sidR="00F81260">
        <w:rPr>
          <w:rFonts w:ascii="David" w:hAnsi="David" w:cs="David" w:hint="cs"/>
          <w:rtl/>
        </w:rPr>
        <w:t>הוא</w:t>
      </w:r>
      <w:r w:rsidR="00F81260" w:rsidRPr="00F81260">
        <w:rPr>
          <w:rFonts w:ascii="David" w:hAnsi="David" w:cs="David"/>
          <w:rtl/>
        </w:rPr>
        <w:t xml:space="preserve"> עומד בדרישות חוק עסקאות גופים ציבוריים</w:t>
      </w:r>
      <w:r w:rsidR="00F81260">
        <w:rPr>
          <w:rFonts w:ascii="David" w:hAnsi="David" w:cs="David" w:hint="cs"/>
          <w:rtl/>
        </w:rPr>
        <w:t xml:space="preserve"> ובכלל זה:</w:t>
      </w:r>
    </w:p>
    <w:p w14:paraId="34784415" w14:textId="77777777" w:rsidR="004E394B" w:rsidRPr="002470BC" w:rsidRDefault="004E394B" w:rsidP="00390B5E">
      <w:pPr>
        <w:spacing w:line="360" w:lineRule="auto"/>
        <w:ind w:left="342"/>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8D1760">
        <w:rPr>
          <w:rFonts w:ascii="David" w:hAnsi="David" w:cs="David"/>
          <w:rtl/>
        </w:rPr>
      </w:r>
      <w:r w:rsidR="008D1760">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 מנהל את פנקסי החשבונו</w:t>
      </w:r>
      <w:r w:rsidR="00A2600C">
        <w:rPr>
          <w:rFonts w:ascii="David" w:hAnsi="David" w:cs="David" w:hint="cs"/>
          <w:rtl/>
        </w:rPr>
        <w:t>ת והרשומות שעליו לנהל על פי פקוד</w:t>
      </w:r>
      <w:r>
        <w:rPr>
          <w:rFonts w:ascii="David" w:hAnsi="David" w:cs="David" w:hint="cs"/>
          <w:rtl/>
        </w:rPr>
        <w:t>ת מס הכנסה, וחוק מס ערך מוסף, התשל"ו-1975 ("</w:t>
      </w:r>
      <w:r>
        <w:rPr>
          <w:rFonts w:ascii="David" w:hAnsi="David" w:cs="David" w:hint="cs"/>
          <w:b/>
          <w:bCs/>
          <w:rtl/>
        </w:rPr>
        <w:t>חוק מס ערך מוסף</w:t>
      </w:r>
      <w:r>
        <w:rPr>
          <w:rFonts w:ascii="David" w:hAnsi="David" w:cs="David" w:hint="cs"/>
          <w:rtl/>
        </w:rPr>
        <w:t xml:space="preserve">"), או שהוא פטור </w:t>
      </w:r>
      <w:proofErr w:type="spellStart"/>
      <w:r>
        <w:rPr>
          <w:rFonts w:ascii="David" w:hAnsi="David" w:cs="David" w:hint="cs"/>
          <w:rtl/>
        </w:rPr>
        <w:t>מלנהלם</w:t>
      </w:r>
      <w:proofErr w:type="spellEnd"/>
      <w:r>
        <w:rPr>
          <w:rFonts w:ascii="David" w:hAnsi="David" w:cs="David" w:hint="cs"/>
          <w:rtl/>
        </w:rPr>
        <w:t>.</w:t>
      </w:r>
    </w:p>
    <w:p w14:paraId="04D8A490" w14:textId="77777777" w:rsidR="004E394B" w:rsidRDefault="004E394B" w:rsidP="00390B5E">
      <w:pPr>
        <w:spacing w:line="360" w:lineRule="auto"/>
        <w:ind w:left="342" w:right="-180"/>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8D1760">
        <w:rPr>
          <w:rFonts w:ascii="David" w:hAnsi="David" w:cs="David"/>
          <w:rtl/>
        </w:rPr>
      </w:r>
      <w:r w:rsidR="008D1760">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 xml:space="preserve">הוא </w:t>
      </w:r>
      <w:r w:rsidR="000B02CF">
        <w:rPr>
          <w:rFonts w:ascii="David" w:hAnsi="David" w:cs="David" w:hint="cs"/>
          <w:rtl/>
        </w:rPr>
        <w:t>מדווח לפקיד השומה על הכנסותיו ומ</w:t>
      </w:r>
      <w:r>
        <w:rPr>
          <w:rFonts w:ascii="David" w:hAnsi="David" w:cs="David" w:hint="cs"/>
          <w:rtl/>
        </w:rPr>
        <w:t>דווח למנהל על עסקאות שמוטל עליהן מס לפי חוק מס ערף מוסף.</w:t>
      </w:r>
    </w:p>
    <w:bookmarkStart w:id="59" w:name="hidden_SmiraOrNikayon"/>
    <w:p w14:paraId="062DCE01" w14:textId="77777777" w:rsidR="004E394B" w:rsidRDefault="004E394B" w:rsidP="00E541F9">
      <w:pPr>
        <w:spacing w:line="360" w:lineRule="auto"/>
        <w:ind w:left="342" w:right="-180"/>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8D1760">
        <w:rPr>
          <w:rFonts w:ascii="David" w:hAnsi="David" w:cs="David"/>
          <w:rtl/>
        </w:rPr>
      </w:r>
      <w:r w:rsidR="008D1760">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w:t>
      </w:r>
      <w:r w:rsidRPr="00512F2B">
        <w:rPr>
          <w:rFonts w:ascii="David" w:hAnsi="David" w:cs="David"/>
          <w:rtl/>
        </w:rPr>
        <w:t xml:space="preserve"> ו"בעל זיקה" אליו</w:t>
      </w:r>
      <w:r>
        <w:rPr>
          <w:rFonts w:ascii="David" w:hAnsi="David" w:cs="David" w:hint="cs"/>
          <w:rtl/>
        </w:rPr>
        <w:t xml:space="preserve"> (</w:t>
      </w:r>
      <w:r w:rsidRPr="00780937">
        <w:rPr>
          <w:rFonts w:ascii="David" w:hAnsi="David" w:cs="David"/>
          <w:rtl/>
        </w:rPr>
        <w:t>כהגדרתו ב</w:t>
      </w:r>
      <w:r>
        <w:rPr>
          <w:rFonts w:ascii="David" w:hAnsi="David" w:cs="David" w:hint="cs"/>
          <w:rtl/>
        </w:rPr>
        <w:t>ס' 2ב ל</w:t>
      </w:r>
      <w:r w:rsidRPr="00780937">
        <w:rPr>
          <w:rFonts w:ascii="David" w:hAnsi="David" w:cs="David"/>
          <w:rtl/>
        </w:rPr>
        <w:t xml:space="preserve">חוק עסקאות גופים ציבוריים התשל"ו-1976 (להלן: </w:t>
      </w:r>
      <w:r w:rsidRPr="00E541F9">
        <w:rPr>
          <w:rFonts w:ascii="David" w:hAnsi="David" w:cs="David"/>
          <w:rtl/>
        </w:rPr>
        <w:t>"חוק עסקאות גופים ציבוריים"</w:t>
      </w:r>
      <w:r w:rsidRPr="00780937">
        <w:rPr>
          <w:rFonts w:ascii="David" w:hAnsi="David" w:cs="David"/>
          <w:rtl/>
        </w:rPr>
        <w:t>)</w:t>
      </w:r>
      <w:r w:rsidRPr="00512F2B">
        <w:rPr>
          <w:rFonts w:ascii="David" w:hAnsi="David" w:cs="David"/>
          <w:rtl/>
        </w:rPr>
        <w:t xml:space="preserve"> </w:t>
      </w:r>
      <w:r w:rsidRPr="00E541F9">
        <w:rPr>
          <w:rFonts w:ascii="David" w:hAnsi="David" w:cs="David"/>
          <w:rtl/>
        </w:rPr>
        <w:t>לא הורשעו</w:t>
      </w:r>
      <w:r w:rsidRPr="00512F2B">
        <w:rPr>
          <w:rFonts w:ascii="David" w:hAnsi="David" w:cs="David"/>
          <w:rtl/>
        </w:rPr>
        <w:t xml:space="preserve"> ביותר משתי עבירות לפי חוק עובדים זרים </w:t>
      </w:r>
      <w:proofErr w:type="spellStart"/>
      <w:r w:rsidRPr="00512F2B">
        <w:rPr>
          <w:rFonts w:ascii="David" w:hAnsi="David" w:cs="David"/>
          <w:rtl/>
        </w:rPr>
        <w:t>התשנ"א</w:t>
      </w:r>
      <w:proofErr w:type="spellEnd"/>
      <w:r w:rsidRPr="00512F2B">
        <w:rPr>
          <w:rFonts w:ascii="David" w:hAnsi="David" w:cs="David"/>
          <w:rtl/>
        </w:rPr>
        <w:t xml:space="preserve"> - 1991 (להלן: "</w:t>
      </w:r>
      <w:r w:rsidRPr="00E541F9">
        <w:rPr>
          <w:rFonts w:ascii="David" w:hAnsi="David" w:cs="David"/>
          <w:rtl/>
        </w:rPr>
        <w:t>חוק עובדים זרים</w:t>
      </w:r>
      <w:r w:rsidRPr="00512F2B">
        <w:rPr>
          <w:rFonts w:ascii="David" w:hAnsi="David" w:cs="David"/>
          <w:rtl/>
        </w:rPr>
        <w:t xml:space="preserve">") וחוק שכר מינימום, </w:t>
      </w:r>
      <w:proofErr w:type="spellStart"/>
      <w:r w:rsidRPr="00512F2B">
        <w:rPr>
          <w:rFonts w:ascii="David" w:hAnsi="David" w:cs="David"/>
          <w:rtl/>
        </w:rPr>
        <w:t>התשמ"ז</w:t>
      </w:r>
      <w:proofErr w:type="spellEnd"/>
      <w:r w:rsidRPr="00512F2B">
        <w:rPr>
          <w:rFonts w:ascii="David" w:hAnsi="David" w:cs="David"/>
          <w:rtl/>
        </w:rPr>
        <w:t xml:space="preserve"> – 1987 (להלן: "</w:t>
      </w:r>
      <w:r w:rsidRPr="00E541F9">
        <w:rPr>
          <w:rFonts w:ascii="David" w:hAnsi="David" w:cs="David"/>
          <w:rtl/>
        </w:rPr>
        <w:t>חוק שכר מינימום</w:t>
      </w:r>
      <w:r w:rsidRPr="00512F2B">
        <w:rPr>
          <w:rFonts w:ascii="David" w:hAnsi="David" w:cs="David"/>
          <w:rtl/>
        </w:rPr>
        <w:t xml:space="preserve">") עד למועד </w:t>
      </w:r>
      <w:r w:rsidR="00030F02">
        <w:rPr>
          <w:rFonts w:ascii="David" w:hAnsi="David" w:cs="David" w:hint="cs"/>
          <w:rtl/>
        </w:rPr>
        <w:t>הגשת ההצעה</w:t>
      </w:r>
      <w:r w:rsidRPr="00512F2B">
        <w:rPr>
          <w:rFonts w:ascii="David" w:hAnsi="David" w:cs="David"/>
          <w:rtl/>
        </w:rPr>
        <w:t xml:space="preserve"> מטעם המציע במכרז, או ש</w:t>
      </w:r>
      <w:r w:rsidRPr="00E541F9">
        <w:rPr>
          <w:rFonts w:ascii="David" w:hAnsi="David" w:cs="David"/>
          <w:rtl/>
        </w:rPr>
        <w:t>הורשעו</w:t>
      </w:r>
      <w:r w:rsidRPr="00512F2B">
        <w:rPr>
          <w:rFonts w:ascii="David" w:hAnsi="David" w:cs="David"/>
          <w:rtl/>
        </w:rPr>
        <w:t xml:space="preserve"> כאמור </w:t>
      </w:r>
      <w:r w:rsidRPr="00E541F9">
        <w:rPr>
          <w:rFonts w:ascii="David" w:hAnsi="David" w:cs="David"/>
          <w:rtl/>
        </w:rPr>
        <w:t>אך כבר חלפה שנה אחת</w:t>
      </w:r>
      <w:r w:rsidRPr="00512F2B">
        <w:rPr>
          <w:rFonts w:ascii="David" w:hAnsi="David" w:cs="David"/>
          <w:rtl/>
        </w:rPr>
        <w:t xml:space="preserve"> לפחות ממועד ההרשעה האחרונה ועד למועד </w:t>
      </w:r>
      <w:r w:rsidR="00030F02">
        <w:rPr>
          <w:rFonts w:ascii="David" w:hAnsi="David" w:cs="David" w:hint="cs"/>
          <w:rtl/>
        </w:rPr>
        <w:t>הגשת ההצעה</w:t>
      </w:r>
      <w:r w:rsidRPr="00512F2B">
        <w:rPr>
          <w:rFonts w:ascii="David" w:hAnsi="David" w:cs="David"/>
          <w:rtl/>
        </w:rPr>
        <w:t>.</w:t>
      </w:r>
    </w:p>
    <w:bookmarkStart w:id="60" w:name="show_SmiraOrNikayon_2"/>
    <w:bookmarkEnd w:id="59"/>
    <w:p w14:paraId="2644BDDA" w14:textId="77777777" w:rsidR="004E394B" w:rsidRPr="00E541F9" w:rsidRDefault="004E394B" w:rsidP="00E541F9">
      <w:pPr>
        <w:spacing w:line="360" w:lineRule="auto"/>
        <w:ind w:left="342" w:right="-180"/>
        <w:jc w:val="both"/>
        <w:rPr>
          <w:rFonts w:ascii="David" w:hAnsi="David" w:cs="David"/>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8D1760">
        <w:rPr>
          <w:rFonts w:ascii="David" w:hAnsi="David" w:cs="David"/>
          <w:rtl/>
        </w:rPr>
      </w:r>
      <w:r w:rsidR="008D1760">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sidR="00D643E8">
        <w:rPr>
          <w:rFonts w:ascii="David" w:hAnsi="David" w:cs="David" w:hint="cs"/>
          <w:rtl/>
        </w:rPr>
        <w:t>[רלבנטי למכרזי כ"א וניקיון בלבד] ]</w:t>
      </w:r>
      <w:r>
        <w:rPr>
          <w:rFonts w:ascii="David" w:hAnsi="David" w:cs="David" w:hint="cs"/>
          <w:rtl/>
        </w:rPr>
        <w:t xml:space="preserve">הוא עומד בדרישות ס' 2ב1 לחוק עסקאות גופים ציבוריים, בעניין ייצוג הולם לאנשים עם מוגבלות, באופן הבא: </w:t>
      </w:r>
      <w:r w:rsidRPr="00E541F9">
        <w:rPr>
          <w:rFonts w:ascii="David" w:hAnsi="David" w:cs="David"/>
          <w:rtl/>
        </w:rPr>
        <w:t xml:space="preserve">(סמן </w:t>
      </w:r>
      <w:r w:rsidRPr="00E541F9">
        <w:rPr>
          <w:rFonts w:ascii="David" w:hAnsi="David" w:cs="David"/>
        </w:rPr>
        <w:t>X</w:t>
      </w:r>
      <w:r w:rsidRPr="00E541F9">
        <w:rPr>
          <w:rFonts w:ascii="David" w:hAnsi="David" w:cs="David"/>
          <w:rtl/>
        </w:rPr>
        <w:t xml:space="preserve"> במשבצת המתאימה):</w:t>
      </w:r>
    </w:p>
    <w:bookmarkEnd w:id="60"/>
    <w:p w14:paraId="36342498" w14:textId="77777777" w:rsidR="004E394B" w:rsidRPr="00780937" w:rsidRDefault="004E394B" w:rsidP="005B7FED">
      <w:pPr>
        <w:numPr>
          <w:ilvl w:val="0"/>
          <w:numId w:val="61"/>
        </w:numPr>
        <w:tabs>
          <w:tab w:val="clear" w:pos="360"/>
          <w:tab w:val="left" w:pos="7854"/>
        </w:tabs>
        <w:spacing w:line="360" w:lineRule="auto"/>
        <w:ind w:left="909" w:hanging="284"/>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1998 לא חלות על המציע.</w:t>
      </w:r>
    </w:p>
    <w:p w14:paraId="096CB13D" w14:textId="77777777" w:rsidR="004E394B" w:rsidRPr="00780937" w:rsidRDefault="004E394B" w:rsidP="005B7FED">
      <w:pPr>
        <w:numPr>
          <w:ilvl w:val="0"/>
          <w:numId w:val="61"/>
        </w:numPr>
        <w:tabs>
          <w:tab w:val="clear" w:pos="360"/>
          <w:tab w:val="num" w:pos="1080"/>
          <w:tab w:val="left" w:pos="7854"/>
        </w:tabs>
        <w:spacing w:line="360" w:lineRule="auto"/>
        <w:ind w:left="909" w:hanging="284"/>
        <w:jc w:val="both"/>
        <w:rPr>
          <w:rFonts w:ascii="David" w:hAnsi="David" w:cs="David"/>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1998 חלות על המציע והוא מקיים אותן.</w:t>
      </w:r>
      <w:r>
        <w:rPr>
          <w:rFonts w:ascii="David" w:hAnsi="David" w:cs="David"/>
          <w:rtl/>
        </w:rPr>
        <w:t xml:space="preserve"> </w:t>
      </w:r>
    </w:p>
    <w:p w14:paraId="29D838B8" w14:textId="77777777" w:rsidR="004E394B" w:rsidRPr="001C1867" w:rsidRDefault="004E394B" w:rsidP="008D6CDF">
      <w:pPr>
        <w:pStyle w:val="af4"/>
        <w:numPr>
          <w:ilvl w:val="0"/>
          <w:numId w:val="64"/>
        </w:numPr>
        <w:spacing w:line="360" w:lineRule="auto"/>
        <w:ind w:left="1192" w:right="-180" w:hanging="283"/>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w:t>
      </w:r>
      <w:proofErr w:type="spellStart"/>
      <w:r w:rsidRPr="001C1867">
        <w:rPr>
          <w:rFonts w:ascii="David" w:hAnsi="David" w:cs="David"/>
          <w:u w:val="single"/>
          <w:rtl/>
        </w:rPr>
        <w:t>התשנ"ח</w:t>
      </w:r>
      <w:proofErr w:type="spellEnd"/>
      <w:r w:rsidRPr="001C1867">
        <w:rPr>
          <w:rFonts w:ascii="David" w:hAnsi="David" w:cs="David"/>
          <w:u w:val="single"/>
          <w:rtl/>
        </w:rPr>
        <w:t xml:space="preserve">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6704B03A" w14:textId="77777777" w:rsidR="004E394B" w:rsidRPr="00780937" w:rsidRDefault="004E394B" w:rsidP="005B7FED">
      <w:pPr>
        <w:numPr>
          <w:ilvl w:val="0"/>
          <w:numId w:val="61"/>
        </w:numPr>
        <w:tabs>
          <w:tab w:val="clear" w:pos="360"/>
        </w:tabs>
        <w:spacing w:line="360" w:lineRule="auto"/>
        <w:ind w:left="1334" w:right="360" w:hanging="426"/>
        <w:jc w:val="both"/>
        <w:rPr>
          <w:rFonts w:ascii="David" w:hAnsi="David" w:cs="David"/>
          <w:rtl/>
        </w:rPr>
      </w:pPr>
      <w:r w:rsidRPr="00780937">
        <w:rPr>
          <w:rFonts w:ascii="David" w:hAnsi="David" w:cs="David"/>
          <w:rtl/>
        </w:rPr>
        <w:t>המציע מעסיק פחות מ-100 עובדים.</w:t>
      </w:r>
    </w:p>
    <w:p w14:paraId="39E9828D" w14:textId="77777777" w:rsidR="004E394B" w:rsidRPr="00780937" w:rsidRDefault="004E394B" w:rsidP="005B7FED">
      <w:pPr>
        <w:numPr>
          <w:ilvl w:val="0"/>
          <w:numId w:val="61"/>
        </w:numPr>
        <w:tabs>
          <w:tab w:val="clear" w:pos="360"/>
        </w:tabs>
        <w:spacing w:line="360" w:lineRule="auto"/>
        <w:ind w:left="1334" w:right="360" w:hanging="426"/>
        <w:jc w:val="both"/>
        <w:rPr>
          <w:rFonts w:ascii="David" w:hAnsi="David" w:cs="David"/>
        </w:rPr>
      </w:pPr>
      <w:r w:rsidRPr="00780937">
        <w:rPr>
          <w:rFonts w:ascii="David" w:hAnsi="David" w:cs="David"/>
          <w:rtl/>
        </w:rPr>
        <w:t>המציע מעסיק 100 עובדים או יותר.</w:t>
      </w:r>
    </w:p>
    <w:p w14:paraId="4E424120" w14:textId="77777777" w:rsidR="004E394B" w:rsidRPr="00390B5E" w:rsidRDefault="004E394B" w:rsidP="008D6CDF">
      <w:pPr>
        <w:pStyle w:val="af4"/>
        <w:numPr>
          <w:ilvl w:val="0"/>
          <w:numId w:val="64"/>
        </w:numPr>
        <w:spacing w:line="360" w:lineRule="auto"/>
        <w:ind w:left="1192" w:right="-180" w:hanging="283"/>
        <w:jc w:val="both"/>
        <w:rPr>
          <w:rFonts w:ascii="David" w:hAnsi="David" w:cs="David"/>
          <w:u w:val="single"/>
        </w:rPr>
      </w:pPr>
      <w:r w:rsidRPr="00780937">
        <w:rPr>
          <w:rFonts w:ascii="David" w:hAnsi="David" w:cs="David"/>
          <w:u w:val="single"/>
          <w:rtl/>
        </w:rPr>
        <w:t>(במקרה שהמציע מעסיק 100 עובדים או יותר נדרש לסמן</w:t>
      </w:r>
      <w:r w:rsidRPr="00780937">
        <w:rPr>
          <w:rFonts w:ascii="David" w:hAnsi="David" w:cs="David"/>
          <w:u w:val="single"/>
        </w:rPr>
        <w:t>X</w:t>
      </w:r>
      <w:r>
        <w:rPr>
          <w:rFonts w:ascii="David" w:hAnsi="David" w:cs="David"/>
          <w:u w:val="single"/>
        </w:rPr>
        <w:t xml:space="preserve"> </w:t>
      </w:r>
      <w:r>
        <w:rPr>
          <w:rFonts w:ascii="David" w:hAnsi="David" w:cs="David" w:hint="cs"/>
          <w:u w:val="single"/>
          <w:rtl/>
        </w:rPr>
        <w:t xml:space="preserve"> </w:t>
      </w:r>
      <w:r w:rsidRPr="00780937">
        <w:rPr>
          <w:rFonts w:ascii="David" w:hAnsi="David" w:cs="David"/>
          <w:u w:val="single"/>
          <w:rtl/>
        </w:rPr>
        <w:t>במשבצת המתאימה)</w:t>
      </w:r>
      <w:r w:rsidRPr="001C1867">
        <w:rPr>
          <w:rFonts w:ascii="David" w:hAnsi="David" w:cs="David"/>
          <w:u w:val="single"/>
          <w:rtl/>
        </w:rPr>
        <w:t>:</w:t>
      </w:r>
    </w:p>
    <w:p w14:paraId="5EC943A9" w14:textId="77777777" w:rsidR="004E394B" w:rsidRPr="00780937" w:rsidRDefault="004E394B" w:rsidP="005B7FED">
      <w:pPr>
        <w:numPr>
          <w:ilvl w:val="0"/>
          <w:numId w:val="61"/>
        </w:numPr>
        <w:tabs>
          <w:tab w:val="clear" w:pos="360"/>
        </w:tabs>
        <w:spacing w:line="360" w:lineRule="auto"/>
        <w:ind w:left="1334" w:right="360" w:hanging="426"/>
        <w:jc w:val="both"/>
        <w:rPr>
          <w:rFonts w:ascii="David" w:hAnsi="David" w:cs="David"/>
          <w:rtl/>
        </w:rPr>
      </w:pPr>
      <w:r w:rsidRPr="00780937">
        <w:rPr>
          <w:rFonts w:ascii="David" w:hAnsi="David" w:cs="David"/>
          <w:rtl/>
        </w:rPr>
        <w:t xml:space="preserve"> 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6A359ED5" w14:textId="77777777" w:rsidR="004E394B" w:rsidRPr="00780937" w:rsidRDefault="004E394B" w:rsidP="005B7FED">
      <w:pPr>
        <w:numPr>
          <w:ilvl w:val="0"/>
          <w:numId w:val="61"/>
        </w:numPr>
        <w:tabs>
          <w:tab w:val="clear" w:pos="360"/>
        </w:tabs>
        <w:spacing w:line="360" w:lineRule="auto"/>
        <w:ind w:left="1334" w:right="360" w:hanging="426"/>
        <w:jc w:val="both"/>
        <w:rPr>
          <w:rFonts w:ascii="David" w:hAnsi="David" w:cs="David"/>
        </w:rPr>
      </w:pPr>
      <w:r w:rsidRPr="00780937">
        <w:rPr>
          <w:rFonts w:ascii="David" w:hAnsi="David" w:cs="David"/>
          <w:rtl/>
        </w:rPr>
        <w:lastRenderedPageBreak/>
        <w:t xml:space="preserve">המציע </w:t>
      </w:r>
      <w:r w:rsidR="00030F02">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 ואם קיבל הנחיות ליישום חובותיו </w:t>
      </w:r>
      <w:r w:rsidRPr="00390B5E">
        <w:rPr>
          <w:rFonts w:ascii="David" w:hAnsi="David" w:cs="David"/>
          <w:rtl/>
        </w:rPr>
        <w:t>פעל ליישומן</w:t>
      </w:r>
      <w:r w:rsidRPr="00780937">
        <w:rPr>
          <w:rFonts w:ascii="David" w:hAnsi="David" w:cs="David"/>
          <w:rtl/>
        </w:rPr>
        <w:t>.</w:t>
      </w:r>
    </w:p>
    <w:p w14:paraId="261B358F" w14:textId="77777777" w:rsidR="00BB11E1" w:rsidRDefault="00BB11E1" w:rsidP="0037771C">
      <w:pPr>
        <w:spacing w:line="360" w:lineRule="auto"/>
        <w:ind w:right="-180"/>
        <w:rPr>
          <w:rFonts w:ascii="David" w:hAnsi="David" w:cs="David"/>
          <w:rtl/>
        </w:rPr>
      </w:pPr>
      <w:bookmarkStart w:id="61" w:name="show_IsHishtatfut"/>
    </w:p>
    <w:bookmarkEnd w:id="61"/>
    <w:p w14:paraId="7CE2832A" w14:textId="77777777" w:rsidR="00F81260" w:rsidRDefault="00D643E8" w:rsidP="00F81260">
      <w:pPr>
        <w:spacing w:line="360" w:lineRule="auto"/>
        <w:ind w:right="-180"/>
        <w:rPr>
          <w:rFonts w:ascii="David" w:hAnsi="David" w:cs="David"/>
          <w:rtl/>
        </w:rPr>
      </w:pPr>
      <w:r>
        <w:rPr>
          <w:rFonts w:ascii="David" w:hAnsi="David" w:cs="David" w:hint="cs"/>
          <w:rtl/>
        </w:rPr>
        <w:t xml:space="preserve"> </w:t>
      </w:r>
    </w:p>
    <w:p w14:paraId="18CEE8C2" w14:textId="77777777" w:rsidR="00BB11E1" w:rsidRDefault="00BB11E1" w:rsidP="00BB11E1">
      <w:pPr>
        <w:pStyle w:val="2"/>
        <w:numPr>
          <w:ilvl w:val="1"/>
          <w:numId w:val="63"/>
        </w:numPr>
        <w:bidi/>
        <w:ind w:left="432"/>
        <w:jc w:val="both"/>
        <w:rPr>
          <w:b w:val="0"/>
          <w:bCs/>
          <w:sz w:val="24"/>
          <w:szCs w:val="24"/>
          <w:u w:val="single"/>
          <w:rtl/>
        </w:rPr>
        <w:sectPr w:rsidR="00BB11E1" w:rsidSect="00654526">
          <w:pgSz w:w="11906" w:h="16838" w:code="9"/>
          <w:pgMar w:top="1616" w:right="1826" w:bottom="1440" w:left="1800" w:header="709" w:footer="709" w:gutter="0"/>
          <w:cols w:space="708"/>
          <w:titlePg/>
          <w:bidi/>
          <w:rtlGutter/>
          <w:docGrid w:linePitch="360"/>
        </w:sectPr>
      </w:pPr>
    </w:p>
    <w:p w14:paraId="54C40FC0" w14:textId="77777777" w:rsidR="00390B5E" w:rsidRPr="002F1CE5" w:rsidRDefault="00390B5E" w:rsidP="002F1CE5">
      <w:pPr>
        <w:pStyle w:val="2"/>
        <w:numPr>
          <w:ilvl w:val="1"/>
          <w:numId w:val="63"/>
        </w:numPr>
        <w:bidi/>
        <w:ind w:left="432"/>
        <w:jc w:val="both"/>
        <w:rPr>
          <w:b w:val="0"/>
          <w:bCs/>
          <w:u w:val="single"/>
          <w:rtl/>
        </w:rPr>
      </w:pPr>
      <w:r w:rsidRPr="002F1CE5">
        <w:rPr>
          <w:rFonts w:hint="eastAsia"/>
          <w:b w:val="0"/>
          <w:bCs/>
          <w:sz w:val="24"/>
          <w:szCs w:val="24"/>
          <w:u w:val="single"/>
          <w:rtl/>
        </w:rPr>
        <w:lastRenderedPageBreak/>
        <w:t>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מקצועיים</w:t>
      </w:r>
      <w:r w:rsidRPr="002F1CE5">
        <w:rPr>
          <w:b w:val="0"/>
          <w:bCs/>
          <w:sz w:val="24"/>
          <w:szCs w:val="24"/>
          <w:u w:val="single"/>
          <w:rtl/>
        </w:rPr>
        <w:t>:</w:t>
      </w:r>
    </w:p>
    <w:p w14:paraId="009D1836" w14:textId="77777777" w:rsidR="00BB11E1" w:rsidRPr="00181580" w:rsidRDefault="00BB11E1" w:rsidP="00BB11E1">
      <w:pPr>
        <w:spacing w:line="360" w:lineRule="auto"/>
        <w:ind w:right="-180"/>
        <w:jc w:val="both"/>
        <w:rPr>
          <w:rFonts w:ascii="David" w:hAnsi="David" w:cs="David"/>
          <w:u w:val="single"/>
        </w:rPr>
      </w:pPr>
      <w:r w:rsidRPr="00181580">
        <w:rPr>
          <w:rFonts w:ascii="David" w:hAnsi="David" w:cs="David" w:hint="cs"/>
          <w:u w:val="single"/>
          <w:rtl/>
        </w:rPr>
        <w:t>המציע מ</w:t>
      </w:r>
      <w:r>
        <w:rPr>
          <w:rFonts w:ascii="David" w:hAnsi="David" w:cs="David" w:hint="cs"/>
          <w:u w:val="single"/>
          <w:rtl/>
        </w:rPr>
        <w:t>צהיר והמתחייב כי הוא עומד בתנאי הסף המקצועיים</w:t>
      </w:r>
      <w:r w:rsidRPr="00181580">
        <w:rPr>
          <w:rFonts w:ascii="David" w:hAnsi="David" w:cs="David" w:hint="cs"/>
          <w:u w:val="single"/>
          <w:rtl/>
        </w:rPr>
        <w:t xml:space="preserve"> המפורטים </w:t>
      </w:r>
      <w:r>
        <w:rPr>
          <w:rFonts w:ascii="David" w:hAnsi="David" w:cs="David" w:hint="cs"/>
          <w:u w:val="single"/>
          <w:rtl/>
        </w:rPr>
        <w:t>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r w:rsidRPr="00181580">
        <w:rPr>
          <w:rFonts w:ascii="David" w:hAnsi="David" w:cs="David" w:hint="cs"/>
          <w:u w:val="single"/>
          <w:rtl/>
        </w:rPr>
        <w:t>:</w:t>
      </w:r>
    </w:p>
    <w:p w14:paraId="25B692D4" w14:textId="77777777" w:rsidR="00E262DD" w:rsidRPr="004C514F" w:rsidRDefault="00E262DD" w:rsidP="009C63B0">
      <w:pPr>
        <w:spacing w:line="360" w:lineRule="auto"/>
        <w:ind w:right="-180"/>
        <w:rPr>
          <w:rFonts w:ascii="David" w:hAnsi="David" w:cs="David"/>
          <w:rtl/>
        </w:rPr>
      </w:pPr>
    </w:p>
    <w:p w14:paraId="682BA63B" w14:textId="77777777" w:rsidR="00E262DD" w:rsidRPr="002F1CE5" w:rsidRDefault="00E262DD" w:rsidP="002F1CE5">
      <w:pPr>
        <w:pStyle w:val="2"/>
        <w:numPr>
          <w:ilvl w:val="2"/>
          <w:numId w:val="63"/>
        </w:numPr>
        <w:bidi/>
        <w:ind w:left="625" w:hanging="567"/>
        <w:jc w:val="both"/>
        <w:rPr>
          <w:bCs/>
          <w:rtl/>
        </w:rPr>
      </w:pPr>
      <w:r w:rsidRPr="002F1CE5">
        <w:rPr>
          <w:rFonts w:hint="eastAsia"/>
          <w:b w:val="0"/>
          <w:bCs/>
          <w:sz w:val="24"/>
          <w:szCs w:val="24"/>
          <w:rtl/>
        </w:rPr>
        <w:t>המציע</w:t>
      </w:r>
      <w:r w:rsidRPr="002F1CE5">
        <w:rPr>
          <w:b w:val="0"/>
          <w:bCs/>
          <w:sz w:val="24"/>
          <w:szCs w:val="24"/>
          <w:rtl/>
        </w:rPr>
        <w:t xml:space="preserve"> </w:t>
      </w:r>
      <w:r w:rsidRPr="002F1CE5">
        <w:rPr>
          <w:rFonts w:hint="eastAsia"/>
          <w:b w:val="0"/>
          <w:bCs/>
          <w:sz w:val="24"/>
          <w:szCs w:val="24"/>
          <w:rtl/>
        </w:rPr>
        <w:t>עומד</w:t>
      </w:r>
      <w:r w:rsidRPr="002F1CE5">
        <w:rPr>
          <w:b w:val="0"/>
          <w:bCs/>
          <w:sz w:val="24"/>
          <w:szCs w:val="24"/>
          <w:rtl/>
        </w:rPr>
        <w:t xml:space="preserve"> </w:t>
      </w:r>
      <w:r w:rsidRPr="002F1CE5">
        <w:rPr>
          <w:rFonts w:hint="eastAsia"/>
          <w:b w:val="0"/>
          <w:bCs/>
          <w:sz w:val="24"/>
          <w:szCs w:val="24"/>
          <w:rtl/>
        </w:rPr>
        <w:t>בדרישות</w:t>
      </w:r>
      <w:r w:rsidRPr="002F1CE5">
        <w:rPr>
          <w:b w:val="0"/>
          <w:bCs/>
          <w:sz w:val="24"/>
          <w:szCs w:val="24"/>
          <w:rtl/>
        </w:rPr>
        <w:t xml:space="preserve"> </w:t>
      </w:r>
      <w:r w:rsidRPr="002F1CE5">
        <w:rPr>
          <w:rFonts w:hint="eastAsia"/>
          <w:b w:val="0"/>
          <w:bCs/>
          <w:sz w:val="24"/>
          <w:szCs w:val="24"/>
          <w:rtl/>
        </w:rPr>
        <w:t>הבאות</w:t>
      </w:r>
      <w:r w:rsidR="00BB11E1" w:rsidRPr="002F1CE5">
        <w:rPr>
          <w:b w:val="0"/>
          <w:bCs/>
          <w:sz w:val="24"/>
          <w:szCs w:val="24"/>
          <w:rtl/>
        </w:rPr>
        <w:t xml:space="preserve"> </w:t>
      </w:r>
      <w:r w:rsidR="00BB11E1" w:rsidRPr="002F1CE5">
        <w:rPr>
          <w:sz w:val="24"/>
          <w:szCs w:val="24"/>
          <w:u w:val="single"/>
          <w:rtl/>
        </w:rPr>
        <w:t xml:space="preserve">(יש לסמן </w:t>
      </w:r>
      <w:r w:rsidR="00BB11E1" w:rsidRPr="002F1CE5">
        <w:rPr>
          <w:sz w:val="24"/>
          <w:szCs w:val="24"/>
          <w:u w:val="single"/>
        </w:rPr>
        <w:t>X</w:t>
      </w:r>
      <w:r w:rsidR="00BB11E1" w:rsidRPr="002F1CE5">
        <w:rPr>
          <w:sz w:val="24"/>
          <w:szCs w:val="24"/>
          <w:u w:val="single"/>
          <w:rtl/>
        </w:rPr>
        <w:t xml:space="preserve"> במקומות המיועדים לכך)</w:t>
      </w:r>
      <w:r w:rsidRPr="002F1CE5">
        <w:rPr>
          <w:sz w:val="24"/>
          <w:szCs w:val="24"/>
          <w:rtl/>
        </w:rPr>
        <w:t>:</w:t>
      </w:r>
      <w:r w:rsidRPr="002F1CE5">
        <w:rPr>
          <w:b w:val="0"/>
          <w:bCs/>
          <w:sz w:val="24"/>
          <w:szCs w:val="24"/>
          <w:rtl/>
        </w:rPr>
        <w:t xml:space="preserve"> </w:t>
      </w:r>
    </w:p>
    <w:p w14:paraId="6D951B42" w14:textId="77777777" w:rsidR="00EB4CFF" w:rsidRPr="00EB4CFF" w:rsidRDefault="00EB4CFF" w:rsidP="00E62522">
      <w:pPr>
        <w:numPr>
          <w:ilvl w:val="0"/>
          <w:numId w:val="61"/>
        </w:numPr>
        <w:tabs>
          <w:tab w:val="clear" w:pos="360"/>
          <w:tab w:val="left" w:pos="7854"/>
        </w:tabs>
        <w:spacing w:after="120" w:line="360" w:lineRule="auto"/>
        <w:ind w:left="908" w:hanging="284"/>
        <w:jc w:val="both"/>
        <w:rPr>
          <w:rFonts w:ascii="David" w:hAnsi="David" w:cs="David"/>
        </w:rPr>
      </w:pPr>
      <w:r w:rsidRPr="00EB4CFF">
        <w:rPr>
          <w:rFonts w:ascii="David" w:hAnsi="David" w:cs="David"/>
          <w:rtl/>
        </w:rPr>
        <w:t xml:space="preserve">למציע ניסיון מוכח של </w:t>
      </w:r>
      <w:r w:rsidR="00E62522">
        <w:rPr>
          <w:rFonts w:ascii="David" w:hAnsi="David" w:cs="David" w:hint="cs"/>
          <w:rtl/>
        </w:rPr>
        <w:t>______</w:t>
      </w:r>
      <w:r w:rsidRPr="00EB4CFF">
        <w:rPr>
          <w:rFonts w:ascii="David" w:hAnsi="David" w:cs="David"/>
          <w:rtl/>
        </w:rPr>
        <w:t xml:space="preserve"> שנים</w:t>
      </w:r>
      <w:r w:rsidRPr="00EB4CFF">
        <w:rPr>
          <w:rFonts w:ascii="David" w:hAnsi="David" w:cs="David" w:hint="cs"/>
          <w:rtl/>
        </w:rPr>
        <w:t xml:space="preserve"> </w:t>
      </w:r>
      <w:r w:rsidR="00DD714D">
        <w:rPr>
          <w:rFonts w:ascii="David" w:hAnsi="David" w:cs="David" w:hint="cs"/>
          <w:rtl/>
        </w:rPr>
        <w:t xml:space="preserve">בין השנים </w:t>
      </w:r>
      <w:r w:rsidR="00E62522">
        <w:rPr>
          <w:rFonts w:ascii="David" w:hAnsi="David" w:cs="David" w:hint="cs"/>
          <w:rtl/>
        </w:rPr>
        <w:t>_______</w:t>
      </w:r>
      <w:r w:rsidRPr="00EB4CFF">
        <w:rPr>
          <w:rFonts w:ascii="David" w:hAnsi="David" w:cs="David"/>
          <w:rtl/>
        </w:rPr>
        <w:t xml:space="preserve"> ב</w:t>
      </w:r>
      <w:r w:rsidR="00E62522">
        <w:rPr>
          <w:rFonts w:ascii="David" w:hAnsi="David" w:cs="David" w:hint="cs"/>
          <w:rtl/>
        </w:rPr>
        <w:t>תחום הגנת אילנות</w:t>
      </w:r>
      <w:r w:rsidRPr="00EB4CFF">
        <w:rPr>
          <w:rFonts w:ascii="David" w:hAnsi="David" w:cs="David"/>
          <w:rtl/>
        </w:rPr>
        <w:t>.</w:t>
      </w:r>
    </w:p>
    <w:p w14:paraId="0C4391D7" w14:textId="77777777" w:rsidR="00EB4CFF" w:rsidRPr="00EB4CFF" w:rsidRDefault="00EB4CFF" w:rsidP="00E62522">
      <w:pPr>
        <w:numPr>
          <w:ilvl w:val="0"/>
          <w:numId w:val="61"/>
        </w:numPr>
        <w:tabs>
          <w:tab w:val="clear" w:pos="360"/>
          <w:tab w:val="left" w:pos="7854"/>
        </w:tabs>
        <w:spacing w:after="120" w:line="360" w:lineRule="auto"/>
        <w:ind w:left="908" w:hanging="284"/>
        <w:jc w:val="both"/>
        <w:rPr>
          <w:rFonts w:ascii="David" w:hAnsi="David" w:cs="David"/>
        </w:rPr>
      </w:pPr>
      <w:r w:rsidRPr="00EB4CFF">
        <w:rPr>
          <w:rFonts w:ascii="David" w:hAnsi="David" w:cs="David"/>
          <w:rtl/>
        </w:rPr>
        <w:t xml:space="preserve">למציע </w:t>
      </w:r>
      <w:r w:rsidR="00E62522">
        <w:rPr>
          <w:rFonts w:ascii="David" w:hAnsi="David" w:cs="David" w:hint="cs"/>
          <w:rtl/>
        </w:rPr>
        <w:t>5</w:t>
      </w:r>
      <w:r w:rsidRPr="00EB4CFF">
        <w:rPr>
          <w:rFonts w:ascii="David" w:hAnsi="David" w:cs="David"/>
          <w:rtl/>
        </w:rPr>
        <w:t xml:space="preserve"> לקוחות </w:t>
      </w:r>
      <w:r w:rsidRPr="00EB4CFF">
        <w:rPr>
          <w:rFonts w:ascii="David" w:hAnsi="David" w:cs="David" w:hint="cs"/>
          <w:rtl/>
        </w:rPr>
        <w:t xml:space="preserve">שונים </w:t>
      </w:r>
      <w:r w:rsidRPr="00EB4CFF">
        <w:rPr>
          <w:rFonts w:ascii="David" w:hAnsi="David" w:cs="David"/>
          <w:rtl/>
        </w:rPr>
        <w:t>אשר</w:t>
      </w:r>
      <w:r w:rsidRPr="00EB4CFF">
        <w:rPr>
          <w:rFonts w:ascii="David" w:hAnsi="David" w:cs="David" w:hint="cs"/>
          <w:rtl/>
        </w:rPr>
        <w:t xml:space="preserve"> כל אחד מהם</w:t>
      </w:r>
      <w:r w:rsidRPr="00EB4CFF">
        <w:rPr>
          <w:rFonts w:ascii="David" w:hAnsi="David" w:cs="David"/>
          <w:rtl/>
        </w:rPr>
        <w:t xml:space="preserve"> רכש</w:t>
      </w:r>
      <w:r w:rsidRPr="00EB4CFF">
        <w:rPr>
          <w:rFonts w:ascii="David" w:hAnsi="David" w:cs="David" w:hint="cs"/>
          <w:rtl/>
        </w:rPr>
        <w:t xml:space="preserve"> </w:t>
      </w:r>
      <w:r w:rsidRPr="00EB4CFF">
        <w:rPr>
          <w:rFonts w:ascii="David" w:hAnsi="David" w:cs="David"/>
          <w:rtl/>
        </w:rPr>
        <w:t>ממנו</w:t>
      </w:r>
      <w:r w:rsidR="00E62522">
        <w:rPr>
          <w:rFonts w:ascii="David" w:hAnsi="David" w:cs="David" w:hint="cs"/>
          <w:rtl/>
        </w:rPr>
        <w:t xml:space="preserve"> </w:t>
      </w:r>
      <w:r w:rsidR="00DD714D">
        <w:rPr>
          <w:rFonts w:ascii="David" w:hAnsi="David" w:cs="David" w:hint="cs"/>
          <w:rtl/>
        </w:rPr>
        <w:t xml:space="preserve">בין השנים </w:t>
      </w:r>
      <w:r w:rsidR="00E62522">
        <w:rPr>
          <w:rFonts w:ascii="David" w:hAnsi="David" w:cs="David" w:hint="cs"/>
          <w:rtl/>
        </w:rPr>
        <w:t>2013-2018</w:t>
      </w:r>
      <w:r w:rsidRPr="00EB4CFF">
        <w:rPr>
          <w:rFonts w:ascii="David" w:hAnsi="David" w:cs="David"/>
          <w:rtl/>
        </w:rPr>
        <w:t xml:space="preserve">, </w:t>
      </w:r>
      <w:r w:rsidRPr="00EB4CFF">
        <w:rPr>
          <w:rFonts w:ascii="David" w:hAnsi="David" w:cs="David" w:hint="cs"/>
          <w:rtl/>
        </w:rPr>
        <w:t xml:space="preserve">שירותים </w:t>
      </w:r>
      <w:r w:rsidR="00E62522">
        <w:rPr>
          <w:rFonts w:ascii="David" w:hAnsi="David" w:cs="David"/>
          <w:rtl/>
        </w:rPr>
        <w:t xml:space="preserve">בתחום </w:t>
      </w:r>
      <w:r w:rsidR="00E62522">
        <w:rPr>
          <w:rFonts w:ascii="David" w:hAnsi="David" w:cs="David" w:hint="cs"/>
          <w:rtl/>
        </w:rPr>
        <w:t>הגנת אילנות</w:t>
      </w:r>
      <w:r w:rsidRPr="00EB4CFF">
        <w:rPr>
          <w:rFonts w:ascii="David" w:hAnsi="David" w:cs="David"/>
          <w:rtl/>
        </w:rPr>
        <w:t>, בהיקף</w:t>
      </w:r>
      <w:r w:rsidRPr="00EB4CFF">
        <w:rPr>
          <w:rFonts w:ascii="David" w:hAnsi="David" w:cs="David" w:hint="cs"/>
          <w:rtl/>
        </w:rPr>
        <w:t xml:space="preserve"> מצטבר</w:t>
      </w:r>
      <w:r w:rsidRPr="00EB4CFF">
        <w:rPr>
          <w:rFonts w:ascii="David" w:hAnsi="David" w:cs="David"/>
          <w:rtl/>
        </w:rPr>
        <w:t xml:space="preserve"> ש</w:t>
      </w:r>
      <w:r w:rsidRPr="00EB4CFF">
        <w:rPr>
          <w:rFonts w:ascii="David" w:hAnsi="David" w:cs="David" w:hint="cs"/>
          <w:rtl/>
        </w:rPr>
        <w:t xml:space="preserve">ל </w:t>
      </w:r>
      <w:r w:rsidR="00E62522">
        <w:rPr>
          <w:rFonts w:ascii="David" w:hAnsi="David" w:cs="David" w:hint="cs"/>
          <w:rtl/>
        </w:rPr>
        <w:t>30,000</w:t>
      </w:r>
      <w:r w:rsidRPr="00EB4CFF">
        <w:rPr>
          <w:rFonts w:ascii="David" w:hAnsi="David" w:cs="David" w:hint="cs"/>
          <w:rtl/>
        </w:rPr>
        <w:t xml:space="preserve"> ש"ח (ללא מע"מ) לפחות.</w:t>
      </w:r>
    </w:p>
    <w:p w14:paraId="173E9716" w14:textId="77777777" w:rsidR="00EB4CFF" w:rsidRPr="00537FBA" w:rsidRDefault="00EB4CFF" w:rsidP="00537FBA">
      <w:pPr>
        <w:tabs>
          <w:tab w:val="left" w:pos="7854"/>
        </w:tabs>
        <w:spacing w:after="120" w:line="360" w:lineRule="auto"/>
        <w:ind w:left="624"/>
        <w:jc w:val="both"/>
        <w:rPr>
          <w:rFonts w:ascii="David" w:hAnsi="David" w:cs="David"/>
          <w:rtl/>
        </w:rPr>
      </w:pPr>
    </w:p>
    <w:p w14:paraId="5736E063" w14:textId="77777777" w:rsidR="00EB4CFF" w:rsidRDefault="00362CBB" w:rsidP="002F1CE5">
      <w:pPr>
        <w:tabs>
          <w:tab w:val="left" w:pos="7854"/>
        </w:tabs>
        <w:spacing w:after="120" w:line="360" w:lineRule="auto"/>
        <w:ind w:left="720"/>
        <w:jc w:val="both"/>
        <w:rPr>
          <w:rFonts w:ascii="David" w:hAnsi="David" w:cs="David"/>
          <w:b/>
          <w:bCs/>
          <w:rtl/>
        </w:rPr>
      </w:pPr>
      <w:r>
        <w:rPr>
          <w:rFonts w:ascii="David" w:hAnsi="David" w:cs="David" w:hint="cs"/>
          <w:rtl/>
        </w:rPr>
        <w:t xml:space="preserve">יש לתת פירוט בדבר אופן העמידה בתנאי </w:t>
      </w:r>
      <w:r w:rsidR="00247ECD">
        <w:rPr>
          <w:rFonts w:ascii="David" w:hAnsi="David" w:cs="David" w:hint="cs"/>
          <w:rtl/>
        </w:rPr>
        <w:t>ה</w:t>
      </w:r>
      <w:r>
        <w:rPr>
          <w:rFonts w:ascii="David" w:hAnsi="David" w:cs="David" w:hint="cs"/>
          <w:rtl/>
        </w:rPr>
        <w:t>סף</w:t>
      </w:r>
      <w:r w:rsidR="000658D9">
        <w:rPr>
          <w:rFonts w:ascii="David" w:hAnsi="David" w:cs="David" w:hint="cs"/>
          <w:rtl/>
        </w:rPr>
        <w:t xml:space="preserve"> </w:t>
      </w:r>
      <w:r>
        <w:rPr>
          <w:rFonts w:ascii="David" w:hAnsi="David" w:cs="David" w:hint="cs"/>
          <w:rtl/>
        </w:rPr>
        <w:t xml:space="preserve">(ניתן להוסיף כל מסמך רלוונטי): </w:t>
      </w:r>
    </w:p>
    <w:p w14:paraId="6F4B150C" w14:textId="77777777" w:rsidR="00EB4CFF" w:rsidRDefault="00EB4CFF" w:rsidP="002F1CE5">
      <w:pPr>
        <w:tabs>
          <w:tab w:val="left" w:pos="7854"/>
        </w:tabs>
        <w:spacing w:after="120" w:line="360" w:lineRule="auto"/>
        <w:ind w:left="720"/>
        <w:jc w:val="both"/>
        <w:rPr>
          <w:rFonts w:ascii="David" w:hAnsi="David" w:cs="David"/>
          <w:b/>
          <w:bCs/>
          <w:rtl/>
        </w:rPr>
      </w:pPr>
      <w:r>
        <w:rPr>
          <w:rFonts w:ascii="David" w:hAnsi="David" w:cs="David" w:hint="cs"/>
          <w:b/>
          <w:bCs/>
          <w:rtl/>
        </w:rPr>
        <w:t>_________</w:t>
      </w:r>
      <w:r w:rsidR="00865455">
        <w:rPr>
          <w:rFonts w:ascii="David" w:hAnsi="David" w:cs="David"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E735A75" w14:textId="77777777" w:rsidR="00247ECD" w:rsidRDefault="00247ECD" w:rsidP="004C514F">
      <w:pPr>
        <w:tabs>
          <w:tab w:val="left" w:pos="7854"/>
        </w:tabs>
        <w:spacing w:after="120" w:line="360" w:lineRule="auto"/>
        <w:jc w:val="both"/>
        <w:rPr>
          <w:rFonts w:ascii="David" w:hAnsi="David" w:cs="David"/>
          <w:rtl/>
        </w:rPr>
      </w:pPr>
      <w:r w:rsidRPr="00181580">
        <w:rPr>
          <w:rFonts w:ascii="David" w:hAnsi="David" w:cs="David"/>
          <w:rtl/>
        </w:rPr>
        <w:t xml:space="preserve">ככלל שהמציע מבקש </w:t>
      </w:r>
      <w:r>
        <w:rPr>
          <w:rFonts w:ascii="David" w:hAnsi="David" w:cs="David" w:hint="cs"/>
          <w:rtl/>
        </w:rPr>
        <w:t>שיכירו לו</w:t>
      </w:r>
      <w:r w:rsidRPr="00181580">
        <w:rPr>
          <w:rFonts w:ascii="David" w:hAnsi="David" w:cs="David"/>
          <w:rtl/>
        </w:rPr>
        <w:t xml:space="preserve"> בניסיון או היקף פעילות של 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w:t>
      </w:r>
    </w:p>
    <w:p w14:paraId="1A61FFF7" w14:textId="77777777" w:rsidR="00247ECD" w:rsidRDefault="00247ECD" w:rsidP="002F1CE5">
      <w:pPr>
        <w:tabs>
          <w:tab w:val="left" w:pos="7854"/>
        </w:tabs>
        <w:spacing w:after="120" w:line="360" w:lineRule="auto"/>
        <w:ind w:left="720"/>
        <w:jc w:val="both"/>
        <w:rPr>
          <w:rFonts w:ascii="David" w:hAnsi="David" w:cs="David"/>
          <w:b/>
          <w:bCs/>
        </w:rPr>
      </w:pPr>
    </w:p>
    <w:p w14:paraId="3CA568D1" w14:textId="77777777" w:rsidR="00E262DD" w:rsidRDefault="00E262DD" w:rsidP="00E262DD">
      <w:pPr>
        <w:tabs>
          <w:tab w:val="left" w:pos="7854"/>
        </w:tabs>
        <w:spacing w:line="360" w:lineRule="auto"/>
        <w:ind w:left="909"/>
        <w:jc w:val="both"/>
        <w:rPr>
          <w:rFonts w:ascii="David" w:hAnsi="David" w:cs="David"/>
          <w:b/>
          <w:bCs/>
          <w:rtl/>
        </w:rPr>
      </w:pPr>
      <w:bookmarkStart w:id="62" w:name="show_NMTzevet_2"/>
    </w:p>
    <w:p w14:paraId="30B2FBB5" w14:textId="77777777" w:rsidR="00287F5B" w:rsidRDefault="00287F5B" w:rsidP="00287F5B">
      <w:pPr>
        <w:tabs>
          <w:tab w:val="left" w:pos="7854"/>
        </w:tabs>
        <w:spacing w:after="120" w:line="360" w:lineRule="auto"/>
        <w:jc w:val="both"/>
        <w:rPr>
          <w:rFonts w:ascii="David" w:hAnsi="David" w:cs="David"/>
          <w:b/>
          <w:bCs/>
          <w:rtl/>
        </w:rPr>
      </w:pPr>
    </w:p>
    <w:p w14:paraId="5D6F2A2A" w14:textId="77777777" w:rsidR="00247ECD" w:rsidRPr="00181580" w:rsidRDefault="00247ECD" w:rsidP="002F1CE5">
      <w:pPr>
        <w:tabs>
          <w:tab w:val="left" w:pos="7854"/>
        </w:tabs>
        <w:spacing w:after="120" w:line="360" w:lineRule="auto"/>
        <w:ind w:left="908"/>
        <w:jc w:val="both"/>
        <w:rPr>
          <w:rFonts w:ascii="David" w:hAnsi="David" w:cs="David"/>
          <w:rtl/>
        </w:rPr>
      </w:pPr>
      <w:r w:rsidRPr="00181580">
        <w:rPr>
          <w:rFonts w:ascii="David" w:hAnsi="David" w:cs="David"/>
          <w:rtl/>
        </w:rPr>
        <w:t xml:space="preserve">יש לתת פירוט בדבר אופן העמידה בתנאי </w:t>
      </w:r>
      <w:r>
        <w:rPr>
          <w:rFonts w:ascii="David" w:hAnsi="David" w:cs="David" w:hint="cs"/>
          <w:rtl/>
        </w:rPr>
        <w:t>ה</w:t>
      </w:r>
      <w:r w:rsidRPr="00181580">
        <w:rPr>
          <w:rFonts w:ascii="David" w:hAnsi="David" w:cs="David"/>
          <w:rtl/>
        </w:rPr>
        <w:t xml:space="preserve">סף (ניתן להוסיף כל מסמך רלוונטי): </w:t>
      </w:r>
    </w:p>
    <w:p w14:paraId="0CB17E2E" w14:textId="77777777" w:rsidR="005B4B44" w:rsidRPr="00F82E9F" w:rsidRDefault="00247ECD" w:rsidP="00E55327">
      <w:pPr>
        <w:tabs>
          <w:tab w:val="left" w:pos="7854"/>
        </w:tabs>
        <w:spacing w:after="120" w:line="360" w:lineRule="auto"/>
        <w:ind w:left="908"/>
        <w:jc w:val="both"/>
        <w:rPr>
          <w:rFonts w:ascii="David" w:hAnsi="David" w:cs="David"/>
          <w:b/>
          <w:bCs/>
        </w:rPr>
      </w:pPr>
      <w:r w:rsidRPr="00181580">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04253ED" w14:textId="77777777" w:rsidR="006069E1" w:rsidRDefault="006069E1" w:rsidP="00D643E8">
      <w:pPr>
        <w:pStyle w:val="2"/>
        <w:numPr>
          <w:ilvl w:val="0"/>
          <w:numId w:val="0"/>
        </w:numPr>
        <w:bidi/>
        <w:ind w:left="1069" w:hanging="360"/>
        <w:jc w:val="both"/>
      </w:pPr>
      <w:bookmarkStart w:id="63" w:name="show_Tzevet_3"/>
      <w:bookmarkEnd w:id="62"/>
    </w:p>
    <w:bookmarkEnd w:id="63"/>
    <w:p w14:paraId="5B9A5AD3" w14:textId="77777777" w:rsidR="0061250B" w:rsidRPr="00030B9C" w:rsidRDefault="0061250B" w:rsidP="0061250B">
      <w:pPr>
        <w:pStyle w:val="2"/>
        <w:numPr>
          <w:ilvl w:val="3"/>
          <w:numId w:val="63"/>
        </w:numPr>
        <w:bidi/>
        <w:jc w:val="both"/>
        <w:rPr>
          <w:b w:val="0"/>
          <w:bCs/>
          <w:sz w:val="24"/>
          <w:szCs w:val="24"/>
        </w:rPr>
      </w:pPr>
      <w:r>
        <w:rPr>
          <w:rFonts w:hint="cs"/>
          <w:b w:val="0"/>
          <w:bCs/>
          <w:sz w:val="24"/>
          <w:szCs w:val="24"/>
          <w:rtl/>
        </w:rPr>
        <w:t xml:space="preserve">המציע עומד בתנאים </w:t>
      </w:r>
      <w:r w:rsidR="00075A91">
        <w:rPr>
          <w:rFonts w:hint="cs"/>
          <w:b w:val="0"/>
          <w:bCs/>
          <w:sz w:val="24"/>
          <w:szCs w:val="24"/>
          <w:rtl/>
        </w:rPr>
        <w:t>הבאים</w:t>
      </w:r>
      <w:r>
        <w:rPr>
          <w:rFonts w:hint="cs"/>
          <w:bCs/>
          <w:sz w:val="24"/>
          <w:szCs w:val="24"/>
          <w:rtl/>
        </w:rPr>
        <w:t xml:space="preserve"> </w:t>
      </w:r>
      <w:r w:rsidRPr="00030B9C">
        <w:rPr>
          <w:rFonts w:hint="cs"/>
          <w:sz w:val="24"/>
          <w:szCs w:val="24"/>
          <w:u w:val="single"/>
          <w:rtl/>
        </w:rPr>
        <w:t xml:space="preserve">(יש לסמן </w:t>
      </w:r>
      <w:r w:rsidRPr="00030B9C">
        <w:rPr>
          <w:rFonts w:hint="cs"/>
          <w:sz w:val="24"/>
          <w:szCs w:val="24"/>
          <w:u w:val="single"/>
        </w:rPr>
        <w:t>X</w:t>
      </w:r>
      <w:r w:rsidRPr="00030B9C">
        <w:rPr>
          <w:rFonts w:hint="cs"/>
          <w:sz w:val="24"/>
          <w:szCs w:val="24"/>
          <w:u w:val="single"/>
          <w:rtl/>
        </w:rPr>
        <w:t xml:space="preserve"> במקומות המיועדים לכך)</w:t>
      </w:r>
      <w:r w:rsidRPr="00030B9C">
        <w:rPr>
          <w:rFonts w:hint="cs"/>
          <w:sz w:val="24"/>
          <w:szCs w:val="24"/>
          <w:rtl/>
        </w:rPr>
        <w:t xml:space="preserve">: </w:t>
      </w:r>
    </w:p>
    <w:p w14:paraId="4B9B458A" w14:textId="77777777" w:rsidR="00287F5B" w:rsidRPr="0061250B" w:rsidRDefault="00287F5B" w:rsidP="00287F5B">
      <w:pPr>
        <w:tabs>
          <w:tab w:val="left" w:pos="7854"/>
        </w:tabs>
        <w:spacing w:after="120" w:line="360" w:lineRule="auto"/>
        <w:jc w:val="both"/>
        <w:rPr>
          <w:rFonts w:ascii="David" w:hAnsi="David" w:cs="David"/>
          <w:rtl/>
        </w:rPr>
      </w:pPr>
    </w:p>
    <w:p w14:paraId="1EC7A6C3" w14:textId="77777777" w:rsidR="008D24C6" w:rsidRDefault="00E262DD" w:rsidP="002F1CE5">
      <w:pPr>
        <w:spacing w:line="360" w:lineRule="auto"/>
        <w:ind w:left="1356" w:right="-180"/>
        <w:rPr>
          <w:rFonts w:ascii="David" w:hAnsi="David" w:cs="David"/>
          <w:rtl/>
        </w:rPr>
      </w:pPr>
      <w:r w:rsidRPr="00F974C6">
        <w:rPr>
          <w:rFonts w:ascii="David" w:hAnsi="David" w:cs="David"/>
          <w:rtl/>
        </w:rPr>
        <w:fldChar w:fldCharType="begin">
          <w:ffData>
            <w:name w:val=""/>
            <w:enabled/>
            <w:calcOnExit w:val="0"/>
            <w:helpText w:type="text" w:val="Q6880B3_Xbox"/>
            <w:checkBox>
              <w:sizeAuto/>
              <w:default w:val="0"/>
            </w:checkBox>
          </w:ffData>
        </w:fldChar>
      </w:r>
      <w:r w:rsidRPr="00F974C6">
        <w:rPr>
          <w:rFonts w:ascii="David" w:hAnsi="David" w:cs="David"/>
          <w:rtl/>
        </w:rPr>
        <w:instrText xml:space="preserve"> </w:instrText>
      </w:r>
      <w:r w:rsidRPr="00F974C6">
        <w:rPr>
          <w:rFonts w:ascii="David" w:hAnsi="David" w:cs="David"/>
        </w:rPr>
        <w:instrText>FORMCHECKBOX</w:instrText>
      </w:r>
      <w:r w:rsidRPr="00F974C6">
        <w:rPr>
          <w:rFonts w:ascii="David" w:hAnsi="David" w:cs="David"/>
          <w:rtl/>
        </w:rPr>
        <w:instrText xml:space="preserve"> </w:instrText>
      </w:r>
      <w:r w:rsidR="008D1760">
        <w:rPr>
          <w:rFonts w:ascii="David" w:hAnsi="David" w:cs="David"/>
          <w:rtl/>
        </w:rPr>
      </w:r>
      <w:r w:rsidR="008D1760">
        <w:rPr>
          <w:rFonts w:ascii="David" w:hAnsi="David" w:cs="David"/>
          <w:rtl/>
        </w:rPr>
        <w:fldChar w:fldCharType="separate"/>
      </w:r>
      <w:r w:rsidRPr="00F974C6">
        <w:rPr>
          <w:rFonts w:ascii="David" w:hAnsi="David" w:cs="David"/>
          <w:rtl/>
        </w:rPr>
        <w:fldChar w:fldCharType="end"/>
      </w:r>
      <w:r w:rsidRPr="00F974C6">
        <w:rPr>
          <w:rFonts w:ascii="David" w:hAnsi="David" w:cs="David"/>
          <w:rtl/>
        </w:rPr>
        <w:t xml:space="preserve"> </w:t>
      </w:r>
      <w:r w:rsidR="00690360">
        <w:rPr>
          <w:rFonts w:ascii="David" w:hAnsi="David" w:cs="David" w:hint="cs"/>
          <w:rtl/>
        </w:rPr>
        <w:t>בעל תעודת בוגר במדעי הצמח בחקלאות או בעל תעודת הנדסאי נוף</w:t>
      </w:r>
    </w:p>
    <w:p w14:paraId="6C554255" w14:textId="77777777" w:rsidR="00075A91" w:rsidRDefault="00075A91" w:rsidP="002F1CE5">
      <w:pPr>
        <w:spacing w:line="360" w:lineRule="auto"/>
        <w:ind w:left="1356" w:right="-180"/>
        <w:rPr>
          <w:rFonts w:ascii="David" w:hAnsi="David" w:cs="David"/>
          <w:rtl/>
        </w:rPr>
      </w:pPr>
    </w:p>
    <w:p w14:paraId="1DDE9943" w14:textId="77777777" w:rsidR="00075A91" w:rsidRPr="00075A91" w:rsidRDefault="00075A91" w:rsidP="002F1CE5">
      <w:pPr>
        <w:spacing w:line="360" w:lineRule="auto"/>
        <w:ind w:left="1356" w:right="-180"/>
        <w:rPr>
          <w:rFonts w:ascii="David" w:hAnsi="David" w:cs="David"/>
          <w:rtl/>
        </w:rPr>
      </w:pPr>
      <w:r w:rsidRPr="00075A91">
        <w:rPr>
          <w:rFonts w:ascii="David" w:hAnsi="David" w:cs="David"/>
          <w:rtl/>
        </w:rPr>
        <w:t xml:space="preserve">יש לתת פירוט בדבר אופן העמידה בתנאי הסף (ניתן להוסיף כל מסמך רלוונטי): </w:t>
      </w:r>
    </w:p>
    <w:p w14:paraId="7FAA65D8" w14:textId="77777777" w:rsidR="00075A91" w:rsidRPr="00F974C6" w:rsidRDefault="00075A91" w:rsidP="002F1CE5">
      <w:pPr>
        <w:spacing w:line="360" w:lineRule="auto"/>
        <w:ind w:left="1356" w:right="-180"/>
        <w:rPr>
          <w:rFonts w:ascii="David" w:hAnsi="David" w:cs="David"/>
          <w:rtl/>
        </w:rPr>
      </w:pPr>
      <w:r w:rsidRPr="00075A91">
        <w:rPr>
          <w:rFonts w:ascii="David" w:hAnsi="David" w:cs="David"/>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7120CC0" w14:textId="77777777" w:rsidR="008D24C6" w:rsidRPr="00F974C6" w:rsidRDefault="008D24C6" w:rsidP="002F1CE5">
      <w:pPr>
        <w:spacing w:line="360" w:lineRule="auto"/>
        <w:ind w:left="1356" w:right="-180"/>
        <w:rPr>
          <w:rFonts w:ascii="David" w:hAnsi="David" w:cs="David"/>
          <w:rtl/>
        </w:rPr>
      </w:pPr>
    </w:p>
    <w:p w14:paraId="1A7FF034" w14:textId="77777777" w:rsidR="00690360" w:rsidRDefault="008D24C6" w:rsidP="00690360">
      <w:pPr>
        <w:spacing w:line="360" w:lineRule="auto"/>
        <w:ind w:left="1356" w:right="-180"/>
        <w:rPr>
          <w:rFonts w:ascii="David" w:hAnsi="David" w:cs="David"/>
          <w:rtl/>
        </w:rPr>
      </w:pPr>
      <w:r w:rsidRPr="00F974C6">
        <w:rPr>
          <w:rFonts w:ascii="David" w:hAnsi="David" w:cs="David"/>
          <w:rtl/>
        </w:rPr>
        <w:fldChar w:fldCharType="begin">
          <w:ffData>
            <w:name w:val=""/>
            <w:enabled/>
            <w:calcOnExit w:val="0"/>
            <w:helpText w:type="text" w:val="Q6880B3_Xbox"/>
            <w:checkBox>
              <w:sizeAuto/>
              <w:default w:val="0"/>
            </w:checkBox>
          </w:ffData>
        </w:fldChar>
      </w:r>
      <w:r w:rsidRPr="00F974C6">
        <w:rPr>
          <w:rFonts w:ascii="David" w:hAnsi="David" w:cs="David"/>
          <w:rtl/>
        </w:rPr>
        <w:instrText xml:space="preserve"> </w:instrText>
      </w:r>
      <w:r w:rsidRPr="00F974C6">
        <w:rPr>
          <w:rFonts w:ascii="David" w:hAnsi="David" w:cs="David"/>
        </w:rPr>
        <w:instrText>FORMCHECKBOX</w:instrText>
      </w:r>
      <w:r w:rsidRPr="00F974C6">
        <w:rPr>
          <w:rFonts w:ascii="David" w:hAnsi="David" w:cs="David"/>
          <w:rtl/>
        </w:rPr>
        <w:instrText xml:space="preserve"> </w:instrText>
      </w:r>
      <w:r w:rsidR="008D1760">
        <w:rPr>
          <w:rFonts w:ascii="David" w:hAnsi="David" w:cs="David"/>
          <w:rtl/>
        </w:rPr>
      </w:r>
      <w:r w:rsidR="008D1760">
        <w:rPr>
          <w:rFonts w:ascii="David" w:hAnsi="David" w:cs="David"/>
          <w:rtl/>
        </w:rPr>
        <w:fldChar w:fldCharType="separate"/>
      </w:r>
      <w:r w:rsidRPr="00F974C6">
        <w:rPr>
          <w:rFonts w:ascii="David" w:hAnsi="David" w:cs="David"/>
          <w:rtl/>
        </w:rPr>
        <w:fldChar w:fldCharType="end"/>
      </w:r>
      <w:r w:rsidRPr="00F974C6">
        <w:rPr>
          <w:rFonts w:ascii="David" w:hAnsi="David" w:cs="David" w:hint="cs"/>
          <w:rtl/>
        </w:rPr>
        <w:t xml:space="preserve"> </w:t>
      </w:r>
      <w:r w:rsidR="00690360">
        <w:rPr>
          <w:rFonts w:ascii="David" w:hAnsi="David" w:cs="David" w:hint="cs"/>
          <w:rtl/>
        </w:rPr>
        <w:t>ניסיון מעשי בליווי וייעוץ לפרויקטים בתחומי הגנת אילנות כמפורט בסעיפים 1.2.3.1.9.1-1.1.3.1.9.6</w:t>
      </w:r>
    </w:p>
    <w:p w14:paraId="392EB530" w14:textId="77777777" w:rsidR="00075A91" w:rsidRDefault="00075A91" w:rsidP="002F1CE5">
      <w:pPr>
        <w:spacing w:line="360" w:lineRule="auto"/>
        <w:ind w:left="1356" w:right="-180"/>
        <w:rPr>
          <w:rFonts w:ascii="David" w:hAnsi="David" w:cs="David"/>
          <w:rtl/>
        </w:rPr>
      </w:pPr>
    </w:p>
    <w:p w14:paraId="4FE9B20D" w14:textId="77777777" w:rsidR="00075A91" w:rsidRPr="00075A91" w:rsidRDefault="00075A91" w:rsidP="002F1CE5">
      <w:pPr>
        <w:spacing w:line="360" w:lineRule="auto"/>
        <w:ind w:left="1356" w:right="-180"/>
        <w:rPr>
          <w:rFonts w:ascii="David" w:hAnsi="David" w:cs="David"/>
          <w:rtl/>
        </w:rPr>
      </w:pPr>
      <w:r w:rsidRPr="00075A91">
        <w:rPr>
          <w:rFonts w:ascii="David" w:hAnsi="David" w:cs="David"/>
          <w:rtl/>
        </w:rPr>
        <w:t xml:space="preserve">יש לתת פירוט בדבר אופן העמידה בתנאי הסף (ניתן להוסיף כל מסמך רלוונטי): </w:t>
      </w:r>
    </w:p>
    <w:p w14:paraId="53607EBA" w14:textId="77777777" w:rsidR="00075A91" w:rsidRPr="00F974C6" w:rsidRDefault="00075A91" w:rsidP="002F1CE5">
      <w:pPr>
        <w:spacing w:line="360" w:lineRule="auto"/>
        <w:ind w:left="1356" w:right="-180"/>
        <w:rPr>
          <w:rFonts w:ascii="David" w:hAnsi="David" w:cs="David"/>
          <w:rtl/>
        </w:rPr>
      </w:pPr>
      <w:r w:rsidRPr="00075A91">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7EA95E3" w14:textId="77777777" w:rsidR="008D24C6" w:rsidRPr="00F974C6" w:rsidRDefault="008D24C6" w:rsidP="002F1CE5">
      <w:pPr>
        <w:spacing w:line="360" w:lineRule="auto"/>
        <w:ind w:left="1356" w:right="-180"/>
        <w:rPr>
          <w:rFonts w:ascii="David" w:hAnsi="David" w:cs="David"/>
          <w:rtl/>
        </w:rPr>
      </w:pPr>
    </w:p>
    <w:p w14:paraId="3D850A05" w14:textId="77777777" w:rsidR="00D643E8" w:rsidRDefault="00D643E8">
      <w:pPr>
        <w:bidi w:val="0"/>
        <w:spacing w:before="200" w:after="200" w:line="276" w:lineRule="auto"/>
        <w:rPr>
          <w:rFonts w:ascii="David" w:hAnsi="David" w:cs="David"/>
        </w:rPr>
      </w:pPr>
      <w:bookmarkStart w:id="64" w:name="_Toc534545138"/>
      <w:bookmarkStart w:id="65" w:name="show_isMarkivIchut_4"/>
      <w:r>
        <w:rPr>
          <w:rFonts w:ascii="David" w:hAnsi="David" w:cs="David"/>
          <w:rtl/>
        </w:rPr>
        <w:br w:type="page"/>
      </w:r>
    </w:p>
    <w:p w14:paraId="33DE3284" w14:textId="77777777" w:rsidR="00AD027F" w:rsidRDefault="00AD027F" w:rsidP="002F1CE5">
      <w:pPr>
        <w:keepNext/>
        <w:numPr>
          <w:ilvl w:val="0"/>
          <w:numId w:val="63"/>
        </w:numPr>
        <w:tabs>
          <w:tab w:val="left" w:pos="283"/>
        </w:tabs>
        <w:spacing w:line="360" w:lineRule="auto"/>
        <w:ind w:left="357" w:hanging="357"/>
        <w:jc w:val="center"/>
        <w:outlineLvl w:val="0"/>
        <w:rPr>
          <w:rFonts w:ascii="David" w:hAnsi="David" w:cs="David"/>
          <w:b/>
          <w:bCs/>
          <w:caps/>
          <w:kern w:val="40"/>
          <w:sz w:val="40"/>
          <w:szCs w:val="40"/>
        </w:rPr>
      </w:pPr>
      <w:r>
        <w:rPr>
          <w:rFonts w:ascii="David" w:hAnsi="David" w:cs="David" w:hint="cs"/>
          <w:b/>
          <w:bCs/>
          <w:caps/>
          <w:kern w:val="40"/>
          <w:sz w:val="40"/>
          <w:szCs w:val="40"/>
          <w:rtl/>
        </w:rPr>
        <w:lastRenderedPageBreak/>
        <w:t>איכות ההצעה</w:t>
      </w:r>
      <w:bookmarkEnd w:id="64"/>
    </w:p>
    <w:p w14:paraId="6E44BD7A" w14:textId="77777777" w:rsidR="00AD027F" w:rsidRDefault="0003542C" w:rsidP="00506A6A">
      <w:pPr>
        <w:pStyle w:val="af4"/>
        <w:numPr>
          <w:ilvl w:val="0"/>
          <w:numId w:val="79"/>
        </w:numPr>
        <w:spacing w:line="360" w:lineRule="auto"/>
        <w:ind w:right="-180"/>
        <w:contextualSpacing w:val="0"/>
        <w:jc w:val="both"/>
        <w:rPr>
          <w:rFonts w:ascii="David" w:hAnsi="David" w:cs="David"/>
          <w:u w:val="single"/>
        </w:rPr>
      </w:pPr>
      <w:r>
        <w:rPr>
          <w:rFonts w:ascii="David" w:hAnsi="David" w:cs="David" w:hint="cs"/>
          <w:u w:val="single"/>
          <w:rtl/>
        </w:rPr>
        <w:t xml:space="preserve">בחלק זה של ההצעה יפרט המציע את הפרטים הנדרשים לצורך הערכת איכות ההצעה. </w:t>
      </w:r>
      <w:r>
        <w:rPr>
          <w:rFonts w:ascii="David" w:hAnsi="David" w:cs="David" w:hint="cs"/>
          <w:rtl/>
        </w:rPr>
        <w:t>(בנוסף לאמור להלן, המציע יכול להוסיף כל מסמך שנראה לו רלוונטי לצורך הערכת איכות הצעתו)</w:t>
      </w:r>
      <w:r w:rsidR="00AD027F" w:rsidRPr="0003542C">
        <w:rPr>
          <w:rFonts w:ascii="David" w:hAnsi="David" w:cs="David" w:hint="cs"/>
          <w:rtl/>
        </w:rPr>
        <w:t>:</w:t>
      </w:r>
      <w:r w:rsidR="00AD027F">
        <w:rPr>
          <w:rFonts w:ascii="David" w:hAnsi="David" w:cs="David" w:hint="cs"/>
          <w:u w:val="single"/>
          <w:rtl/>
        </w:rPr>
        <w:t xml:space="preserve"> </w:t>
      </w:r>
    </w:p>
    <w:tbl>
      <w:tblPr>
        <w:bidiVisual/>
        <w:tblW w:w="5000" w:type="pct"/>
        <w:jc w:val="center"/>
        <w:tblLook w:val="04A0" w:firstRow="1" w:lastRow="0" w:firstColumn="1" w:lastColumn="0" w:noHBand="0" w:noVBand="1"/>
      </w:tblPr>
      <w:tblGrid>
        <w:gridCol w:w="1245"/>
        <w:gridCol w:w="1565"/>
        <w:gridCol w:w="2240"/>
        <w:gridCol w:w="3220"/>
      </w:tblGrid>
      <w:tr w:rsidR="00330BC1" w:rsidRPr="00ED3AFA" w14:paraId="06B5D8C2" w14:textId="77777777" w:rsidTr="004462D0">
        <w:trPr>
          <w:trHeight w:hRule="exact" w:val="862"/>
          <w:jc w:val="center"/>
        </w:trPr>
        <w:tc>
          <w:tcPr>
            <w:tcW w:w="753"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5E25F51E" w14:textId="77777777" w:rsidR="00330BC1" w:rsidRPr="00ED3AFA" w:rsidRDefault="0005154B" w:rsidP="00690360">
            <w:pPr>
              <w:tabs>
                <w:tab w:val="left" w:pos="509"/>
              </w:tabs>
              <w:jc w:val="center"/>
              <w:rPr>
                <w:rFonts w:ascii="David" w:hAnsi="David" w:cs="David"/>
                <w:b/>
                <w:color w:val="000000"/>
              </w:rPr>
            </w:pPr>
            <w:r>
              <w:rPr>
                <w:rFonts w:ascii="David" w:hAnsi="David" w:cs="David" w:hint="cs"/>
                <w:b/>
                <w:bCs/>
                <w:color w:val="000000"/>
                <w:rtl/>
              </w:rPr>
              <w:t>משקל</w:t>
            </w:r>
          </w:p>
        </w:tc>
        <w:tc>
          <w:tcPr>
            <w:tcW w:w="946" w:type="pct"/>
            <w:tcBorders>
              <w:top w:val="single" w:sz="4" w:space="0" w:color="auto"/>
              <w:left w:val="single" w:sz="4" w:space="0" w:color="auto"/>
              <w:bottom w:val="single" w:sz="4" w:space="0" w:color="auto"/>
              <w:right w:val="single" w:sz="4" w:space="0" w:color="auto"/>
            </w:tcBorders>
            <w:shd w:val="clear" w:color="000000" w:fill="D9D9D9"/>
            <w:vAlign w:val="center"/>
          </w:tcPr>
          <w:p w14:paraId="71396D37" w14:textId="77777777" w:rsidR="00330BC1" w:rsidRPr="00ED3AFA" w:rsidRDefault="006177EE" w:rsidP="00690360">
            <w:pPr>
              <w:tabs>
                <w:tab w:val="left" w:pos="509"/>
              </w:tabs>
              <w:jc w:val="center"/>
              <w:rPr>
                <w:rFonts w:ascii="David" w:hAnsi="David" w:cs="David"/>
                <w:b/>
                <w:color w:val="000000"/>
              </w:rPr>
            </w:pPr>
            <w:r w:rsidRPr="006177EE">
              <w:rPr>
                <w:rFonts w:ascii="David" w:hAnsi="David" w:cs="David"/>
                <w:b/>
                <w:bCs/>
                <w:color w:val="000000"/>
                <w:rtl/>
              </w:rPr>
              <w:t>תיאור התנאי</w:t>
            </w:r>
          </w:p>
        </w:tc>
        <w:tc>
          <w:tcPr>
            <w:tcW w:w="1354"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431FD7B5" w14:textId="77777777" w:rsidR="00330BC1" w:rsidRPr="00ED3AFA" w:rsidRDefault="00330BC1" w:rsidP="00690360">
            <w:pPr>
              <w:tabs>
                <w:tab w:val="left" w:pos="509"/>
              </w:tabs>
              <w:jc w:val="center"/>
              <w:rPr>
                <w:rFonts w:ascii="David" w:hAnsi="David" w:cs="David"/>
                <w:b/>
                <w:color w:val="000000"/>
              </w:rPr>
            </w:pPr>
            <w:r w:rsidRPr="00ED3AFA">
              <w:rPr>
                <w:rFonts w:ascii="David" w:hAnsi="David" w:cs="David"/>
                <w:b/>
                <w:bCs/>
                <w:color w:val="000000"/>
                <w:rtl/>
              </w:rPr>
              <w:t>המפתח לחישוב</w:t>
            </w:r>
          </w:p>
        </w:tc>
        <w:tc>
          <w:tcPr>
            <w:tcW w:w="1947" w:type="pct"/>
            <w:tcBorders>
              <w:top w:val="single" w:sz="4" w:space="0" w:color="auto"/>
              <w:left w:val="single" w:sz="4" w:space="0" w:color="auto"/>
              <w:bottom w:val="single" w:sz="4" w:space="0" w:color="auto"/>
              <w:right w:val="single" w:sz="4" w:space="0" w:color="auto"/>
            </w:tcBorders>
            <w:shd w:val="clear" w:color="000000" w:fill="D9D9D9"/>
            <w:vAlign w:val="center"/>
          </w:tcPr>
          <w:p w14:paraId="37A316FE" w14:textId="77777777" w:rsidR="00330BC1" w:rsidRPr="00ED3AFA" w:rsidRDefault="00330BC1" w:rsidP="00690360">
            <w:pPr>
              <w:tabs>
                <w:tab w:val="left" w:pos="509"/>
              </w:tabs>
              <w:jc w:val="center"/>
              <w:rPr>
                <w:rFonts w:ascii="David" w:hAnsi="David" w:cs="David"/>
                <w:b/>
                <w:bCs/>
                <w:color w:val="000000"/>
                <w:rtl/>
              </w:rPr>
            </w:pPr>
            <w:r>
              <w:rPr>
                <w:rFonts w:ascii="David" w:hAnsi="David" w:cs="David" w:hint="cs"/>
                <w:b/>
                <w:bCs/>
                <w:color w:val="000000"/>
                <w:rtl/>
              </w:rPr>
              <w:t>פירוט אודות עמידה בדרישות האיכות</w:t>
            </w:r>
          </w:p>
        </w:tc>
      </w:tr>
      <w:tr w:rsidR="00330BC1" w:rsidRPr="00ED3AFA" w14:paraId="510B9008" w14:textId="77777777" w:rsidTr="004462D0">
        <w:trPr>
          <w:trHeight w:hRule="exact" w:val="2552"/>
          <w:jc w:val="center"/>
        </w:trPr>
        <w:tc>
          <w:tcPr>
            <w:tcW w:w="753" w:type="pct"/>
            <w:tcBorders>
              <w:top w:val="single" w:sz="4" w:space="0" w:color="auto"/>
              <w:left w:val="single" w:sz="4" w:space="0" w:color="auto"/>
              <w:bottom w:val="single" w:sz="4" w:space="0" w:color="auto"/>
              <w:right w:val="single" w:sz="4" w:space="0" w:color="auto"/>
            </w:tcBorders>
            <w:shd w:val="clear" w:color="auto" w:fill="auto"/>
            <w:vAlign w:val="center"/>
          </w:tcPr>
          <w:p w14:paraId="09492CB9" w14:textId="77777777" w:rsidR="00330BC1" w:rsidRPr="00ED3AFA" w:rsidRDefault="00690360" w:rsidP="00690360">
            <w:pPr>
              <w:jc w:val="center"/>
              <w:rPr>
                <w:rFonts w:ascii="David" w:hAnsi="David" w:cs="David"/>
                <w:color w:val="000000"/>
              </w:rPr>
            </w:pPr>
            <w:bookmarkStart w:id="66" w:name="show_TavhinimAcher1_2"/>
            <w:r>
              <w:rPr>
                <w:rFonts w:ascii="David" w:hAnsi="David" w:cs="David" w:hint="cs"/>
                <w:color w:val="000000"/>
                <w:rtl/>
              </w:rPr>
              <w:t>25%</w:t>
            </w:r>
          </w:p>
        </w:tc>
        <w:tc>
          <w:tcPr>
            <w:tcW w:w="946" w:type="pct"/>
            <w:tcBorders>
              <w:top w:val="single" w:sz="4" w:space="0" w:color="auto"/>
              <w:left w:val="single" w:sz="4" w:space="0" w:color="auto"/>
              <w:bottom w:val="single" w:sz="4" w:space="0" w:color="auto"/>
              <w:right w:val="single" w:sz="4" w:space="0" w:color="auto"/>
            </w:tcBorders>
            <w:shd w:val="clear" w:color="auto" w:fill="auto"/>
            <w:vAlign w:val="center"/>
          </w:tcPr>
          <w:p w14:paraId="5745690E" w14:textId="77777777" w:rsidR="00330BC1" w:rsidRPr="00ED3AFA" w:rsidRDefault="00690360" w:rsidP="00690360">
            <w:pPr>
              <w:rPr>
                <w:rFonts w:ascii="David" w:hAnsi="David" w:cs="David"/>
                <w:rtl/>
              </w:rPr>
            </w:pPr>
            <w:r>
              <w:rPr>
                <w:rFonts w:ascii="David" w:hAnsi="David" w:cs="David" w:hint="cs"/>
                <w:rtl/>
              </w:rPr>
              <w:t xml:space="preserve">ניסיון בכתיבת נהלים, ספרות מקצועית ומסמכי מדיניות לגופים גדולים (משרדי ממשלה, חברות ממשלתיות </w:t>
            </w:r>
            <w:proofErr w:type="spellStart"/>
            <w:r>
              <w:rPr>
                <w:rFonts w:ascii="David" w:hAnsi="David" w:cs="David" w:hint="cs"/>
                <w:rtl/>
              </w:rPr>
              <w:t>וכיוב</w:t>
            </w:r>
            <w:proofErr w:type="spellEnd"/>
            <w:r>
              <w:rPr>
                <w:rFonts w:ascii="David" w:hAnsi="David" w:cs="David" w:hint="cs"/>
                <w:rtl/>
              </w:rPr>
              <w:t>')</w:t>
            </w:r>
          </w:p>
        </w:tc>
        <w:tc>
          <w:tcPr>
            <w:tcW w:w="1354" w:type="pct"/>
            <w:tcBorders>
              <w:top w:val="single" w:sz="4" w:space="0" w:color="auto"/>
              <w:left w:val="single" w:sz="4" w:space="0" w:color="auto"/>
              <w:bottom w:val="single" w:sz="4" w:space="0" w:color="auto"/>
              <w:right w:val="single" w:sz="4" w:space="0" w:color="auto"/>
            </w:tcBorders>
            <w:shd w:val="clear" w:color="auto" w:fill="auto"/>
            <w:vAlign w:val="center"/>
          </w:tcPr>
          <w:p w14:paraId="044FEDD8" w14:textId="77777777" w:rsidR="004B3C9D" w:rsidRDefault="00690360" w:rsidP="004B3C9D">
            <w:pPr>
              <w:jc w:val="center"/>
              <w:rPr>
                <w:rFonts w:ascii="David" w:hAnsi="David" w:cs="David"/>
                <w:color w:val="000000"/>
                <w:rtl/>
              </w:rPr>
            </w:pPr>
            <w:r>
              <w:rPr>
                <w:rFonts w:ascii="David" w:hAnsi="David" w:cs="David" w:hint="cs"/>
                <w:color w:val="000000"/>
                <w:rtl/>
              </w:rPr>
              <w:t xml:space="preserve">כל מסמך או נוהל בו צבר היועץ ניסיון כמפורט </w:t>
            </w:r>
            <w:r w:rsidR="004B3C9D">
              <w:rPr>
                <w:rFonts w:ascii="David" w:hAnsi="David" w:cs="David" w:hint="cs"/>
                <w:color w:val="000000"/>
                <w:rtl/>
              </w:rPr>
              <w:t xml:space="preserve">, החל מהפרויקט הרביעי שיוצג </w:t>
            </w:r>
            <w:r w:rsidR="004B3C9D">
              <w:rPr>
                <w:rFonts w:ascii="David" w:hAnsi="David" w:cs="David"/>
                <w:color w:val="000000"/>
                <w:rtl/>
              </w:rPr>
              <w:t>–</w:t>
            </w:r>
            <w:r w:rsidR="004B3C9D">
              <w:rPr>
                <w:rFonts w:ascii="David" w:hAnsi="David" w:cs="David" w:hint="cs"/>
                <w:color w:val="000000"/>
                <w:rtl/>
              </w:rPr>
              <w:t xml:space="preserve"> 5</w:t>
            </w:r>
          </w:p>
          <w:p w14:paraId="1CDC329A" w14:textId="467A586C" w:rsidR="00330BC1" w:rsidRPr="00ED3AFA" w:rsidRDefault="004B3C9D" w:rsidP="004B3C9D">
            <w:pPr>
              <w:jc w:val="center"/>
              <w:rPr>
                <w:rFonts w:ascii="David" w:hAnsi="David" w:cs="David"/>
                <w:color w:val="000000"/>
                <w:rtl/>
              </w:rPr>
            </w:pPr>
            <w:r>
              <w:rPr>
                <w:rFonts w:ascii="David" w:hAnsi="David" w:cs="David" w:hint="cs"/>
                <w:color w:val="000000"/>
                <w:rtl/>
              </w:rPr>
              <w:t xml:space="preserve"> נק' (מקסימום 25 נק')</w:t>
            </w:r>
          </w:p>
        </w:tc>
        <w:tc>
          <w:tcPr>
            <w:tcW w:w="1947" w:type="pct"/>
            <w:tcBorders>
              <w:top w:val="single" w:sz="4" w:space="0" w:color="auto"/>
              <w:left w:val="single" w:sz="4" w:space="0" w:color="auto"/>
              <w:bottom w:val="single" w:sz="4" w:space="0" w:color="auto"/>
              <w:right w:val="single" w:sz="4" w:space="0" w:color="auto"/>
            </w:tcBorders>
            <w:vAlign w:val="center"/>
          </w:tcPr>
          <w:p w14:paraId="468E02BB" w14:textId="77777777" w:rsidR="00330BC1" w:rsidRPr="00ED3AFA" w:rsidRDefault="00330BC1" w:rsidP="00690360">
            <w:pPr>
              <w:jc w:val="center"/>
              <w:rPr>
                <w:rFonts w:ascii="David" w:hAnsi="David" w:cs="David"/>
                <w:color w:val="000000"/>
                <w:rtl/>
              </w:rPr>
            </w:pPr>
          </w:p>
        </w:tc>
      </w:tr>
      <w:tr w:rsidR="00330BC1" w:rsidRPr="00ED3AFA" w14:paraId="70ACBF78" w14:textId="77777777" w:rsidTr="004462D0">
        <w:trPr>
          <w:trHeight w:hRule="exact" w:val="2552"/>
          <w:jc w:val="center"/>
        </w:trPr>
        <w:tc>
          <w:tcPr>
            <w:tcW w:w="753" w:type="pct"/>
            <w:tcBorders>
              <w:top w:val="single" w:sz="4" w:space="0" w:color="auto"/>
              <w:left w:val="single" w:sz="4" w:space="0" w:color="auto"/>
              <w:bottom w:val="single" w:sz="4" w:space="0" w:color="auto"/>
              <w:right w:val="single" w:sz="4" w:space="0" w:color="auto"/>
            </w:tcBorders>
            <w:shd w:val="clear" w:color="auto" w:fill="auto"/>
            <w:vAlign w:val="center"/>
          </w:tcPr>
          <w:p w14:paraId="43A1636A" w14:textId="77777777" w:rsidR="00330BC1" w:rsidRPr="00ED3AFA" w:rsidRDefault="00690360" w:rsidP="00690360">
            <w:pPr>
              <w:jc w:val="center"/>
              <w:rPr>
                <w:rFonts w:ascii="David" w:hAnsi="David" w:cs="David"/>
                <w:color w:val="000000"/>
              </w:rPr>
            </w:pPr>
            <w:bookmarkStart w:id="67" w:name="show_TavhinimAcher2_2"/>
            <w:bookmarkEnd w:id="66"/>
            <w:r>
              <w:rPr>
                <w:rFonts w:ascii="David" w:hAnsi="David" w:cs="David" w:hint="cs"/>
                <w:color w:val="000000"/>
                <w:rtl/>
              </w:rPr>
              <w:t>20%</w:t>
            </w:r>
          </w:p>
        </w:tc>
        <w:tc>
          <w:tcPr>
            <w:tcW w:w="946" w:type="pct"/>
            <w:tcBorders>
              <w:top w:val="single" w:sz="4" w:space="0" w:color="auto"/>
              <w:left w:val="single" w:sz="4" w:space="0" w:color="auto"/>
              <w:bottom w:val="single" w:sz="4" w:space="0" w:color="auto"/>
              <w:right w:val="single" w:sz="4" w:space="0" w:color="auto"/>
            </w:tcBorders>
            <w:shd w:val="clear" w:color="auto" w:fill="auto"/>
            <w:vAlign w:val="center"/>
          </w:tcPr>
          <w:p w14:paraId="216FB18D" w14:textId="77777777" w:rsidR="00330BC1" w:rsidRPr="00ED3AFA" w:rsidRDefault="00690360" w:rsidP="00690360">
            <w:pPr>
              <w:jc w:val="center"/>
              <w:rPr>
                <w:rFonts w:ascii="David" w:hAnsi="David" w:cs="David"/>
                <w:rtl/>
              </w:rPr>
            </w:pPr>
            <w:r>
              <w:rPr>
                <w:rFonts w:ascii="David" w:hAnsi="David" w:cs="David" w:hint="cs"/>
                <w:rtl/>
              </w:rPr>
              <w:t xml:space="preserve">ניסיון בניהול/ייעוץ בתחום העתקת עצים </w:t>
            </w:r>
            <w:proofErr w:type="spellStart"/>
            <w:r>
              <w:rPr>
                <w:rFonts w:ascii="David" w:hAnsi="David" w:cs="David" w:hint="cs"/>
                <w:rtl/>
              </w:rPr>
              <w:t>בפרויקטי</w:t>
            </w:r>
            <w:proofErr w:type="spellEnd"/>
            <w:r>
              <w:rPr>
                <w:rFonts w:ascii="David" w:hAnsi="David" w:cs="David" w:hint="cs"/>
                <w:rtl/>
              </w:rPr>
              <w:t xml:space="preserve"> תשתית ופיתוח בקנה מידה ארצי</w:t>
            </w:r>
          </w:p>
        </w:tc>
        <w:tc>
          <w:tcPr>
            <w:tcW w:w="1354" w:type="pct"/>
            <w:tcBorders>
              <w:top w:val="single" w:sz="4" w:space="0" w:color="auto"/>
              <w:left w:val="single" w:sz="4" w:space="0" w:color="auto"/>
              <w:bottom w:val="single" w:sz="4" w:space="0" w:color="auto"/>
              <w:right w:val="single" w:sz="4" w:space="0" w:color="auto"/>
            </w:tcBorders>
            <w:shd w:val="clear" w:color="auto" w:fill="auto"/>
            <w:vAlign w:val="center"/>
          </w:tcPr>
          <w:p w14:paraId="66A1FFA2" w14:textId="70D4BD2B" w:rsidR="004B3C9D" w:rsidRDefault="004B3C9D" w:rsidP="004B3C9D">
            <w:pPr>
              <w:jc w:val="center"/>
              <w:rPr>
                <w:rFonts w:ascii="David" w:hAnsi="David" w:cs="David"/>
                <w:color w:val="000000"/>
                <w:rtl/>
              </w:rPr>
            </w:pPr>
            <w:r>
              <w:rPr>
                <w:rFonts w:ascii="David" w:hAnsi="David" w:cs="David" w:hint="cs"/>
                <w:color w:val="000000"/>
                <w:rtl/>
              </w:rPr>
              <w:t xml:space="preserve">כל פרויקט, החל מהפרויקט הרביעי שיוצג </w:t>
            </w:r>
            <w:r>
              <w:rPr>
                <w:rFonts w:ascii="David" w:hAnsi="David" w:cs="David"/>
                <w:color w:val="000000"/>
                <w:rtl/>
              </w:rPr>
              <w:t>–</w:t>
            </w:r>
            <w:r>
              <w:rPr>
                <w:rFonts w:ascii="David" w:hAnsi="David" w:cs="David" w:hint="cs"/>
                <w:color w:val="000000"/>
                <w:rtl/>
              </w:rPr>
              <w:t xml:space="preserve"> 5</w:t>
            </w:r>
          </w:p>
          <w:p w14:paraId="54FB321B" w14:textId="6FD8DC90" w:rsidR="00330BC1" w:rsidRPr="00ED3AFA" w:rsidRDefault="004B3C9D" w:rsidP="004B3C9D">
            <w:pPr>
              <w:jc w:val="center"/>
              <w:rPr>
                <w:rFonts w:ascii="David" w:hAnsi="David" w:cs="David"/>
                <w:color w:val="000000"/>
                <w:rtl/>
              </w:rPr>
            </w:pPr>
            <w:r>
              <w:rPr>
                <w:rFonts w:ascii="David" w:hAnsi="David" w:cs="David" w:hint="cs"/>
                <w:color w:val="000000"/>
                <w:rtl/>
              </w:rPr>
              <w:t xml:space="preserve"> נק' (מקסימום 20 נק')</w:t>
            </w:r>
          </w:p>
        </w:tc>
        <w:tc>
          <w:tcPr>
            <w:tcW w:w="1947" w:type="pct"/>
            <w:tcBorders>
              <w:top w:val="single" w:sz="4" w:space="0" w:color="auto"/>
              <w:left w:val="single" w:sz="4" w:space="0" w:color="auto"/>
              <w:bottom w:val="single" w:sz="4" w:space="0" w:color="auto"/>
              <w:right w:val="single" w:sz="4" w:space="0" w:color="auto"/>
            </w:tcBorders>
            <w:vAlign w:val="center"/>
          </w:tcPr>
          <w:p w14:paraId="43BE2560" w14:textId="77777777" w:rsidR="00330BC1" w:rsidRPr="00ED3AFA" w:rsidRDefault="00330BC1" w:rsidP="00690360">
            <w:pPr>
              <w:jc w:val="center"/>
              <w:rPr>
                <w:rFonts w:ascii="David" w:hAnsi="David" w:cs="David"/>
                <w:color w:val="000000"/>
                <w:rtl/>
              </w:rPr>
            </w:pPr>
          </w:p>
        </w:tc>
      </w:tr>
      <w:tr w:rsidR="00330BC1" w:rsidRPr="00ED3AFA" w14:paraId="10256C74" w14:textId="77777777" w:rsidTr="004462D0">
        <w:trPr>
          <w:trHeight w:hRule="exact" w:val="2552"/>
          <w:jc w:val="center"/>
        </w:trPr>
        <w:tc>
          <w:tcPr>
            <w:tcW w:w="753" w:type="pct"/>
            <w:tcBorders>
              <w:top w:val="single" w:sz="4" w:space="0" w:color="auto"/>
              <w:left w:val="single" w:sz="4" w:space="0" w:color="auto"/>
              <w:bottom w:val="single" w:sz="4" w:space="0" w:color="auto"/>
              <w:right w:val="single" w:sz="4" w:space="0" w:color="auto"/>
            </w:tcBorders>
            <w:shd w:val="clear" w:color="auto" w:fill="auto"/>
            <w:vAlign w:val="center"/>
          </w:tcPr>
          <w:p w14:paraId="2E3A5881" w14:textId="77777777" w:rsidR="00330BC1" w:rsidRPr="00ED3AFA" w:rsidRDefault="00690360" w:rsidP="00690360">
            <w:pPr>
              <w:jc w:val="center"/>
              <w:rPr>
                <w:rFonts w:ascii="David" w:hAnsi="David" w:cs="David"/>
                <w:color w:val="000000"/>
              </w:rPr>
            </w:pPr>
            <w:bookmarkStart w:id="68" w:name="show_TavhinimAcher3_2"/>
            <w:bookmarkEnd w:id="67"/>
            <w:r>
              <w:rPr>
                <w:rFonts w:ascii="David" w:hAnsi="David" w:cs="David" w:hint="cs"/>
                <w:color w:val="000000"/>
                <w:rtl/>
              </w:rPr>
              <w:t>20%</w:t>
            </w:r>
          </w:p>
        </w:tc>
        <w:tc>
          <w:tcPr>
            <w:tcW w:w="946" w:type="pct"/>
            <w:tcBorders>
              <w:top w:val="single" w:sz="4" w:space="0" w:color="auto"/>
              <w:left w:val="single" w:sz="4" w:space="0" w:color="auto"/>
              <w:bottom w:val="single" w:sz="4" w:space="0" w:color="auto"/>
              <w:right w:val="single" w:sz="4" w:space="0" w:color="auto"/>
            </w:tcBorders>
            <w:shd w:val="clear" w:color="auto" w:fill="auto"/>
            <w:vAlign w:val="center"/>
          </w:tcPr>
          <w:p w14:paraId="0F6214B9" w14:textId="77777777" w:rsidR="00330BC1" w:rsidRPr="00ED3AFA" w:rsidRDefault="00690360" w:rsidP="00690360">
            <w:pPr>
              <w:jc w:val="center"/>
              <w:rPr>
                <w:rFonts w:ascii="David" w:hAnsi="David" w:cs="David"/>
                <w:rtl/>
              </w:rPr>
            </w:pPr>
            <w:r>
              <w:rPr>
                <w:rFonts w:ascii="David" w:hAnsi="David" w:cs="David" w:hint="cs"/>
                <w:rtl/>
              </w:rPr>
              <w:t>ניסיון בניהול/ייעוץ בתחום הערכת סיכונים בעצים וגיזום בטיחות</w:t>
            </w:r>
          </w:p>
        </w:tc>
        <w:tc>
          <w:tcPr>
            <w:tcW w:w="1354" w:type="pct"/>
            <w:tcBorders>
              <w:top w:val="single" w:sz="4" w:space="0" w:color="auto"/>
              <w:left w:val="single" w:sz="4" w:space="0" w:color="auto"/>
              <w:bottom w:val="single" w:sz="4" w:space="0" w:color="auto"/>
              <w:right w:val="single" w:sz="4" w:space="0" w:color="auto"/>
            </w:tcBorders>
            <w:shd w:val="clear" w:color="auto" w:fill="auto"/>
            <w:vAlign w:val="center"/>
          </w:tcPr>
          <w:p w14:paraId="349C5FE1" w14:textId="1EED582C" w:rsidR="004B3C9D" w:rsidRDefault="004B3C9D" w:rsidP="004B3C9D">
            <w:pPr>
              <w:jc w:val="center"/>
              <w:rPr>
                <w:rFonts w:ascii="David" w:hAnsi="David" w:cs="David"/>
                <w:color w:val="000000"/>
                <w:rtl/>
              </w:rPr>
            </w:pPr>
            <w:r>
              <w:rPr>
                <w:rFonts w:ascii="David" w:hAnsi="David" w:cs="David" w:hint="cs"/>
                <w:color w:val="000000"/>
                <w:rtl/>
              </w:rPr>
              <w:t xml:space="preserve">כל פרויקט, החל מהפרויקט הרביעי שיוצג </w:t>
            </w:r>
            <w:r>
              <w:rPr>
                <w:rFonts w:ascii="David" w:hAnsi="David" w:cs="David"/>
                <w:color w:val="000000"/>
                <w:rtl/>
              </w:rPr>
              <w:t>–</w:t>
            </w:r>
            <w:r>
              <w:rPr>
                <w:rFonts w:ascii="David" w:hAnsi="David" w:cs="David" w:hint="cs"/>
                <w:color w:val="000000"/>
                <w:rtl/>
              </w:rPr>
              <w:t xml:space="preserve"> 5</w:t>
            </w:r>
          </w:p>
          <w:p w14:paraId="40C1B81A" w14:textId="6E16F94D" w:rsidR="00330BC1" w:rsidRPr="00ED3AFA" w:rsidRDefault="004B3C9D" w:rsidP="004B3C9D">
            <w:pPr>
              <w:jc w:val="center"/>
              <w:rPr>
                <w:rFonts w:ascii="David" w:hAnsi="David" w:cs="David"/>
                <w:color w:val="000000"/>
                <w:rtl/>
              </w:rPr>
            </w:pPr>
            <w:r>
              <w:rPr>
                <w:rFonts w:ascii="David" w:hAnsi="David" w:cs="David" w:hint="cs"/>
                <w:color w:val="000000"/>
                <w:rtl/>
              </w:rPr>
              <w:t xml:space="preserve"> נק' (מקסימום 20 נק')</w:t>
            </w:r>
          </w:p>
        </w:tc>
        <w:tc>
          <w:tcPr>
            <w:tcW w:w="1947" w:type="pct"/>
            <w:tcBorders>
              <w:top w:val="single" w:sz="4" w:space="0" w:color="auto"/>
              <w:left w:val="single" w:sz="4" w:space="0" w:color="auto"/>
              <w:bottom w:val="single" w:sz="4" w:space="0" w:color="auto"/>
              <w:right w:val="single" w:sz="4" w:space="0" w:color="auto"/>
            </w:tcBorders>
            <w:vAlign w:val="center"/>
          </w:tcPr>
          <w:p w14:paraId="62C08E71" w14:textId="77777777" w:rsidR="00330BC1" w:rsidRPr="00ED3AFA" w:rsidRDefault="00330BC1" w:rsidP="00690360">
            <w:pPr>
              <w:jc w:val="center"/>
              <w:rPr>
                <w:rFonts w:ascii="David" w:hAnsi="David" w:cs="David"/>
                <w:color w:val="000000"/>
                <w:rtl/>
              </w:rPr>
            </w:pPr>
          </w:p>
        </w:tc>
      </w:tr>
      <w:tr w:rsidR="00330BC1" w:rsidRPr="00ED3AFA" w14:paraId="54E98C26" w14:textId="77777777" w:rsidTr="004462D0">
        <w:trPr>
          <w:trHeight w:hRule="exact" w:val="2552"/>
          <w:jc w:val="center"/>
        </w:trPr>
        <w:tc>
          <w:tcPr>
            <w:tcW w:w="753" w:type="pct"/>
            <w:tcBorders>
              <w:top w:val="single" w:sz="4" w:space="0" w:color="auto"/>
              <w:left w:val="single" w:sz="4" w:space="0" w:color="auto"/>
              <w:bottom w:val="single" w:sz="4" w:space="0" w:color="auto"/>
              <w:right w:val="single" w:sz="4" w:space="0" w:color="auto"/>
            </w:tcBorders>
            <w:shd w:val="clear" w:color="auto" w:fill="auto"/>
            <w:vAlign w:val="center"/>
          </w:tcPr>
          <w:p w14:paraId="06BE6B19" w14:textId="77777777" w:rsidR="00330BC1" w:rsidRPr="00ED3AFA" w:rsidRDefault="00690360" w:rsidP="00690360">
            <w:pPr>
              <w:jc w:val="center"/>
              <w:rPr>
                <w:rFonts w:ascii="David" w:hAnsi="David" w:cs="David"/>
                <w:color w:val="000000"/>
              </w:rPr>
            </w:pPr>
            <w:bookmarkStart w:id="69" w:name="show_TavhinimAcher4_2"/>
            <w:bookmarkEnd w:id="68"/>
            <w:r>
              <w:rPr>
                <w:rFonts w:ascii="David" w:hAnsi="David" w:cs="David" w:hint="cs"/>
                <w:color w:val="000000"/>
                <w:rtl/>
              </w:rPr>
              <w:t>20%</w:t>
            </w:r>
          </w:p>
        </w:tc>
        <w:tc>
          <w:tcPr>
            <w:tcW w:w="946" w:type="pct"/>
            <w:tcBorders>
              <w:top w:val="single" w:sz="4" w:space="0" w:color="auto"/>
              <w:left w:val="single" w:sz="4" w:space="0" w:color="auto"/>
              <w:bottom w:val="single" w:sz="4" w:space="0" w:color="auto"/>
              <w:right w:val="single" w:sz="4" w:space="0" w:color="auto"/>
            </w:tcBorders>
            <w:shd w:val="clear" w:color="auto" w:fill="auto"/>
            <w:vAlign w:val="center"/>
          </w:tcPr>
          <w:p w14:paraId="521F4019" w14:textId="77777777" w:rsidR="00330BC1" w:rsidRPr="00ED3AFA" w:rsidRDefault="00690360" w:rsidP="00690360">
            <w:pPr>
              <w:jc w:val="center"/>
              <w:rPr>
                <w:rFonts w:ascii="David" w:hAnsi="David" w:cs="David"/>
              </w:rPr>
            </w:pPr>
            <w:r>
              <w:rPr>
                <w:rFonts w:ascii="David" w:hAnsi="David" w:cs="David" w:hint="cs"/>
                <w:rtl/>
              </w:rPr>
              <w:t xml:space="preserve">ניסיון בהכנת נספח עצים/סקרי עצים לתכניות המוגשת למוסדות התכנון לפי נהלי המשרד </w:t>
            </w:r>
          </w:p>
        </w:tc>
        <w:tc>
          <w:tcPr>
            <w:tcW w:w="1354" w:type="pct"/>
            <w:tcBorders>
              <w:top w:val="single" w:sz="4" w:space="0" w:color="auto"/>
              <w:left w:val="single" w:sz="4" w:space="0" w:color="auto"/>
              <w:bottom w:val="single" w:sz="4" w:space="0" w:color="auto"/>
              <w:right w:val="single" w:sz="4" w:space="0" w:color="auto"/>
            </w:tcBorders>
            <w:shd w:val="clear" w:color="auto" w:fill="auto"/>
            <w:vAlign w:val="center"/>
          </w:tcPr>
          <w:p w14:paraId="475D2053" w14:textId="509B574F" w:rsidR="004B3C9D" w:rsidRDefault="004B3C9D" w:rsidP="004B3C9D">
            <w:pPr>
              <w:jc w:val="center"/>
              <w:rPr>
                <w:rFonts w:ascii="David" w:hAnsi="David" w:cs="David"/>
                <w:color w:val="000000"/>
                <w:rtl/>
              </w:rPr>
            </w:pPr>
            <w:r>
              <w:rPr>
                <w:rFonts w:ascii="David" w:hAnsi="David" w:cs="David" w:hint="cs"/>
                <w:color w:val="000000"/>
                <w:rtl/>
              </w:rPr>
              <w:t xml:space="preserve">כל נספח, החל מהפרויקט הרביעי שיוצג </w:t>
            </w:r>
            <w:r>
              <w:rPr>
                <w:rFonts w:ascii="David" w:hAnsi="David" w:cs="David"/>
                <w:color w:val="000000"/>
                <w:rtl/>
              </w:rPr>
              <w:t>–</w:t>
            </w:r>
            <w:r>
              <w:rPr>
                <w:rFonts w:ascii="David" w:hAnsi="David" w:cs="David" w:hint="cs"/>
                <w:color w:val="000000"/>
                <w:rtl/>
              </w:rPr>
              <w:t xml:space="preserve"> 5</w:t>
            </w:r>
          </w:p>
          <w:p w14:paraId="13EAEAC2" w14:textId="5AADFE25" w:rsidR="00330BC1" w:rsidRPr="00ED3AFA" w:rsidRDefault="004B3C9D" w:rsidP="004B3C9D">
            <w:pPr>
              <w:jc w:val="center"/>
              <w:rPr>
                <w:rFonts w:ascii="David" w:hAnsi="David" w:cs="David"/>
                <w:color w:val="000000"/>
                <w:rtl/>
              </w:rPr>
            </w:pPr>
            <w:r>
              <w:rPr>
                <w:rFonts w:ascii="David" w:hAnsi="David" w:cs="David" w:hint="cs"/>
                <w:color w:val="000000"/>
                <w:rtl/>
              </w:rPr>
              <w:t xml:space="preserve"> נק' (מקסימום 20 נק')</w:t>
            </w:r>
          </w:p>
        </w:tc>
        <w:tc>
          <w:tcPr>
            <w:tcW w:w="1947" w:type="pct"/>
            <w:tcBorders>
              <w:top w:val="single" w:sz="4" w:space="0" w:color="auto"/>
              <w:left w:val="single" w:sz="4" w:space="0" w:color="auto"/>
              <w:bottom w:val="single" w:sz="4" w:space="0" w:color="auto"/>
              <w:right w:val="single" w:sz="4" w:space="0" w:color="auto"/>
            </w:tcBorders>
            <w:vAlign w:val="center"/>
          </w:tcPr>
          <w:p w14:paraId="363CC8A1" w14:textId="77777777" w:rsidR="00330BC1" w:rsidRPr="00ED3AFA" w:rsidRDefault="00330BC1" w:rsidP="00690360">
            <w:pPr>
              <w:jc w:val="center"/>
              <w:rPr>
                <w:rFonts w:ascii="David" w:hAnsi="David" w:cs="David"/>
                <w:color w:val="000000"/>
                <w:rtl/>
              </w:rPr>
            </w:pPr>
          </w:p>
        </w:tc>
      </w:tr>
      <w:bookmarkEnd w:id="69"/>
    </w:tbl>
    <w:p w14:paraId="4030D49A" w14:textId="77777777" w:rsidR="00330BC1" w:rsidRPr="00330BC1" w:rsidRDefault="00330BC1" w:rsidP="00330BC1">
      <w:pPr>
        <w:spacing w:line="360" w:lineRule="auto"/>
        <w:ind w:right="-180"/>
        <w:jc w:val="both"/>
        <w:rPr>
          <w:rFonts w:ascii="David" w:hAnsi="David" w:cs="David"/>
          <w:u w:val="single"/>
        </w:rPr>
      </w:pPr>
    </w:p>
    <w:bookmarkEnd w:id="65"/>
    <w:p w14:paraId="2C58E31A" w14:textId="77777777" w:rsidR="00AD027F" w:rsidRPr="00AD027F" w:rsidRDefault="00AD027F" w:rsidP="0003542C">
      <w:pPr>
        <w:rPr>
          <w:rFonts w:ascii="David" w:hAnsi="David" w:cs="David"/>
          <w:b/>
          <w:bCs/>
          <w:caps/>
          <w:kern w:val="40"/>
          <w:sz w:val="40"/>
          <w:szCs w:val="40"/>
        </w:rPr>
      </w:pPr>
    </w:p>
    <w:p w14:paraId="690D1709" w14:textId="77777777" w:rsidR="00075A91" w:rsidRDefault="00075A91" w:rsidP="004C514F">
      <w:pPr>
        <w:keepNext/>
        <w:numPr>
          <w:ilvl w:val="0"/>
          <w:numId w:val="63"/>
        </w:numPr>
        <w:tabs>
          <w:tab w:val="left" w:pos="283"/>
        </w:tabs>
        <w:spacing w:line="360" w:lineRule="auto"/>
        <w:ind w:left="357" w:hanging="357"/>
        <w:jc w:val="center"/>
        <w:outlineLvl w:val="0"/>
        <w:rPr>
          <w:rFonts w:ascii="David" w:hAnsi="David" w:cs="David"/>
          <w:highlight w:val="yellow"/>
          <w:rtl/>
        </w:rPr>
        <w:sectPr w:rsidR="00075A91" w:rsidSect="00654526">
          <w:pgSz w:w="11906" w:h="16838" w:code="9"/>
          <w:pgMar w:top="1616" w:right="1826" w:bottom="1440" w:left="1800" w:header="709" w:footer="709" w:gutter="0"/>
          <w:cols w:space="708"/>
          <w:titlePg/>
          <w:bidi/>
          <w:rtlGutter/>
          <w:docGrid w:linePitch="360"/>
        </w:sectPr>
      </w:pPr>
    </w:p>
    <w:p w14:paraId="3639B61F" w14:textId="77777777" w:rsidR="004E394B" w:rsidRDefault="004E394B" w:rsidP="002F1CE5">
      <w:pPr>
        <w:keepNext/>
        <w:numPr>
          <w:ilvl w:val="0"/>
          <w:numId w:val="63"/>
        </w:numPr>
        <w:tabs>
          <w:tab w:val="left" w:pos="283"/>
        </w:tabs>
        <w:spacing w:line="360" w:lineRule="auto"/>
        <w:ind w:left="357" w:hanging="357"/>
        <w:jc w:val="center"/>
        <w:outlineLvl w:val="0"/>
        <w:rPr>
          <w:rFonts w:ascii="David" w:hAnsi="David" w:cs="David"/>
          <w:b/>
          <w:bCs/>
          <w:caps/>
          <w:kern w:val="40"/>
          <w:sz w:val="40"/>
          <w:szCs w:val="40"/>
        </w:rPr>
      </w:pPr>
      <w:bookmarkStart w:id="70" w:name="_Toc534545140"/>
      <w:r>
        <w:rPr>
          <w:rFonts w:ascii="David" w:hAnsi="David" w:cs="David" w:hint="cs"/>
          <w:b/>
          <w:bCs/>
          <w:caps/>
          <w:kern w:val="40"/>
          <w:sz w:val="40"/>
          <w:szCs w:val="40"/>
          <w:rtl/>
        </w:rPr>
        <w:lastRenderedPageBreak/>
        <w:t>התחייבויות נוספות של המציע</w:t>
      </w:r>
      <w:bookmarkEnd w:id="70"/>
    </w:p>
    <w:p w14:paraId="5F0C94C8" w14:textId="77777777" w:rsidR="004E394B" w:rsidRDefault="004E394B" w:rsidP="002F1CE5">
      <w:pPr>
        <w:pStyle w:val="2"/>
        <w:numPr>
          <w:ilvl w:val="1"/>
          <w:numId w:val="63"/>
        </w:numPr>
        <w:bidi/>
        <w:jc w:val="both"/>
        <w:rPr>
          <w:u w:val="single"/>
        </w:rPr>
      </w:pPr>
      <w:r w:rsidRPr="002F1CE5">
        <w:rPr>
          <w:sz w:val="24"/>
          <w:szCs w:val="24"/>
          <w:u w:val="single"/>
          <w:rtl/>
        </w:rPr>
        <w:t xml:space="preserve">הצהרות המציע </w:t>
      </w:r>
      <w:r w:rsidRPr="002F1CE5">
        <w:rPr>
          <w:rFonts w:hint="eastAsia"/>
          <w:sz w:val="24"/>
          <w:szCs w:val="24"/>
          <w:u w:val="single"/>
          <w:rtl/>
        </w:rPr>
        <w:t>בעת</w:t>
      </w:r>
      <w:r w:rsidRPr="002F1CE5">
        <w:rPr>
          <w:sz w:val="24"/>
          <w:szCs w:val="24"/>
          <w:u w:val="single"/>
          <w:rtl/>
        </w:rPr>
        <w:t xml:space="preserve"> הגשת ההצעה</w:t>
      </w:r>
    </w:p>
    <w:p w14:paraId="00B4AE7A" w14:textId="77777777" w:rsidR="00075A91" w:rsidRDefault="00075A91" w:rsidP="002F1CE5">
      <w:pPr>
        <w:pStyle w:val="2"/>
        <w:numPr>
          <w:ilvl w:val="2"/>
          <w:numId w:val="63"/>
        </w:numPr>
        <w:bidi/>
        <w:jc w:val="both"/>
      </w:pPr>
      <w:r w:rsidRPr="002F1CE5">
        <w:rPr>
          <w:rFonts w:hint="eastAsia"/>
          <w:sz w:val="24"/>
          <w:szCs w:val="24"/>
          <w:rtl/>
        </w:rPr>
        <w:t>המציע</w:t>
      </w:r>
      <w:r w:rsidRPr="002F1CE5">
        <w:rPr>
          <w:sz w:val="24"/>
          <w:szCs w:val="24"/>
          <w:rtl/>
        </w:rPr>
        <w:t xml:space="preserve"> קרא בעיון רב את מסמכי המכרז על כל פרקיו, נספחיו, תנאיו וחלקיו, לרבות כל ההבהרות שפורסמו על ידי המזמין באתר האינטרנט, </w:t>
      </w:r>
      <w:r w:rsidRPr="002F1CE5">
        <w:rPr>
          <w:rFonts w:hint="eastAsia"/>
          <w:sz w:val="24"/>
          <w:szCs w:val="24"/>
          <w:rtl/>
        </w:rPr>
        <w:t>הוא</w:t>
      </w:r>
      <w:r w:rsidRPr="002F1CE5">
        <w:rPr>
          <w:sz w:val="24"/>
          <w:szCs w:val="24"/>
          <w:rtl/>
        </w:rPr>
        <w:t xml:space="preserve"> </w:t>
      </w:r>
      <w:r w:rsidRPr="002F1CE5">
        <w:rPr>
          <w:rFonts w:hint="eastAsia"/>
          <w:sz w:val="24"/>
          <w:szCs w:val="24"/>
          <w:rtl/>
        </w:rPr>
        <w:t>הבין</w:t>
      </w:r>
      <w:r w:rsidRPr="002F1CE5">
        <w:rPr>
          <w:sz w:val="24"/>
          <w:szCs w:val="24"/>
          <w:rtl/>
        </w:rPr>
        <w:t xml:space="preserve"> את כל האמור בהם, </w:t>
      </w:r>
      <w:r w:rsidRPr="002F1CE5">
        <w:rPr>
          <w:rFonts w:hint="eastAsia"/>
          <w:sz w:val="24"/>
          <w:szCs w:val="24"/>
          <w:rtl/>
        </w:rPr>
        <w:t>ומסכים</w:t>
      </w:r>
      <w:r w:rsidRPr="002F1CE5">
        <w:rPr>
          <w:sz w:val="24"/>
          <w:szCs w:val="24"/>
          <w:rtl/>
        </w:rPr>
        <w:t xml:space="preserve"> </w:t>
      </w:r>
      <w:r w:rsidRPr="002F1CE5">
        <w:rPr>
          <w:rFonts w:hint="eastAsia"/>
          <w:sz w:val="24"/>
          <w:szCs w:val="24"/>
          <w:rtl/>
        </w:rPr>
        <w:t>להם</w:t>
      </w:r>
      <w:r>
        <w:rPr>
          <w:rFonts w:hint="cs"/>
          <w:sz w:val="24"/>
          <w:szCs w:val="24"/>
          <w:rtl/>
        </w:rPr>
        <w:t>.</w:t>
      </w:r>
    </w:p>
    <w:p w14:paraId="2E962E6D" w14:textId="77777777" w:rsidR="00075A91" w:rsidRDefault="00075A91" w:rsidP="002F1CE5">
      <w:pPr>
        <w:pStyle w:val="2"/>
        <w:numPr>
          <w:ilvl w:val="2"/>
          <w:numId w:val="63"/>
        </w:numPr>
        <w:bidi/>
        <w:jc w:val="both"/>
      </w:pPr>
      <w:r w:rsidRPr="00075A91">
        <w:rPr>
          <w:sz w:val="24"/>
          <w:szCs w:val="24"/>
          <w:rtl/>
        </w:rPr>
        <w:t>המציע אינו מצוי בהליכי פשיטת רגל או פירוק ולא מתנהלות נגד המציע תביעות מהותיות, שעלולים לפגוע בתפקודו ככל שיזכה במכרז</w:t>
      </w:r>
      <w:r>
        <w:rPr>
          <w:rFonts w:hint="cs"/>
          <w:sz w:val="24"/>
          <w:szCs w:val="24"/>
          <w:rtl/>
        </w:rPr>
        <w:t>.</w:t>
      </w:r>
    </w:p>
    <w:p w14:paraId="527FD69A" w14:textId="77777777" w:rsidR="00075A91" w:rsidRDefault="00075A91" w:rsidP="002F1CE5">
      <w:pPr>
        <w:pStyle w:val="2"/>
        <w:numPr>
          <w:ilvl w:val="2"/>
          <w:numId w:val="63"/>
        </w:numPr>
        <w:bidi/>
        <w:jc w:val="both"/>
      </w:pPr>
      <w:r w:rsidRPr="00075A91">
        <w:rPr>
          <w:sz w:val="24"/>
          <w:szCs w:val="24"/>
          <w:rtl/>
        </w:rPr>
        <w:t>אין מניעה לפי כל דין להשתתפות המציע במכרז</w:t>
      </w:r>
      <w:r>
        <w:rPr>
          <w:rFonts w:hint="cs"/>
          <w:sz w:val="24"/>
          <w:szCs w:val="24"/>
          <w:rtl/>
        </w:rPr>
        <w:t>.</w:t>
      </w:r>
    </w:p>
    <w:p w14:paraId="0D58B079" w14:textId="77777777" w:rsidR="00075A91" w:rsidRPr="002F1CE5" w:rsidRDefault="00075A91" w:rsidP="002F1CE5">
      <w:pPr>
        <w:pStyle w:val="2"/>
        <w:numPr>
          <w:ilvl w:val="2"/>
          <w:numId w:val="63"/>
        </w:numPr>
        <w:bidi/>
        <w:jc w:val="both"/>
        <w:rPr>
          <w:rtl/>
        </w:rPr>
      </w:pPr>
      <w:r w:rsidRPr="00075A91">
        <w:rPr>
          <w:sz w:val="24"/>
          <w:szCs w:val="24"/>
          <w:rtl/>
        </w:rPr>
        <w:t xml:space="preserve">אין בביצוע האמור בהצעה על ידי המציע כדי ליצור ניגוד עניינים כלשהו, בין במישרין ובין בעקיפין, בין מקצועי ובין עסקי של המציע, לבין המזמין וכי בכל מקרה </w:t>
      </w:r>
      <w:proofErr w:type="spellStart"/>
      <w:r w:rsidRPr="00075A91">
        <w:rPr>
          <w:sz w:val="24"/>
          <w:szCs w:val="24"/>
          <w:rtl/>
        </w:rPr>
        <w:t>שיווצר</w:t>
      </w:r>
      <w:proofErr w:type="spellEnd"/>
      <w:r w:rsidRPr="00075A91">
        <w:rPr>
          <w:sz w:val="24"/>
          <w:szCs w:val="24"/>
          <w:rtl/>
        </w:rPr>
        <w:t xml:space="preserve"> חשש כלשהו לניגוד עניינים כזה יודיע המציע על כך למזמין.</w:t>
      </w:r>
    </w:p>
    <w:p w14:paraId="1E76B793" w14:textId="77777777" w:rsidR="004E394B" w:rsidRPr="00506A6A" w:rsidRDefault="004E394B" w:rsidP="002F1CE5">
      <w:pPr>
        <w:pStyle w:val="2"/>
        <w:numPr>
          <w:ilvl w:val="1"/>
          <w:numId w:val="63"/>
        </w:numPr>
        <w:bidi/>
        <w:jc w:val="both"/>
        <w:rPr>
          <w:u w:val="single"/>
        </w:rPr>
      </w:pPr>
      <w:r w:rsidRPr="002F1CE5">
        <w:rPr>
          <w:sz w:val="24"/>
          <w:szCs w:val="24"/>
          <w:u w:val="single"/>
          <w:rtl/>
        </w:rPr>
        <w:t xml:space="preserve">אי תיאום מכרז </w:t>
      </w:r>
    </w:p>
    <w:p w14:paraId="4B6D3CEC" w14:textId="77777777" w:rsidR="004E394B" w:rsidRPr="00506A6A" w:rsidRDefault="004E394B" w:rsidP="002F1CE5">
      <w:pPr>
        <w:pStyle w:val="2"/>
        <w:numPr>
          <w:ilvl w:val="2"/>
          <w:numId w:val="63"/>
        </w:numPr>
        <w:bidi/>
        <w:jc w:val="both"/>
        <w:rPr>
          <w:rtl/>
        </w:rPr>
      </w:pPr>
      <w:r w:rsidRPr="002F1CE5">
        <w:rPr>
          <w:sz w:val="24"/>
          <w:szCs w:val="24"/>
          <w:rtl/>
        </w:rPr>
        <w:t>ה</w:t>
      </w:r>
      <w:r w:rsidRPr="002F1CE5">
        <w:rPr>
          <w:rFonts w:hint="eastAsia"/>
          <w:sz w:val="24"/>
          <w:szCs w:val="24"/>
          <w:rtl/>
        </w:rPr>
        <w:t>פרטים</w:t>
      </w:r>
      <w:r w:rsidRPr="002F1CE5">
        <w:rPr>
          <w:sz w:val="24"/>
          <w:szCs w:val="24"/>
          <w:rtl/>
        </w:rPr>
        <w:t xml:space="preserve"> </w:t>
      </w:r>
      <w:r w:rsidRPr="002F1CE5">
        <w:rPr>
          <w:rFonts w:hint="eastAsia"/>
          <w:sz w:val="24"/>
          <w:szCs w:val="24"/>
          <w:rtl/>
        </w:rPr>
        <w:t>ה</w:t>
      </w:r>
      <w:r w:rsidRPr="002F1CE5">
        <w:rPr>
          <w:sz w:val="24"/>
          <w:szCs w:val="24"/>
          <w:rtl/>
        </w:rPr>
        <w:t xml:space="preserve">מופיעים בהצעה זו הוחלטו על ידי המציע באופן עצמאי, ללא התייעצות, הסדר או קשר עם מציע אחר. </w:t>
      </w:r>
    </w:p>
    <w:p w14:paraId="38C6FE41" w14:textId="77777777" w:rsidR="004E394B" w:rsidRPr="00506A6A" w:rsidRDefault="004E394B" w:rsidP="002F1CE5">
      <w:pPr>
        <w:pStyle w:val="2"/>
        <w:numPr>
          <w:ilvl w:val="2"/>
          <w:numId w:val="63"/>
        </w:numPr>
        <w:bidi/>
        <w:jc w:val="both"/>
        <w:rPr>
          <w:rtl/>
        </w:rPr>
      </w:pPr>
      <w:r w:rsidRPr="002F1CE5">
        <w:rPr>
          <w:rFonts w:hint="eastAsia"/>
          <w:sz w:val="24"/>
          <w:szCs w:val="24"/>
          <w:rtl/>
        </w:rPr>
        <w:t>פרטי</w:t>
      </w:r>
      <w:r w:rsidRPr="002F1CE5">
        <w:rPr>
          <w:sz w:val="24"/>
          <w:szCs w:val="24"/>
          <w:rtl/>
        </w:rPr>
        <w:t xml:space="preserve"> </w:t>
      </w:r>
      <w:r w:rsidRPr="002F1CE5">
        <w:rPr>
          <w:rFonts w:hint="eastAsia"/>
          <w:sz w:val="24"/>
          <w:szCs w:val="24"/>
          <w:rtl/>
        </w:rPr>
        <w:t>ההצעה</w:t>
      </w:r>
      <w:r w:rsidRPr="002F1CE5">
        <w:rPr>
          <w:sz w:val="24"/>
          <w:szCs w:val="24"/>
          <w:rtl/>
        </w:rPr>
        <w:t xml:space="preserve"> לא </w:t>
      </w:r>
      <w:r w:rsidRPr="002F1CE5">
        <w:rPr>
          <w:rFonts w:hint="eastAsia"/>
          <w:sz w:val="24"/>
          <w:szCs w:val="24"/>
          <w:rtl/>
        </w:rPr>
        <w:t>הוצגו</w:t>
      </w:r>
      <w:r w:rsidRPr="002F1CE5">
        <w:rPr>
          <w:sz w:val="24"/>
          <w:szCs w:val="24"/>
          <w:rtl/>
        </w:rPr>
        <w:t xml:space="preserve"> או יוצגו בפני כל אדם או תאגיד אשר מציע הצעות במכרז זה. </w:t>
      </w:r>
    </w:p>
    <w:p w14:paraId="4514D942" w14:textId="77777777" w:rsidR="004E394B" w:rsidRPr="00506A6A" w:rsidRDefault="004E394B" w:rsidP="002F1CE5">
      <w:pPr>
        <w:pStyle w:val="2"/>
        <w:numPr>
          <w:ilvl w:val="2"/>
          <w:numId w:val="63"/>
        </w:numPr>
        <w:bidi/>
        <w:jc w:val="both"/>
        <w:rPr>
          <w:rtl/>
        </w:rPr>
      </w:pPr>
      <w:r w:rsidRPr="002F1CE5">
        <w:rPr>
          <w:sz w:val="24"/>
          <w:szCs w:val="24"/>
          <w:rtl/>
        </w:rPr>
        <w:t>המציע לא היה מעורב בניסיון להניא מתחרה אחר מלהגיש הצעות במכרז זה.</w:t>
      </w:r>
    </w:p>
    <w:p w14:paraId="4BDF840E" w14:textId="77777777" w:rsidR="004E394B" w:rsidRPr="00506A6A" w:rsidRDefault="004E394B" w:rsidP="002F1CE5">
      <w:pPr>
        <w:pStyle w:val="2"/>
        <w:numPr>
          <w:ilvl w:val="2"/>
          <w:numId w:val="63"/>
        </w:numPr>
        <w:bidi/>
        <w:jc w:val="both"/>
        <w:rPr>
          <w:rtl/>
        </w:rPr>
      </w:pPr>
      <w:r w:rsidRPr="002F1CE5">
        <w:rPr>
          <w:sz w:val="24"/>
          <w:szCs w:val="24"/>
          <w:rtl/>
        </w:rPr>
        <w:t xml:space="preserve">המציע לא היה, </w:t>
      </w:r>
      <w:r w:rsidRPr="002F1CE5">
        <w:rPr>
          <w:rFonts w:hint="eastAsia"/>
          <w:sz w:val="24"/>
          <w:szCs w:val="24"/>
          <w:rtl/>
        </w:rPr>
        <w:t>ולא</w:t>
      </w:r>
      <w:r w:rsidRPr="002F1CE5">
        <w:rPr>
          <w:sz w:val="24"/>
          <w:szCs w:val="24"/>
          <w:rtl/>
        </w:rPr>
        <w:t xml:space="preserve"> </w:t>
      </w:r>
      <w:r w:rsidRPr="002F1CE5">
        <w:rPr>
          <w:rFonts w:hint="eastAsia"/>
          <w:sz w:val="24"/>
          <w:szCs w:val="24"/>
          <w:rtl/>
        </w:rPr>
        <w:t>מתכוון</w:t>
      </w:r>
      <w:r w:rsidRPr="002F1CE5">
        <w:rPr>
          <w:sz w:val="24"/>
          <w:szCs w:val="24"/>
          <w:rtl/>
        </w:rPr>
        <w:t xml:space="preserve"> </w:t>
      </w:r>
      <w:r w:rsidRPr="002F1CE5">
        <w:rPr>
          <w:rFonts w:hint="eastAsia"/>
          <w:sz w:val="24"/>
          <w:szCs w:val="24"/>
          <w:rtl/>
        </w:rPr>
        <w:t>להיות</w:t>
      </w:r>
      <w:r w:rsidRPr="002F1CE5">
        <w:rPr>
          <w:sz w:val="24"/>
          <w:szCs w:val="24"/>
          <w:rtl/>
        </w:rPr>
        <w:t xml:space="preserve"> מעורב בניסיון לגרום למתחרה אחר להגיש הצעה גבוהה או נמוכה יותר מהצעתו זו.</w:t>
      </w:r>
    </w:p>
    <w:p w14:paraId="58D9E713" w14:textId="77777777" w:rsidR="004E394B" w:rsidRPr="00506A6A" w:rsidRDefault="004E394B" w:rsidP="002F1CE5">
      <w:pPr>
        <w:pStyle w:val="2"/>
        <w:numPr>
          <w:ilvl w:val="2"/>
          <w:numId w:val="63"/>
        </w:numPr>
        <w:bidi/>
        <w:jc w:val="both"/>
      </w:pPr>
      <w:r w:rsidRPr="002F1CE5">
        <w:rPr>
          <w:sz w:val="24"/>
          <w:szCs w:val="24"/>
          <w:rtl/>
        </w:rPr>
        <w:t>המציע לא היה מעורב בניסיון לגרום למתחרה להגיש הצעה בלתי תחרותית מכל סוג שהוא.</w:t>
      </w:r>
    </w:p>
    <w:p w14:paraId="3A82A383" w14:textId="77777777" w:rsidR="00733E96" w:rsidRPr="00506A6A" w:rsidRDefault="004E394B" w:rsidP="002F1CE5">
      <w:pPr>
        <w:pStyle w:val="2"/>
        <w:numPr>
          <w:ilvl w:val="2"/>
          <w:numId w:val="63"/>
        </w:numPr>
        <w:bidi/>
        <w:jc w:val="both"/>
      </w:pPr>
      <w:r w:rsidRPr="002F1CE5">
        <w:rPr>
          <w:sz w:val="24"/>
          <w:szCs w:val="24"/>
          <w:rtl/>
        </w:rPr>
        <w:t>הצעה זו מוגשת בתום לב.</w:t>
      </w:r>
    </w:p>
    <w:p w14:paraId="40C7A9BD" w14:textId="77777777" w:rsidR="00733E96" w:rsidRPr="002F1CE5" w:rsidRDefault="00733E96" w:rsidP="002F1CE5">
      <w:pPr>
        <w:pStyle w:val="2"/>
        <w:numPr>
          <w:ilvl w:val="1"/>
          <w:numId w:val="63"/>
        </w:numPr>
        <w:bidi/>
        <w:jc w:val="both"/>
        <w:rPr>
          <w:u w:val="single"/>
        </w:rPr>
      </w:pPr>
      <w:r w:rsidRPr="002F1CE5">
        <w:rPr>
          <w:sz w:val="24"/>
          <w:szCs w:val="24"/>
          <w:u w:val="single"/>
          <w:rtl/>
        </w:rPr>
        <w:t xml:space="preserve">עצמאות המציע </w:t>
      </w:r>
      <w:proofErr w:type="spellStart"/>
      <w:r w:rsidRPr="002F1CE5">
        <w:rPr>
          <w:sz w:val="24"/>
          <w:szCs w:val="24"/>
          <w:u w:val="single"/>
          <w:rtl/>
        </w:rPr>
        <w:t>ממציעים</w:t>
      </w:r>
      <w:proofErr w:type="spellEnd"/>
      <w:r w:rsidRPr="002F1CE5">
        <w:rPr>
          <w:sz w:val="24"/>
          <w:szCs w:val="24"/>
          <w:u w:val="single"/>
          <w:rtl/>
        </w:rPr>
        <w:t xml:space="preserve"> אחרים במכרז:</w:t>
      </w:r>
    </w:p>
    <w:p w14:paraId="46C786A2" w14:textId="77777777" w:rsidR="00733E96" w:rsidRPr="00506A6A" w:rsidRDefault="00733E96" w:rsidP="002F1CE5">
      <w:pPr>
        <w:pStyle w:val="2"/>
        <w:numPr>
          <w:ilvl w:val="2"/>
          <w:numId w:val="63"/>
        </w:numPr>
        <w:bidi/>
        <w:jc w:val="both"/>
      </w:pPr>
      <w:r w:rsidRPr="002F1CE5">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6F84DFEC" w14:textId="77777777" w:rsidR="00733E96" w:rsidRPr="00506A6A" w:rsidRDefault="00733E96" w:rsidP="002F1CE5">
      <w:pPr>
        <w:pStyle w:val="2"/>
        <w:numPr>
          <w:ilvl w:val="2"/>
          <w:numId w:val="63"/>
        </w:numPr>
        <w:bidi/>
        <w:jc w:val="both"/>
      </w:pPr>
      <w:r w:rsidRPr="002F1CE5">
        <w:rPr>
          <w:sz w:val="24"/>
          <w:szCs w:val="24"/>
          <w:rtl/>
        </w:rPr>
        <w:t xml:space="preserve">גורם אחד אינו מחזיק ב-25% יותר מאמצעי שליטה בו ובמציע נוסף במכרז. </w:t>
      </w:r>
    </w:p>
    <w:p w14:paraId="578F503A" w14:textId="77777777" w:rsidR="00733E96" w:rsidRPr="00506A6A" w:rsidRDefault="00733E96" w:rsidP="002F1CE5">
      <w:pPr>
        <w:pStyle w:val="2"/>
        <w:numPr>
          <w:ilvl w:val="2"/>
          <w:numId w:val="63"/>
        </w:numPr>
        <w:bidi/>
        <w:jc w:val="both"/>
        <w:rPr>
          <w:rtl/>
        </w:rPr>
      </w:pPr>
      <w:r w:rsidRPr="002F1CE5">
        <w:rPr>
          <w:sz w:val="24"/>
          <w:szCs w:val="24"/>
          <w:rtl/>
        </w:rPr>
        <w:t>המציע אינו קבלן משנה של מציע אחר במכרז, בקשר עם ביצוע השירותים במכרז זה.</w:t>
      </w:r>
    </w:p>
    <w:p w14:paraId="3005A5B3" w14:textId="77777777" w:rsidR="00327C31" w:rsidRPr="002F1CE5" w:rsidRDefault="00327C31" w:rsidP="002F1CE5">
      <w:pPr>
        <w:pStyle w:val="2"/>
        <w:numPr>
          <w:ilvl w:val="1"/>
          <w:numId w:val="63"/>
        </w:numPr>
        <w:bidi/>
        <w:jc w:val="both"/>
        <w:rPr>
          <w:u w:val="single"/>
          <w:rtl/>
        </w:rPr>
      </w:pPr>
      <w:r w:rsidRPr="002F1CE5">
        <w:rPr>
          <w:rFonts w:hint="eastAsia"/>
          <w:sz w:val="24"/>
          <w:szCs w:val="24"/>
          <w:u w:val="single"/>
          <w:rtl/>
        </w:rPr>
        <w:t>עסק</w:t>
      </w:r>
      <w:r w:rsidRPr="002F1CE5">
        <w:rPr>
          <w:sz w:val="24"/>
          <w:szCs w:val="24"/>
          <w:u w:val="single"/>
          <w:rtl/>
        </w:rPr>
        <w:t xml:space="preserve"> </w:t>
      </w:r>
      <w:r w:rsidRPr="002F1CE5">
        <w:rPr>
          <w:rFonts w:hint="eastAsia"/>
          <w:sz w:val="24"/>
          <w:szCs w:val="24"/>
          <w:u w:val="single"/>
          <w:rtl/>
        </w:rPr>
        <w:t>בשליטת</w:t>
      </w:r>
      <w:r w:rsidRPr="002F1CE5">
        <w:rPr>
          <w:sz w:val="24"/>
          <w:szCs w:val="24"/>
          <w:u w:val="single"/>
          <w:rtl/>
        </w:rPr>
        <w:t xml:space="preserve"> </w:t>
      </w:r>
      <w:r w:rsidRPr="002F1CE5">
        <w:rPr>
          <w:rFonts w:hint="eastAsia"/>
          <w:sz w:val="24"/>
          <w:szCs w:val="24"/>
          <w:u w:val="single"/>
          <w:rtl/>
        </w:rPr>
        <w:t>אישה</w:t>
      </w:r>
    </w:p>
    <w:p w14:paraId="63B29BB1" w14:textId="77777777" w:rsidR="00327C31" w:rsidRPr="00506A6A" w:rsidRDefault="00327C31" w:rsidP="002F1CE5">
      <w:pPr>
        <w:pStyle w:val="2"/>
        <w:numPr>
          <w:ilvl w:val="2"/>
          <w:numId w:val="63"/>
        </w:numPr>
        <w:bidi/>
        <w:jc w:val="both"/>
      </w:pPr>
      <w:r w:rsidRPr="002F1CE5">
        <w:rPr>
          <w:rFonts w:hint="eastAsia"/>
          <w:sz w:val="24"/>
          <w:szCs w:val="24"/>
          <w:rtl/>
        </w:rPr>
        <w:t>מציע</w:t>
      </w:r>
      <w:r w:rsidRPr="002F1CE5">
        <w:rPr>
          <w:sz w:val="24"/>
          <w:szCs w:val="24"/>
          <w:rtl/>
        </w:rPr>
        <w:t xml:space="preserve"> </w:t>
      </w:r>
      <w:r w:rsidRPr="002F1CE5">
        <w:rPr>
          <w:rFonts w:hint="eastAsia"/>
          <w:sz w:val="24"/>
          <w:szCs w:val="24"/>
          <w:rtl/>
        </w:rPr>
        <w:t>שהוא</w:t>
      </w:r>
      <w:r w:rsidRPr="002F1CE5">
        <w:rPr>
          <w:sz w:val="24"/>
          <w:szCs w:val="24"/>
          <w:rtl/>
        </w:rPr>
        <w:t xml:space="preserve"> "עסק </w:t>
      </w:r>
      <w:r w:rsidRPr="002F1CE5">
        <w:rPr>
          <w:rFonts w:hint="eastAsia"/>
          <w:sz w:val="24"/>
          <w:szCs w:val="24"/>
          <w:rtl/>
        </w:rPr>
        <w:t>בשליטת</w:t>
      </w:r>
      <w:r w:rsidRPr="002F1CE5">
        <w:rPr>
          <w:sz w:val="24"/>
          <w:szCs w:val="24"/>
          <w:rtl/>
        </w:rPr>
        <w:t xml:space="preserve"> </w:t>
      </w:r>
      <w:r w:rsidRPr="002F1CE5">
        <w:rPr>
          <w:rFonts w:hint="eastAsia"/>
          <w:sz w:val="24"/>
          <w:szCs w:val="24"/>
          <w:rtl/>
        </w:rPr>
        <w:t>אישה</w:t>
      </w:r>
      <w:r w:rsidRPr="002F1CE5">
        <w:rPr>
          <w:sz w:val="24"/>
          <w:szCs w:val="24"/>
          <w:rtl/>
        </w:rPr>
        <w:t xml:space="preserve">" </w:t>
      </w:r>
      <w:r w:rsidRPr="002F1CE5">
        <w:rPr>
          <w:rFonts w:hint="eastAsia"/>
          <w:sz w:val="24"/>
          <w:szCs w:val="24"/>
          <w:rtl/>
        </w:rPr>
        <w:t>ומעונין</w:t>
      </w:r>
      <w:r w:rsidRPr="002F1CE5">
        <w:rPr>
          <w:sz w:val="24"/>
          <w:szCs w:val="24"/>
          <w:rtl/>
        </w:rPr>
        <w:t xml:space="preserve"> </w:t>
      </w:r>
      <w:r w:rsidRPr="002F1CE5">
        <w:rPr>
          <w:rFonts w:hint="eastAsia"/>
          <w:sz w:val="24"/>
          <w:szCs w:val="24"/>
          <w:rtl/>
        </w:rPr>
        <w:t>שתינתן</w:t>
      </w:r>
      <w:r w:rsidRPr="002F1CE5">
        <w:rPr>
          <w:sz w:val="24"/>
          <w:szCs w:val="24"/>
          <w:rtl/>
        </w:rPr>
        <w:t xml:space="preserve"> </w:t>
      </w:r>
      <w:r w:rsidRPr="002F1CE5">
        <w:rPr>
          <w:rFonts w:hint="eastAsia"/>
          <w:sz w:val="24"/>
          <w:szCs w:val="24"/>
          <w:rtl/>
        </w:rPr>
        <w:t>לו</w:t>
      </w:r>
      <w:r w:rsidRPr="002F1CE5">
        <w:rPr>
          <w:sz w:val="24"/>
          <w:szCs w:val="24"/>
          <w:rtl/>
        </w:rPr>
        <w:t xml:space="preserve"> </w:t>
      </w:r>
      <w:r w:rsidRPr="002F1CE5">
        <w:rPr>
          <w:rFonts w:hint="eastAsia"/>
          <w:sz w:val="24"/>
          <w:szCs w:val="24"/>
          <w:rtl/>
        </w:rPr>
        <w:t>העדפה</w:t>
      </w:r>
      <w:r w:rsidRPr="002F1CE5">
        <w:rPr>
          <w:sz w:val="24"/>
          <w:szCs w:val="24"/>
          <w:rtl/>
        </w:rPr>
        <w:t xml:space="preserve"> </w:t>
      </w:r>
      <w:r w:rsidRPr="002F1CE5">
        <w:rPr>
          <w:rFonts w:hint="eastAsia"/>
          <w:sz w:val="24"/>
          <w:szCs w:val="24"/>
          <w:rtl/>
        </w:rPr>
        <w:t>בשל</w:t>
      </w:r>
      <w:r w:rsidRPr="002F1CE5">
        <w:rPr>
          <w:sz w:val="24"/>
          <w:szCs w:val="24"/>
          <w:rtl/>
        </w:rPr>
        <w:t xml:space="preserve"> </w:t>
      </w:r>
      <w:r w:rsidRPr="002F1CE5">
        <w:rPr>
          <w:rFonts w:hint="eastAsia"/>
          <w:sz w:val="24"/>
          <w:szCs w:val="24"/>
          <w:rtl/>
        </w:rPr>
        <w:t>כך</w:t>
      </w:r>
      <w:r w:rsidRPr="002F1CE5">
        <w:rPr>
          <w:sz w:val="24"/>
          <w:szCs w:val="24"/>
          <w:rtl/>
        </w:rPr>
        <w:t xml:space="preserve"> </w:t>
      </w:r>
      <w:r w:rsidRPr="002F1CE5">
        <w:rPr>
          <w:rFonts w:hint="eastAsia"/>
          <w:sz w:val="24"/>
          <w:szCs w:val="24"/>
          <w:rtl/>
        </w:rPr>
        <w:t>יצר</w:t>
      </w:r>
      <w:r w:rsidR="00320707" w:rsidRPr="002F1CE5">
        <w:rPr>
          <w:rFonts w:hint="eastAsia"/>
          <w:sz w:val="24"/>
          <w:szCs w:val="24"/>
          <w:rtl/>
        </w:rPr>
        <w:t>ף</w:t>
      </w:r>
      <w:r w:rsidRPr="002F1CE5">
        <w:rPr>
          <w:sz w:val="24"/>
          <w:szCs w:val="24"/>
          <w:rtl/>
        </w:rPr>
        <w:t xml:space="preserve"> להצעתו אישור ותצהיר, </w:t>
      </w:r>
      <w:proofErr w:type="spellStart"/>
      <w:r w:rsidRPr="002F1CE5">
        <w:rPr>
          <w:sz w:val="24"/>
          <w:szCs w:val="24"/>
          <w:rtl/>
        </w:rPr>
        <w:t>הכל</w:t>
      </w:r>
      <w:proofErr w:type="spellEnd"/>
      <w:r w:rsidRPr="002F1CE5">
        <w:rPr>
          <w:sz w:val="24"/>
          <w:szCs w:val="24"/>
          <w:rtl/>
        </w:rPr>
        <w:t xml:space="preserve"> בהתאם להוראות סעיף 2ב לחוק חובת המכרזים, התשנ"ב-1992</w:t>
      </w:r>
      <w:r w:rsidR="00C4380A" w:rsidRPr="002F1CE5">
        <w:rPr>
          <w:sz w:val="24"/>
          <w:szCs w:val="24"/>
          <w:rtl/>
        </w:rPr>
        <w:t xml:space="preserve"> ובנוסח </w:t>
      </w:r>
      <w:r w:rsidR="00A37CE7" w:rsidRPr="002F1CE5">
        <w:rPr>
          <w:rFonts w:hint="eastAsia"/>
          <w:sz w:val="24"/>
          <w:szCs w:val="24"/>
          <w:rtl/>
        </w:rPr>
        <w:t>המופיע</w:t>
      </w:r>
      <w:r w:rsidR="00A37CE7" w:rsidRPr="002F1CE5">
        <w:rPr>
          <w:sz w:val="24"/>
          <w:szCs w:val="24"/>
          <w:rtl/>
        </w:rPr>
        <w:t xml:space="preserve"> </w:t>
      </w:r>
      <w:r w:rsidR="00A37CE7" w:rsidRPr="002F1CE5">
        <w:rPr>
          <w:rFonts w:hint="eastAsia"/>
          <w:sz w:val="24"/>
          <w:szCs w:val="24"/>
          <w:rtl/>
        </w:rPr>
        <w:t>ב</w:t>
      </w:r>
      <w:r w:rsidR="00A37CE7" w:rsidRPr="002F1CE5">
        <w:rPr>
          <w:sz w:val="24"/>
          <w:szCs w:val="24"/>
          <w:rtl/>
        </w:rPr>
        <w:t xml:space="preserve">נספח א' להוראת </w:t>
      </w:r>
      <w:proofErr w:type="spellStart"/>
      <w:r w:rsidR="00A37CE7" w:rsidRPr="002F1CE5">
        <w:rPr>
          <w:sz w:val="24"/>
          <w:szCs w:val="24"/>
          <w:rtl/>
        </w:rPr>
        <w:t>תכ"ם</w:t>
      </w:r>
      <w:proofErr w:type="spellEnd"/>
      <w:r w:rsidR="00A37CE7" w:rsidRPr="002F1CE5">
        <w:rPr>
          <w:sz w:val="24"/>
          <w:szCs w:val="24"/>
          <w:rtl/>
        </w:rPr>
        <w:t xml:space="preserve"> 7.4.14</w:t>
      </w:r>
      <w:r w:rsidRPr="002F1CE5">
        <w:rPr>
          <w:sz w:val="24"/>
          <w:szCs w:val="24"/>
          <w:rtl/>
        </w:rPr>
        <w:t>.</w:t>
      </w:r>
    </w:p>
    <w:p w14:paraId="560BC312" w14:textId="77777777" w:rsidR="00C4380A" w:rsidRPr="008E0CBC" w:rsidRDefault="00C4380A" w:rsidP="008E0CBC">
      <w:pPr>
        <w:pStyle w:val="2"/>
        <w:numPr>
          <w:ilvl w:val="0"/>
          <w:numId w:val="0"/>
        </w:numPr>
        <w:bidi/>
        <w:ind w:left="1069" w:hanging="360"/>
        <w:jc w:val="both"/>
        <w:rPr>
          <w:u w:val="single"/>
          <w:rtl/>
        </w:rPr>
      </w:pPr>
    </w:p>
    <w:p w14:paraId="1C47675A" w14:textId="77777777" w:rsidR="00C4380A" w:rsidRDefault="00C4380A" w:rsidP="00C4380A">
      <w:pPr>
        <w:spacing w:before="60" w:after="60" w:line="360" w:lineRule="auto"/>
        <w:ind w:right="360"/>
        <w:jc w:val="both"/>
        <w:rPr>
          <w:rFonts w:ascii="David" w:hAnsi="David" w:cs="David"/>
        </w:rPr>
      </w:pPr>
    </w:p>
    <w:p w14:paraId="7A54AB0D" w14:textId="77777777" w:rsidR="004E394B" w:rsidRDefault="004E394B" w:rsidP="002F1CE5">
      <w:pPr>
        <w:keepNext/>
        <w:numPr>
          <w:ilvl w:val="0"/>
          <w:numId w:val="63"/>
        </w:numPr>
        <w:tabs>
          <w:tab w:val="left" w:pos="283"/>
        </w:tabs>
        <w:spacing w:before="240" w:after="240" w:line="360" w:lineRule="auto"/>
        <w:jc w:val="center"/>
        <w:outlineLvl w:val="0"/>
        <w:rPr>
          <w:rFonts w:ascii="David" w:hAnsi="David" w:cs="David"/>
          <w:b/>
          <w:bCs/>
          <w:caps/>
          <w:kern w:val="40"/>
          <w:sz w:val="40"/>
          <w:szCs w:val="40"/>
        </w:rPr>
      </w:pPr>
      <w:bookmarkStart w:id="71" w:name="_Toc534545141"/>
      <w:bookmarkEnd w:id="56"/>
      <w:r>
        <w:rPr>
          <w:rFonts w:ascii="David" w:hAnsi="David" w:cs="David" w:hint="cs"/>
          <w:b/>
          <w:bCs/>
          <w:caps/>
          <w:kern w:val="40"/>
          <w:sz w:val="40"/>
          <w:szCs w:val="40"/>
          <w:rtl/>
        </w:rPr>
        <w:lastRenderedPageBreak/>
        <w:t>חלקים מההצעה אותם מבקש המציע להותיר חסויים</w:t>
      </w:r>
      <w:bookmarkEnd w:id="71"/>
    </w:p>
    <w:p w14:paraId="1D331D3E" w14:textId="77777777" w:rsidR="004E394B" w:rsidRPr="00D217B2" w:rsidRDefault="004E394B" w:rsidP="00782EDE">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4E394B" w:rsidRPr="00D217B2" w14:paraId="5ED3F54F" w14:textId="77777777" w:rsidTr="009878AD">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CF58F64" w14:textId="77777777" w:rsidR="004E394B" w:rsidRPr="00D217B2" w:rsidRDefault="004E394B" w:rsidP="00173EB1">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038ACE31" w14:textId="77777777" w:rsidR="004E394B" w:rsidRPr="00D217B2" w:rsidRDefault="004E394B" w:rsidP="00173EB1">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7F14DFA0" w14:textId="77777777" w:rsidR="004E394B" w:rsidRPr="00D217B2" w:rsidRDefault="004E394B" w:rsidP="00173EB1">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4E394B" w:rsidRPr="00D217B2" w14:paraId="4598E7CB" w14:textId="77777777" w:rsidTr="009878AD">
        <w:trPr>
          <w:jc w:val="center"/>
        </w:trPr>
        <w:tc>
          <w:tcPr>
            <w:tcW w:w="2552" w:type="dxa"/>
            <w:tcBorders>
              <w:top w:val="single" w:sz="4" w:space="0" w:color="auto"/>
              <w:left w:val="single" w:sz="4" w:space="0" w:color="auto"/>
              <w:bottom w:val="single" w:sz="4" w:space="0" w:color="auto"/>
              <w:right w:val="single" w:sz="4" w:space="0" w:color="auto"/>
            </w:tcBorders>
          </w:tcPr>
          <w:p w14:paraId="0476BF0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A8B358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991488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4E394B" w:rsidRPr="00D217B2" w14:paraId="7E7BE9E2" w14:textId="77777777" w:rsidTr="009878AD">
        <w:trPr>
          <w:jc w:val="center"/>
        </w:trPr>
        <w:tc>
          <w:tcPr>
            <w:tcW w:w="2552" w:type="dxa"/>
            <w:tcBorders>
              <w:top w:val="single" w:sz="4" w:space="0" w:color="auto"/>
              <w:left w:val="single" w:sz="4" w:space="0" w:color="auto"/>
              <w:bottom w:val="single" w:sz="4" w:space="0" w:color="auto"/>
              <w:right w:val="single" w:sz="4" w:space="0" w:color="auto"/>
            </w:tcBorders>
          </w:tcPr>
          <w:p w14:paraId="160134C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752B4E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AF39A8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4E394B" w:rsidRPr="00D217B2" w14:paraId="30BE912B" w14:textId="77777777" w:rsidTr="009878AD">
        <w:trPr>
          <w:jc w:val="center"/>
        </w:trPr>
        <w:tc>
          <w:tcPr>
            <w:tcW w:w="2552" w:type="dxa"/>
            <w:tcBorders>
              <w:top w:val="single" w:sz="4" w:space="0" w:color="auto"/>
              <w:left w:val="single" w:sz="4" w:space="0" w:color="auto"/>
              <w:bottom w:val="single" w:sz="4" w:space="0" w:color="auto"/>
              <w:right w:val="single" w:sz="4" w:space="0" w:color="auto"/>
            </w:tcBorders>
          </w:tcPr>
          <w:p w14:paraId="72C86FD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E76BAB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BE58F7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4E394B" w:rsidRPr="00D217B2" w14:paraId="58100856" w14:textId="77777777" w:rsidTr="009878AD">
        <w:trPr>
          <w:jc w:val="center"/>
        </w:trPr>
        <w:tc>
          <w:tcPr>
            <w:tcW w:w="2552" w:type="dxa"/>
            <w:tcBorders>
              <w:top w:val="single" w:sz="4" w:space="0" w:color="auto"/>
              <w:left w:val="single" w:sz="4" w:space="0" w:color="auto"/>
              <w:bottom w:val="single" w:sz="4" w:space="0" w:color="auto"/>
              <w:right w:val="single" w:sz="4" w:space="0" w:color="auto"/>
            </w:tcBorders>
          </w:tcPr>
          <w:p w14:paraId="19D3E1A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085BFD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61E00C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7A1CC0BA" w14:textId="77777777" w:rsidR="004E394B" w:rsidRDefault="004E394B" w:rsidP="00790F64">
      <w:pPr>
        <w:rPr>
          <w:rFonts w:ascii="FrankRuehl" w:cs="FrankRuehl"/>
          <w:rtl/>
        </w:rPr>
      </w:pPr>
      <w:r>
        <w:rPr>
          <w:rFonts w:ascii="David" w:hAnsiTheme="minorHAnsi" w:cs="FrankRuehl" w:hint="cs"/>
        </w:rPr>
        <w:t xml:space="preserve"> </w:t>
      </w:r>
    </w:p>
    <w:p w14:paraId="3C1A9894" w14:textId="77777777" w:rsidR="004E394B" w:rsidRDefault="004E394B" w:rsidP="00790F64">
      <w:pPr>
        <w:rPr>
          <w:rFonts w:ascii="David" w:hAnsi="David" w:cs="David"/>
          <w:b/>
          <w:bCs/>
          <w:caps/>
          <w:kern w:val="40"/>
          <w:sz w:val="40"/>
          <w:szCs w:val="40"/>
          <w:rtl/>
        </w:rPr>
      </w:pPr>
    </w:p>
    <w:p w14:paraId="635C4D17" w14:textId="77777777" w:rsidR="004E394B" w:rsidRDefault="004E394B" w:rsidP="00800AF8">
      <w:pPr>
        <w:rPr>
          <w:rFonts w:ascii="David" w:hAnsi="David" w:cs="David"/>
          <w:b/>
          <w:bCs/>
          <w:caps/>
          <w:kern w:val="40"/>
          <w:sz w:val="40"/>
          <w:szCs w:val="40"/>
          <w:rtl/>
        </w:rPr>
      </w:pPr>
    </w:p>
    <w:p w14:paraId="670657B3" w14:textId="77777777" w:rsidR="00324B05" w:rsidRPr="00853370" w:rsidRDefault="00324B05" w:rsidP="00324B05">
      <w:pPr>
        <w:spacing w:line="360" w:lineRule="auto"/>
        <w:ind w:left="33"/>
        <w:rPr>
          <w:rFonts w:ascii="David" w:hAnsi="David" w:cs="David"/>
          <w:b/>
          <w:bCs/>
          <w:rtl/>
        </w:rPr>
      </w:pPr>
      <w:r w:rsidRPr="00853370">
        <w:rPr>
          <w:rFonts w:ascii="David" w:hAnsi="David" w:cs="David" w:hint="cs"/>
          <w:b/>
          <w:bCs/>
          <w:rtl/>
        </w:rPr>
        <w:t xml:space="preserve">בחתימתנו אנו מאשרים כי </w:t>
      </w:r>
    </w:p>
    <w:p w14:paraId="795F60E4" w14:textId="77777777" w:rsidR="00324B05" w:rsidRPr="00853370" w:rsidRDefault="00324B05" w:rsidP="008D6CDF">
      <w:pPr>
        <w:pStyle w:val="af4"/>
        <w:numPr>
          <w:ilvl w:val="0"/>
          <w:numId w:val="65"/>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B14F620" w14:textId="77777777" w:rsidR="00324B05" w:rsidRPr="00853370" w:rsidRDefault="00324B05" w:rsidP="008D6CDF">
      <w:pPr>
        <w:pStyle w:val="af4"/>
        <w:numPr>
          <w:ilvl w:val="0"/>
          <w:numId w:val="65"/>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14:paraId="4E3307A9" w14:textId="77777777" w:rsidR="00324B05" w:rsidRDefault="00324B05" w:rsidP="00324B05">
      <w:pPr>
        <w:spacing w:line="360" w:lineRule="auto"/>
        <w:ind w:left="33"/>
        <w:rPr>
          <w:rFonts w:ascii="David" w:hAnsi="David" w:cs="David"/>
          <w:rtl/>
        </w:rPr>
      </w:pPr>
    </w:p>
    <w:p w14:paraId="16B9B6AA" w14:textId="77777777" w:rsidR="00324B05" w:rsidRPr="00853370" w:rsidRDefault="00324B05" w:rsidP="00324B05">
      <w:pPr>
        <w:spacing w:line="360" w:lineRule="auto"/>
        <w:ind w:left="33"/>
        <w:rPr>
          <w:rFonts w:ascii="David" w:hAnsi="David" w:cs="David"/>
          <w:rtl/>
        </w:rPr>
      </w:pPr>
    </w:p>
    <w:p w14:paraId="6DA14A2F" w14:textId="77777777" w:rsidR="00324B05" w:rsidRPr="00780937" w:rsidRDefault="00324B05" w:rsidP="00324B05">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5FA7D047" w14:textId="77777777" w:rsidR="00324B05" w:rsidRPr="00780937" w:rsidRDefault="00324B05" w:rsidP="00324B05">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3EE2084" w14:textId="77777777" w:rsidR="00324B05" w:rsidRPr="00780937" w:rsidRDefault="00324B05" w:rsidP="00324B05">
      <w:pPr>
        <w:spacing w:line="360" w:lineRule="auto"/>
        <w:ind w:left="33"/>
        <w:rPr>
          <w:rFonts w:ascii="David" w:hAnsi="David" w:cs="David"/>
          <w:rtl/>
        </w:rPr>
      </w:pPr>
    </w:p>
    <w:p w14:paraId="216230EF" w14:textId="77777777" w:rsidR="00324B05" w:rsidRPr="00780937" w:rsidRDefault="00324B05" w:rsidP="00324B05">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4EFC1784" w14:textId="77777777" w:rsidR="00324B05" w:rsidRPr="00780937" w:rsidRDefault="00324B05" w:rsidP="00324B05">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381F02DD" w14:textId="77777777" w:rsidR="00324B05" w:rsidRPr="00780937" w:rsidRDefault="00324B05" w:rsidP="00324B05">
      <w:pPr>
        <w:spacing w:line="360" w:lineRule="auto"/>
        <w:ind w:left="33"/>
        <w:rPr>
          <w:rFonts w:ascii="David" w:hAnsi="David" w:cs="David"/>
          <w:rtl/>
        </w:rPr>
      </w:pPr>
    </w:p>
    <w:p w14:paraId="18BD9EF2" w14:textId="77777777" w:rsidR="00324B05" w:rsidRPr="00780937" w:rsidRDefault="00324B05" w:rsidP="00324B05">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3D876868" w14:textId="77777777" w:rsidR="00324B05" w:rsidRPr="00780937" w:rsidRDefault="00324B05" w:rsidP="00324B05">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0EBD23FE" w14:textId="77777777" w:rsidR="00324B05" w:rsidRDefault="00324B05" w:rsidP="00324B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091A8252" w14:textId="77777777" w:rsidR="00324B05" w:rsidRPr="007C14F4" w:rsidRDefault="00324B05" w:rsidP="00324B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59063C5C" w14:textId="77777777" w:rsidR="00324B05" w:rsidRPr="007C14F4" w:rsidRDefault="00324B05" w:rsidP="00324B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5F467494" w14:textId="77777777" w:rsidR="00324B05" w:rsidRDefault="00324B05" w:rsidP="00324B05">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כי החתו</w:t>
      </w:r>
      <w:r>
        <w:rPr>
          <w:rFonts w:ascii="David" w:hAnsi="David" w:cs="David" w:hint="cs"/>
          <w:rtl/>
        </w:rPr>
        <w:t>ם/ החתו</w:t>
      </w:r>
      <w:r w:rsidRPr="00A152E4">
        <w:rPr>
          <w:rFonts w:ascii="David" w:hAnsi="David" w:cs="David" w:hint="cs"/>
          <w:rtl/>
        </w:rPr>
        <w:t>מים לעיל על ההצעה במכרז</w:t>
      </w:r>
      <w:r>
        <w:rPr>
          <w:rFonts w:ascii="David" w:hAnsi="David" w:cs="David" w:hint="cs"/>
          <w:rtl/>
        </w:rPr>
        <w:t xml:space="preserve"> מרכזי.....</w:t>
      </w:r>
      <w:r w:rsidRPr="00A152E4">
        <w:rPr>
          <w:rFonts w:ascii="David" w:hAnsi="David" w:cs="David" w:hint="cs"/>
          <w:rtl/>
        </w:rPr>
        <w:t xml:space="preserve">,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w:t>
      </w:r>
      <w:proofErr w:type="spellStart"/>
      <w:r w:rsidRPr="00A152E4">
        <w:rPr>
          <w:rFonts w:ascii="David" w:hAnsi="David" w:cs="David"/>
          <w:rtl/>
        </w:rPr>
        <w:t>מורש</w:t>
      </w:r>
      <w:r w:rsidRPr="00A152E4">
        <w:rPr>
          <w:rFonts w:ascii="David" w:hAnsi="David" w:cs="David" w:hint="cs"/>
          <w:rtl/>
        </w:rPr>
        <w:t>י</w:t>
      </w:r>
      <w:proofErr w:type="spellEnd"/>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Pr>
          <w:rFonts w:ascii="David" w:hAnsi="David" w:cs="David" w:hint="cs"/>
          <w:rtl/>
        </w:rPr>
        <w:t xml:space="preserve"> </w:t>
      </w:r>
      <w:r w:rsidRPr="00A152E4">
        <w:rPr>
          <w:rFonts w:ascii="David" w:hAnsi="David" w:cs="David" w:hint="cs"/>
          <w:rtl/>
        </w:rPr>
        <w:t>__________ למכרז זה.</w:t>
      </w:r>
    </w:p>
    <w:p w14:paraId="2CF345D5" w14:textId="77777777" w:rsidR="00324B05" w:rsidRDefault="00324B05" w:rsidP="00324B05">
      <w:pPr>
        <w:spacing w:line="360" w:lineRule="auto"/>
        <w:ind w:left="33"/>
        <w:jc w:val="center"/>
        <w:rPr>
          <w:rFonts w:ascii="David" w:hAnsi="David" w:cs="David"/>
          <w:rtl/>
        </w:rPr>
      </w:pPr>
    </w:p>
    <w:p w14:paraId="0BCABDB8" w14:textId="77777777" w:rsidR="00324B05" w:rsidRPr="007C14F4" w:rsidRDefault="00324B05" w:rsidP="00324B05">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7BDCFE4D" w14:textId="77777777" w:rsidR="00324B05" w:rsidRPr="007C14F4" w:rsidRDefault="00324B05" w:rsidP="00324B05">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14:paraId="6814D498"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22CB88B" w14:textId="77777777" w:rsidR="004E394B" w:rsidRDefault="004E394B" w:rsidP="002F1CE5">
      <w:pPr>
        <w:keepNext/>
        <w:numPr>
          <w:ilvl w:val="0"/>
          <w:numId w:val="63"/>
        </w:numPr>
        <w:tabs>
          <w:tab w:val="left" w:pos="283"/>
        </w:tabs>
        <w:spacing w:before="240" w:after="240" w:line="360" w:lineRule="auto"/>
        <w:jc w:val="center"/>
        <w:outlineLvl w:val="0"/>
        <w:rPr>
          <w:rFonts w:ascii="David" w:hAnsi="David" w:cs="David"/>
          <w:b/>
          <w:bCs/>
          <w:caps/>
          <w:kern w:val="40"/>
          <w:sz w:val="40"/>
          <w:szCs w:val="40"/>
        </w:rPr>
      </w:pPr>
      <w:bookmarkStart w:id="72" w:name="_Toc534545142"/>
      <w:r>
        <w:rPr>
          <w:rFonts w:ascii="David" w:hAnsi="David" w:cs="David" w:hint="cs"/>
          <w:b/>
          <w:bCs/>
          <w:caps/>
          <w:kern w:val="40"/>
          <w:sz w:val="40"/>
          <w:szCs w:val="40"/>
          <w:rtl/>
        </w:rPr>
        <w:lastRenderedPageBreak/>
        <w:t>רשימת נספחים שיש לצרף להצעה</w:t>
      </w:r>
      <w:bookmarkEnd w:id="72"/>
    </w:p>
    <w:p w14:paraId="08B06080" w14:textId="77777777" w:rsidR="00FC104D" w:rsidRDefault="00FC104D" w:rsidP="00FC104D">
      <w:pPr>
        <w:pStyle w:val="35"/>
        <w:tabs>
          <w:tab w:val="clear" w:pos="1334"/>
          <w:tab w:val="left" w:pos="2184"/>
        </w:tabs>
        <w:spacing w:before="0" w:after="0"/>
        <w:ind w:left="0" w:firstLine="0"/>
        <w:jc w:val="both"/>
        <w:outlineLvl w:val="9"/>
        <w:rPr>
          <w:rFonts w:ascii="David" w:hAnsi="David"/>
          <w:b/>
          <w:bCs/>
          <w:rtl/>
        </w:rPr>
      </w:pPr>
      <w:r w:rsidRPr="00FC104D">
        <w:rPr>
          <w:rFonts w:ascii="David" w:hAnsi="David"/>
          <w:b/>
          <w:bCs/>
          <w:rtl/>
        </w:rPr>
        <w:t xml:space="preserve">נספח </w:t>
      </w:r>
      <w:r>
        <w:rPr>
          <w:rFonts w:ascii="David" w:hAnsi="David" w:hint="cs"/>
          <w:b/>
          <w:bCs/>
          <w:rtl/>
        </w:rPr>
        <w:t>1</w:t>
      </w:r>
      <w:r w:rsidRPr="00FC104D">
        <w:rPr>
          <w:rFonts w:ascii="David" w:hAnsi="David"/>
          <w:b/>
          <w:bCs/>
          <w:rtl/>
        </w:rPr>
        <w:t xml:space="preserve"> – טופס הצעת מחיר </w:t>
      </w:r>
    </w:p>
    <w:p w14:paraId="7172C439" w14:textId="77777777" w:rsidR="002249A3" w:rsidRDefault="004E394B" w:rsidP="00FC104D">
      <w:pPr>
        <w:pStyle w:val="35"/>
        <w:tabs>
          <w:tab w:val="clear" w:pos="1334"/>
          <w:tab w:val="left" w:pos="2184"/>
        </w:tabs>
        <w:spacing w:before="0" w:after="0"/>
        <w:ind w:left="0" w:firstLine="0"/>
        <w:jc w:val="both"/>
        <w:outlineLvl w:val="9"/>
        <w:rPr>
          <w:rStyle w:val="Hyperlink"/>
          <w:rtl/>
        </w:rPr>
      </w:pPr>
      <w:r w:rsidRPr="00876926">
        <w:rPr>
          <w:rFonts w:ascii="David" w:hAnsi="David"/>
          <w:b/>
          <w:bCs/>
          <w:rtl/>
        </w:rPr>
        <w:t>נספח</w:t>
      </w:r>
      <w:r w:rsidR="00FC104D">
        <w:rPr>
          <w:rFonts w:ascii="David" w:hAnsi="David" w:hint="cs"/>
          <w:b/>
          <w:bCs/>
          <w:rtl/>
        </w:rPr>
        <w:t xml:space="preserve"> 2</w:t>
      </w:r>
      <w:r w:rsidRPr="00876926">
        <w:rPr>
          <w:rFonts w:ascii="David" w:hAnsi="David"/>
          <w:b/>
          <w:bCs/>
          <w:rtl/>
        </w:rPr>
        <w:t xml:space="preserve"> –  </w:t>
      </w:r>
      <w:r w:rsidR="002249A3">
        <w:rPr>
          <w:rFonts w:ascii="David" w:hAnsi="David" w:hint="cs"/>
          <w:b/>
          <w:bCs/>
          <w:rtl/>
        </w:rPr>
        <w:t xml:space="preserve">נסח חברה או תעודת רישום: </w:t>
      </w:r>
      <w:r w:rsidR="002249A3" w:rsidRPr="00316230">
        <w:rPr>
          <w:rFonts w:ascii="David" w:hAnsi="David" w:hint="cs"/>
          <w:rtl/>
        </w:rPr>
        <w:t xml:space="preserve">על המציע </w:t>
      </w:r>
      <w:r w:rsidR="002249A3">
        <w:rPr>
          <w:rFonts w:ascii="David" w:hAnsi="David" w:hint="cs"/>
          <w:rtl/>
        </w:rPr>
        <w:t xml:space="preserve">שהוא חברה או שותפות </w:t>
      </w:r>
      <w:r w:rsidR="002249A3" w:rsidRPr="00316230">
        <w:rPr>
          <w:rFonts w:ascii="David" w:hAnsi="David" w:hint="cs"/>
          <w:rtl/>
        </w:rPr>
        <w:t xml:space="preserve">לצרף נסח </w:t>
      </w:r>
      <w:r w:rsidR="002249A3" w:rsidRPr="00316230">
        <w:rPr>
          <w:rtl/>
        </w:rPr>
        <w:t>פרטי חברה</w:t>
      </w:r>
      <w:r w:rsidR="002249A3">
        <w:rPr>
          <w:rFonts w:hint="cs"/>
          <w:rtl/>
        </w:rPr>
        <w:t xml:space="preserve"> או </w:t>
      </w:r>
      <w:r w:rsidR="002249A3" w:rsidRPr="00316230">
        <w:rPr>
          <w:rtl/>
        </w:rPr>
        <w:t>שותפות עדכני מרשות התאגידים הניתן להפקה דרך אתר האינטרנט של רשות התאגידים</w:t>
      </w:r>
      <w:r w:rsidR="002249A3">
        <w:rPr>
          <w:rFonts w:hint="cs"/>
          <w:rtl/>
        </w:rPr>
        <w:t xml:space="preserve"> (</w:t>
      </w:r>
      <w:r w:rsidR="002249A3" w:rsidRPr="00316230">
        <w:rPr>
          <w:rtl/>
        </w:rPr>
        <w:t>בלחיצה על הקישור "הפקת נסח חברה"</w:t>
      </w:r>
      <w:r w:rsidR="002249A3">
        <w:rPr>
          <w:rFonts w:hint="cs"/>
          <w:rtl/>
        </w:rPr>
        <w:t>)</w:t>
      </w:r>
      <w:r w:rsidR="002249A3" w:rsidRPr="00316230">
        <w:rPr>
          <w:rtl/>
        </w:rPr>
        <w:t>, שכתובתו:</w:t>
      </w:r>
    </w:p>
    <w:p w14:paraId="5ADEB89B" w14:textId="77777777" w:rsidR="002249A3" w:rsidRDefault="008D1760" w:rsidP="002249A3">
      <w:pPr>
        <w:pStyle w:val="35"/>
        <w:tabs>
          <w:tab w:val="clear" w:pos="1334"/>
          <w:tab w:val="left" w:pos="2184"/>
        </w:tabs>
        <w:spacing w:before="0" w:after="0"/>
        <w:ind w:left="0" w:firstLine="0"/>
        <w:jc w:val="both"/>
        <w:outlineLvl w:val="9"/>
        <w:rPr>
          <w:rStyle w:val="Hyperlink"/>
          <w:rtl/>
        </w:rPr>
      </w:pPr>
      <w:hyperlink r:id="rId19" w:history="1">
        <w:r w:rsidR="002249A3" w:rsidRPr="001D1ED8">
          <w:rPr>
            <w:rStyle w:val="Hyperlink"/>
          </w:rPr>
          <w:t>www.justice.gov.il/Units‌RasutHataagidim/Pages/Default.aspx</w:t>
        </w:r>
      </w:hyperlink>
    </w:p>
    <w:p w14:paraId="2D5CF13F" w14:textId="77777777" w:rsidR="00685883" w:rsidRDefault="00685883" w:rsidP="002249A3">
      <w:pPr>
        <w:pStyle w:val="35"/>
        <w:tabs>
          <w:tab w:val="clear" w:pos="1334"/>
          <w:tab w:val="left" w:pos="2184"/>
        </w:tabs>
        <w:spacing w:before="0" w:after="0"/>
        <w:ind w:left="0" w:firstLine="0"/>
        <w:jc w:val="both"/>
        <w:outlineLvl w:val="9"/>
        <w:rPr>
          <w:rFonts w:ascii="David" w:hAnsi="David"/>
          <w:b/>
          <w:bCs/>
          <w:rtl/>
        </w:rPr>
      </w:pPr>
      <w:r w:rsidRPr="003652CB">
        <w:rPr>
          <w:rFonts w:ascii="David" w:hAnsi="David"/>
          <w:rtl/>
        </w:rPr>
        <w:t>מציע שהוא אגודה שיתופית יצרף תעודת רישום אגודה מרשם האגודות השיתופיות</w:t>
      </w:r>
      <w:r>
        <w:rPr>
          <w:rFonts w:ascii="David" w:hAnsi="David" w:hint="cs"/>
          <w:b/>
          <w:bCs/>
          <w:rtl/>
        </w:rPr>
        <w:t xml:space="preserve"> </w:t>
      </w:r>
    </w:p>
    <w:p w14:paraId="619FB6AE" w14:textId="77777777" w:rsidR="00685883" w:rsidRDefault="002249A3" w:rsidP="00FC104D">
      <w:pPr>
        <w:pStyle w:val="35"/>
        <w:tabs>
          <w:tab w:val="clear" w:pos="1334"/>
          <w:tab w:val="left" w:pos="2184"/>
        </w:tabs>
        <w:spacing w:before="0" w:after="0"/>
        <w:ind w:left="0" w:firstLine="0"/>
        <w:jc w:val="both"/>
        <w:outlineLvl w:val="9"/>
        <w:rPr>
          <w:rFonts w:ascii="David" w:hAnsi="David"/>
          <w:b/>
          <w:bCs/>
          <w:rtl/>
        </w:rPr>
      </w:pPr>
      <w:r>
        <w:rPr>
          <w:rFonts w:ascii="David" w:hAnsi="David" w:hint="cs"/>
          <w:b/>
          <w:bCs/>
          <w:rtl/>
        </w:rPr>
        <w:t xml:space="preserve">נספח </w:t>
      </w:r>
      <w:r w:rsidR="00FC104D">
        <w:rPr>
          <w:rFonts w:ascii="David" w:hAnsi="David" w:hint="cs"/>
          <w:b/>
          <w:bCs/>
          <w:rtl/>
        </w:rPr>
        <w:t>3</w:t>
      </w:r>
      <w:r>
        <w:rPr>
          <w:rFonts w:ascii="David" w:hAnsi="David" w:hint="cs"/>
          <w:b/>
          <w:bCs/>
          <w:rtl/>
        </w:rPr>
        <w:t xml:space="preserve"> </w:t>
      </w:r>
      <w:r>
        <w:rPr>
          <w:rFonts w:ascii="David" w:hAnsi="David"/>
          <w:b/>
          <w:bCs/>
          <w:rtl/>
        </w:rPr>
        <w:t>–</w:t>
      </w:r>
      <w:r>
        <w:rPr>
          <w:rFonts w:ascii="David" w:hAnsi="David" w:hint="cs"/>
          <w:b/>
          <w:bCs/>
          <w:rtl/>
        </w:rPr>
        <w:t xml:space="preserve"> </w:t>
      </w:r>
      <w:r w:rsidR="00685883" w:rsidRPr="00685883">
        <w:rPr>
          <w:rFonts w:ascii="David" w:hAnsi="David" w:hint="cs"/>
          <w:b/>
          <w:bCs/>
          <w:rtl/>
        </w:rPr>
        <w:t xml:space="preserve">אישור </w:t>
      </w:r>
      <w:r w:rsidR="00685883" w:rsidRPr="00685883">
        <w:rPr>
          <w:rFonts w:ascii="David" w:hAnsi="David"/>
          <w:b/>
          <w:bCs/>
          <w:rtl/>
        </w:rPr>
        <w:t>מ"פקיד מורשה" על פי חוק עסקאות גופים ציבוריים</w:t>
      </w:r>
      <w:r w:rsidR="00685883">
        <w:rPr>
          <w:rFonts w:ascii="David" w:hAnsi="David" w:hint="cs"/>
          <w:rtl/>
        </w:rPr>
        <w:t>: על המציע לצרף אישור תקף</w:t>
      </w:r>
      <w:r w:rsidR="00685883" w:rsidRPr="00780937">
        <w:rPr>
          <w:rFonts w:ascii="David" w:hAnsi="David"/>
          <w:rtl/>
        </w:rPr>
        <w:t xml:space="preserve"> מרואה חשבון, או מיועץ מס</w:t>
      </w:r>
      <w:r w:rsidR="00685883">
        <w:rPr>
          <w:rFonts w:ascii="David" w:hAnsi="David" w:hint="cs"/>
          <w:rtl/>
        </w:rPr>
        <w:t xml:space="preserve">, </w:t>
      </w:r>
      <w:r w:rsidR="00685883" w:rsidRPr="00780937">
        <w:rPr>
          <w:rFonts w:ascii="David" w:hAnsi="David"/>
          <w:rtl/>
        </w:rPr>
        <w:t xml:space="preserve"> על ניהול פנקסי חשבונות</w:t>
      </w:r>
      <w:r w:rsidR="00685883">
        <w:rPr>
          <w:rFonts w:ascii="David" w:hAnsi="David" w:hint="cs"/>
          <w:rtl/>
        </w:rPr>
        <w:t>, ודיווח לרשויות המס כנדרש בחוק עסקאות גופים ציבוריים.</w:t>
      </w:r>
    </w:p>
    <w:p w14:paraId="47302546" w14:textId="77777777" w:rsidR="00685883" w:rsidRDefault="00685883" w:rsidP="00FC104D">
      <w:pPr>
        <w:pStyle w:val="35"/>
        <w:tabs>
          <w:tab w:val="clear" w:pos="1334"/>
          <w:tab w:val="left" w:pos="2184"/>
        </w:tabs>
        <w:spacing w:before="0" w:after="0"/>
        <w:ind w:left="0" w:firstLine="0"/>
        <w:jc w:val="both"/>
        <w:outlineLvl w:val="9"/>
        <w:rPr>
          <w:rFonts w:ascii="David" w:hAnsi="David"/>
          <w:b/>
          <w:bCs/>
          <w:rtl/>
        </w:rPr>
      </w:pPr>
      <w:r w:rsidRPr="003652CB">
        <w:rPr>
          <w:rFonts w:ascii="David" w:hAnsi="David"/>
          <w:b/>
          <w:bCs/>
          <w:rtl/>
        </w:rPr>
        <w:t xml:space="preserve">נספח </w:t>
      </w:r>
      <w:r w:rsidR="00FC104D">
        <w:rPr>
          <w:rFonts w:ascii="David" w:hAnsi="David" w:hint="cs"/>
          <w:b/>
          <w:bCs/>
          <w:rtl/>
        </w:rPr>
        <w:t>4</w:t>
      </w:r>
      <w:r>
        <w:rPr>
          <w:rFonts w:ascii="David" w:hAnsi="David" w:hint="cs"/>
          <w:rtl/>
        </w:rPr>
        <w:t xml:space="preserve"> </w:t>
      </w:r>
      <w:r w:rsidRPr="00324B05">
        <w:rPr>
          <w:rFonts w:ascii="David" w:hAnsi="David"/>
          <w:b/>
          <w:bCs/>
          <w:rtl/>
        </w:rPr>
        <w:t>–</w:t>
      </w:r>
      <w:r w:rsidRPr="00324B05">
        <w:rPr>
          <w:rFonts w:ascii="David" w:hAnsi="David" w:hint="cs"/>
          <w:b/>
          <w:bCs/>
          <w:rtl/>
        </w:rPr>
        <w:t xml:space="preserve"> </w:t>
      </w:r>
      <w:r>
        <w:rPr>
          <w:rFonts w:ascii="David" w:hAnsi="David" w:hint="cs"/>
          <w:b/>
          <w:bCs/>
          <w:rtl/>
        </w:rPr>
        <w:t>תצהיר עו"ד בדבר היעדר הרשעות בהתאם לחוק עסקאות גופים ציבוריים</w:t>
      </w:r>
    </w:p>
    <w:p w14:paraId="1D12D622" w14:textId="10498F61" w:rsidR="00317191" w:rsidRPr="003D5415" w:rsidRDefault="00317191" w:rsidP="00FC104D">
      <w:pPr>
        <w:pStyle w:val="35"/>
        <w:tabs>
          <w:tab w:val="clear" w:pos="1334"/>
          <w:tab w:val="left" w:pos="2184"/>
        </w:tabs>
        <w:spacing w:before="0" w:after="0"/>
        <w:ind w:left="0" w:firstLine="0"/>
        <w:jc w:val="both"/>
        <w:outlineLvl w:val="9"/>
        <w:rPr>
          <w:rFonts w:ascii="David" w:hAnsi="David"/>
          <w:b/>
          <w:bCs/>
          <w:rtl/>
        </w:rPr>
      </w:pPr>
    </w:p>
    <w:p w14:paraId="76AD98CF" w14:textId="4B73ECAF" w:rsidR="00317191" w:rsidRPr="00324B05" w:rsidRDefault="00317191" w:rsidP="00613E10">
      <w:pPr>
        <w:pStyle w:val="35"/>
        <w:tabs>
          <w:tab w:val="clear" w:pos="1334"/>
          <w:tab w:val="left" w:pos="2184"/>
        </w:tabs>
        <w:spacing w:before="0" w:after="0"/>
        <w:ind w:left="0" w:firstLine="0"/>
        <w:jc w:val="both"/>
        <w:outlineLvl w:val="9"/>
        <w:rPr>
          <w:rFonts w:ascii="David" w:hAnsi="David"/>
          <w:b/>
          <w:bCs/>
          <w:rtl/>
        </w:rPr>
      </w:pPr>
      <w:r w:rsidRPr="00876926">
        <w:rPr>
          <w:rFonts w:ascii="David" w:hAnsi="David"/>
          <w:b/>
          <w:bCs/>
          <w:rtl/>
        </w:rPr>
        <w:t xml:space="preserve">נספח </w:t>
      </w:r>
      <w:r w:rsidR="00613E10">
        <w:rPr>
          <w:rFonts w:ascii="David" w:hAnsi="David" w:hint="cs"/>
          <w:b/>
          <w:bCs/>
          <w:rtl/>
        </w:rPr>
        <w:t>5</w:t>
      </w:r>
      <w:r w:rsidR="00613E10" w:rsidRPr="00876926">
        <w:rPr>
          <w:rFonts w:ascii="David" w:hAnsi="David"/>
          <w:b/>
          <w:bCs/>
          <w:rtl/>
        </w:rPr>
        <w:t xml:space="preserve"> </w:t>
      </w:r>
      <w:r w:rsidRPr="00876926">
        <w:rPr>
          <w:rFonts w:ascii="David" w:hAnsi="David"/>
          <w:b/>
          <w:bCs/>
          <w:rtl/>
        </w:rPr>
        <w:t xml:space="preserve">–  </w:t>
      </w:r>
      <w:r w:rsidRPr="00324B05">
        <w:rPr>
          <w:rFonts w:ascii="David" w:hAnsi="David"/>
          <w:b/>
          <w:bCs/>
          <w:rtl/>
        </w:rPr>
        <w:t>אישור רואה חשבון אודות נתונים מהדוחות הכספיים</w:t>
      </w:r>
    </w:p>
    <w:p w14:paraId="7CCC41D2" w14:textId="77777777" w:rsidR="00243C1C" w:rsidRDefault="00243C1C" w:rsidP="0053667E">
      <w:pPr>
        <w:pStyle w:val="affffff4"/>
        <w:jc w:val="left"/>
        <w:rPr>
          <w:rtl/>
        </w:rPr>
        <w:sectPr w:rsidR="00243C1C" w:rsidSect="00654526">
          <w:pgSz w:w="11906" w:h="16838" w:code="9"/>
          <w:pgMar w:top="1616" w:right="1826" w:bottom="1440" w:left="1800" w:header="709" w:footer="709" w:gutter="0"/>
          <w:cols w:space="708"/>
          <w:titlePg/>
          <w:bidi/>
          <w:rtlGutter/>
          <w:docGrid w:linePitch="360"/>
        </w:sectPr>
      </w:pPr>
      <w:bookmarkStart w:id="73" w:name="_Toc401778846"/>
    </w:p>
    <w:p w14:paraId="487248AA" w14:textId="26FAC83E" w:rsidR="00324B05" w:rsidRPr="0053667E" w:rsidRDefault="00324B05" w:rsidP="0053667E">
      <w:pPr>
        <w:bidi w:val="0"/>
        <w:rPr>
          <w:rFonts w:ascii="David" w:hAnsi="David" w:cs="David"/>
          <w:kern w:val="28"/>
          <w:sz w:val="20"/>
          <w:szCs w:val="20"/>
          <w:rtl/>
        </w:rPr>
      </w:pPr>
      <w:bookmarkStart w:id="74" w:name="show_Mehiron"/>
    </w:p>
    <w:p w14:paraId="635A8B42" w14:textId="77777777" w:rsidR="00324B05" w:rsidRPr="00324B05" w:rsidRDefault="00324B05" w:rsidP="00324B05">
      <w:pPr>
        <w:keepNext/>
        <w:spacing w:before="240" w:after="60"/>
        <w:jc w:val="center"/>
        <w:outlineLvl w:val="1"/>
        <w:rPr>
          <w:rFonts w:ascii="Cambria" w:hAnsi="Cambria" w:cs="David"/>
          <w:b/>
          <w:bCs/>
          <w:i/>
          <w:kern w:val="28"/>
          <w:sz w:val="28"/>
          <w:szCs w:val="32"/>
          <w:rtl/>
        </w:rPr>
      </w:pPr>
      <w:bookmarkStart w:id="75" w:name="_Toc504992923"/>
      <w:bookmarkStart w:id="76" w:name="show_isTsumot"/>
      <w:bookmarkEnd w:id="74"/>
      <w:r w:rsidRPr="00324B05">
        <w:rPr>
          <w:rFonts w:ascii="Cambria" w:hAnsi="Cambria" w:cs="David"/>
          <w:b/>
          <w:bCs/>
          <w:i/>
          <w:kern w:val="28"/>
          <w:sz w:val="28"/>
          <w:szCs w:val="28"/>
          <w:rtl/>
        </w:rPr>
        <w:t>נספח 1</w:t>
      </w:r>
      <w:r w:rsidRPr="00324B05">
        <w:rPr>
          <w:rFonts w:ascii="Cambria" w:hAnsi="Cambria" w:cs="David"/>
          <w:b/>
          <w:bCs/>
          <w:i/>
          <w:kern w:val="28"/>
          <w:sz w:val="28"/>
          <w:szCs w:val="32"/>
          <w:rtl/>
        </w:rPr>
        <w:t xml:space="preserve"> - טופס הצעת המחיר </w:t>
      </w:r>
      <w:bookmarkEnd w:id="75"/>
    </w:p>
    <w:p w14:paraId="239D3EB1" w14:textId="77777777" w:rsidR="00324B05" w:rsidRPr="00324B05" w:rsidRDefault="00324B05"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627ACC5D" w14:textId="77777777" w:rsidR="00324B05" w:rsidRPr="00324B05" w:rsidRDefault="00324B05" w:rsidP="00324B05">
      <w:pPr>
        <w:jc w:val="center"/>
        <w:rPr>
          <w:rFonts w:asciiTheme="minorHAnsi" w:hAnsiTheme="minorHAnsi" w:cs="David"/>
          <w:b/>
          <w:bCs/>
          <w:kern w:val="28"/>
          <w:sz w:val="28"/>
          <w:szCs w:val="28"/>
        </w:rPr>
      </w:pPr>
      <w:r w:rsidRPr="00324B05">
        <w:rPr>
          <w:rFonts w:ascii="David" w:hAnsi="David" w:cs="David"/>
          <w:b/>
          <w:bCs/>
          <w:kern w:val="28"/>
          <w:sz w:val="28"/>
          <w:szCs w:val="28"/>
          <w:rtl/>
        </w:rPr>
        <w:t>טופס זה יוכנס למעטפה נפרדת</w:t>
      </w:r>
      <w:r w:rsidRPr="00324B05">
        <w:rPr>
          <w:rFonts w:asciiTheme="minorHAnsi" w:hAnsiTheme="minorHAnsi" w:cs="David"/>
          <w:b/>
          <w:bCs/>
          <w:kern w:val="28"/>
          <w:sz w:val="28"/>
          <w:szCs w:val="28"/>
        </w:rPr>
        <w:br/>
      </w:r>
    </w:p>
    <w:p w14:paraId="1BFEF13E" w14:textId="77777777" w:rsidR="00324B05" w:rsidRPr="00324B05" w:rsidRDefault="00324B05" w:rsidP="00324B05">
      <w:pPr>
        <w:spacing w:line="360" w:lineRule="auto"/>
        <w:rPr>
          <w:rFonts w:ascii="David" w:hAnsi="David" w:cs="David"/>
          <w:kern w:val="28"/>
          <w:rtl/>
        </w:rPr>
      </w:pPr>
      <w:r w:rsidRPr="00324B05">
        <w:rPr>
          <w:rFonts w:ascii="David" w:hAnsi="David" w:cs="David"/>
          <w:kern w:val="28"/>
          <w:rtl/>
        </w:rPr>
        <w:t xml:space="preserve">לכבוד </w:t>
      </w:r>
    </w:p>
    <w:p w14:paraId="1E7988C1" w14:textId="77777777" w:rsidR="00324B05" w:rsidRPr="00324B05" w:rsidRDefault="00324B05" w:rsidP="00324B05">
      <w:pPr>
        <w:spacing w:line="360" w:lineRule="auto"/>
        <w:rPr>
          <w:rFonts w:ascii="David" w:hAnsi="David" w:cs="David"/>
          <w:kern w:val="28"/>
          <w:rtl/>
        </w:rPr>
      </w:pPr>
      <w:r w:rsidRPr="00324B05">
        <w:rPr>
          <w:rFonts w:ascii="David" w:hAnsi="David" w:cs="David"/>
          <w:kern w:val="28"/>
          <w:rtl/>
        </w:rPr>
        <w:t>ועדת המכרזים</w:t>
      </w:r>
    </w:p>
    <w:p w14:paraId="3780148D" w14:textId="77777777" w:rsidR="006110C8" w:rsidRPr="00324B05" w:rsidRDefault="008E0CBC" w:rsidP="006110C8">
      <w:pPr>
        <w:spacing w:line="360" w:lineRule="auto"/>
        <w:rPr>
          <w:rFonts w:ascii="David" w:hAnsi="David" w:cs="David"/>
          <w:kern w:val="28"/>
          <w:rtl/>
        </w:rPr>
      </w:pPr>
      <w:r>
        <w:rPr>
          <w:rFonts w:ascii="David" w:hAnsi="David" w:cs="David" w:hint="cs"/>
          <w:kern w:val="28"/>
          <w:rtl/>
        </w:rPr>
        <w:t>משרד החקלאות ופיתוח הכפר</w:t>
      </w:r>
    </w:p>
    <w:p w14:paraId="47A14727" w14:textId="77777777" w:rsidR="00324B05" w:rsidRPr="00324B05" w:rsidRDefault="00324B05" w:rsidP="00324B05">
      <w:pPr>
        <w:spacing w:line="276" w:lineRule="auto"/>
        <w:jc w:val="center"/>
        <w:rPr>
          <w:rFonts w:ascii="David" w:hAnsi="David" w:cs="David"/>
          <w:kern w:val="28"/>
          <w:rtl/>
        </w:rPr>
      </w:pPr>
    </w:p>
    <w:p w14:paraId="11338C85" w14:textId="77777777" w:rsidR="00324B05" w:rsidRPr="00324B05" w:rsidRDefault="00324B05" w:rsidP="00324B05">
      <w:pPr>
        <w:spacing w:line="276" w:lineRule="auto"/>
        <w:jc w:val="center"/>
        <w:rPr>
          <w:rFonts w:ascii="David" w:hAnsi="David" w:cs="David"/>
          <w:kern w:val="28"/>
          <w:rtl/>
        </w:rPr>
      </w:pPr>
    </w:p>
    <w:p w14:paraId="01A28CA2" w14:textId="77777777" w:rsidR="00324B05" w:rsidRPr="00324B05" w:rsidRDefault="00324B05" w:rsidP="00324B05">
      <w:pPr>
        <w:spacing w:line="276" w:lineRule="auto"/>
        <w:jc w:val="center"/>
        <w:rPr>
          <w:rFonts w:ascii="David" w:hAnsi="David" w:cs="David"/>
          <w:b/>
          <w:bCs/>
          <w:kern w:val="28"/>
          <w:u w:val="single"/>
          <w:rtl/>
        </w:rPr>
      </w:pPr>
      <w:r w:rsidRPr="00324B05">
        <w:rPr>
          <w:rFonts w:ascii="David" w:hAnsi="David" w:cs="David"/>
          <w:kern w:val="28"/>
          <w:rtl/>
        </w:rPr>
        <w:t xml:space="preserve">הנדון : </w:t>
      </w:r>
      <w:r w:rsidRPr="00324B05">
        <w:rPr>
          <w:rFonts w:ascii="David" w:hAnsi="David" w:cs="David"/>
          <w:bCs/>
          <w:kern w:val="28"/>
          <w:u w:val="single"/>
          <w:rtl/>
        </w:rPr>
        <w:t xml:space="preserve">הצעה כספית למכרז מס' </w:t>
      </w:r>
      <w:r w:rsidR="008E0CBC">
        <w:rPr>
          <w:rFonts w:ascii="David" w:hAnsi="David" w:cs="David" w:hint="cs"/>
          <w:bCs/>
          <w:kern w:val="28"/>
          <w:u w:val="single"/>
          <w:rtl/>
        </w:rPr>
        <w:t>05-2019</w:t>
      </w:r>
    </w:p>
    <w:p w14:paraId="53F9CCCF" w14:textId="77777777" w:rsidR="00324B05" w:rsidRPr="00324B05" w:rsidRDefault="00324B05" w:rsidP="00324B05">
      <w:pPr>
        <w:spacing w:line="276" w:lineRule="auto"/>
        <w:jc w:val="center"/>
        <w:rPr>
          <w:rFonts w:ascii="David" w:hAnsi="David" w:cs="David"/>
          <w:b/>
          <w:bCs/>
          <w:color w:val="000000"/>
          <w:kern w:val="28"/>
          <w:u w:val="single"/>
          <w:rtl/>
        </w:rPr>
      </w:pPr>
    </w:p>
    <w:p w14:paraId="3133169D" w14:textId="77777777" w:rsidR="00324B05" w:rsidRPr="00324B05" w:rsidRDefault="00324B05" w:rsidP="008D6CDF">
      <w:pPr>
        <w:numPr>
          <w:ilvl w:val="0"/>
          <w:numId w:val="71"/>
        </w:numPr>
        <w:rPr>
          <w:rFonts w:ascii="David" w:hAnsi="David" w:cs="David"/>
          <w:kern w:val="28"/>
          <w:rtl/>
        </w:rPr>
      </w:pPr>
      <w:r w:rsidRPr="00324B05">
        <w:rPr>
          <w:rFonts w:ascii="David" w:hAnsi="David" w:cs="David"/>
          <w:kern w:val="28"/>
          <w:rtl/>
        </w:rPr>
        <w:t>בתשובה לפנייתכם ולאחר שעיינתי במסמכי המכרז על כל נספחיו לרבות נוסח החוזה שצורף ונספחיו, הנני מגיש בזה את הצעתי לביצוע כלל השירותים המבוקשים במכרז.</w:t>
      </w:r>
    </w:p>
    <w:p w14:paraId="0FF75C2E" w14:textId="77777777" w:rsidR="00324B05" w:rsidRPr="00324B05" w:rsidRDefault="00324B05" w:rsidP="00324B05">
      <w:pPr>
        <w:rPr>
          <w:rFonts w:ascii="David" w:hAnsi="David" w:cs="David"/>
          <w:kern w:val="28"/>
          <w:rtl/>
        </w:rPr>
      </w:pPr>
    </w:p>
    <w:p w14:paraId="1F980DB4" w14:textId="5769F6DC" w:rsidR="00324B05" w:rsidRPr="00324B05" w:rsidRDefault="00324B05" w:rsidP="00A4257E">
      <w:pPr>
        <w:numPr>
          <w:ilvl w:val="0"/>
          <w:numId w:val="71"/>
        </w:numPr>
        <w:rPr>
          <w:rFonts w:ascii="David" w:hAnsi="David" w:cs="David"/>
          <w:kern w:val="28"/>
          <w:rtl/>
        </w:rPr>
      </w:pPr>
      <w:r w:rsidRPr="00324B05">
        <w:rPr>
          <w:rFonts w:ascii="David" w:hAnsi="David" w:cs="David"/>
          <w:kern w:val="28"/>
          <w:rtl/>
        </w:rPr>
        <w:t xml:space="preserve">הנני מציע הנחה של  % </w:t>
      </w:r>
      <w:bookmarkStart w:id="77" w:name="mechirMaxVal"/>
      <w:r w:rsidRPr="00324B05">
        <w:rPr>
          <w:rFonts w:ascii="David" w:hAnsi="David" w:cs="David"/>
          <w:kern w:val="28"/>
          <w:rtl/>
        </w:rPr>
        <w:t>___</w:t>
      </w:r>
      <w:bookmarkEnd w:id="77"/>
      <w:r w:rsidRPr="00324B05">
        <w:rPr>
          <w:rFonts w:ascii="David" w:hAnsi="David" w:cs="David"/>
          <w:kern w:val="28"/>
          <w:rtl/>
        </w:rPr>
        <w:t xml:space="preserve"> </w:t>
      </w:r>
      <w:r w:rsidR="00430188">
        <w:rPr>
          <w:rFonts w:ascii="David" w:hAnsi="David" w:cs="David" w:hint="cs"/>
          <w:kern w:val="28"/>
          <w:rtl/>
        </w:rPr>
        <w:t>ולא יותר מ-</w:t>
      </w:r>
      <w:r w:rsidR="00A4257E">
        <w:rPr>
          <w:rFonts w:ascii="David" w:hAnsi="David" w:cs="David" w:hint="cs"/>
          <w:kern w:val="28"/>
          <w:rtl/>
        </w:rPr>
        <w:t>3</w:t>
      </w:r>
      <w:r w:rsidR="00613E10">
        <w:rPr>
          <w:rFonts w:ascii="David" w:hAnsi="David" w:cs="David" w:hint="cs"/>
          <w:kern w:val="28"/>
          <w:rtl/>
        </w:rPr>
        <w:t>5</w:t>
      </w:r>
      <w:r w:rsidR="00430188">
        <w:rPr>
          <w:rFonts w:ascii="David" w:hAnsi="David" w:cs="David" w:hint="cs"/>
          <w:kern w:val="28"/>
          <w:rtl/>
        </w:rPr>
        <w:t xml:space="preserve">% אחוז </w:t>
      </w:r>
      <w:r w:rsidRPr="00324B05">
        <w:rPr>
          <w:rFonts w:ascii="David" w:hAnsi="David" w:cs="David"/>
          <w:kern w:val="28"/>
          <w:rtl/>
        </w:rPr>
        <w:t xml:space="preserve">(ובמילים ___________________ אחוז) מתעריף החשב הכללי כמפורט בהוראת </w:t>
      </w:r>
      <w:proofErr w:type="spellStart"/>
      <w:r w:rsidRPr="00324B05">
        <w:rPr>
          <w:rFonts w:ascii="David" w:hAnsi="David" w:cs="David"/>
          <w:kern w:val="28"/>
          <w:rtl/>
        </w:rPr>
        <w:t>תכ"ם</w:t>
      </w:r>
      <w:proofErr w:type="spellEnd"/>
      <w:r w:rsidRPr="00324B05">
        <w:rPr>
          <w:rFonts w:ascii="David" w:hAnsi="David" w:cs="David"/>
          <w:kern w:val="28"/>
          <w:rtl/>
        </w:rPr>
        <w:t xml:space="preserve"> 13.9.0.2 </w:t>
      </w:r>
      <w:r w:rsidR="00613E10">
        <w:rPr>
          <w:rFonts w:ascii="David" w:hAnsi="David" w:cs="David" w:hint="cs"/>
          <w:kern w:val="28"/>
          <w:rtl/>
        </w:rPr>
        <w:t xml:space="preserve">(יועצים לניהול) </w:t>
      </w:r>
      <w:r w:rsidRPr="00324B05">
        <w:rPr>
          <w:rFonts w:ascii="David" w:hAnsi="David" w:cs="David"/>
          <w:kern w:val="28"/>
          <w:rtl/>
        </w:rPr>
        <w:t xml:space="preserve">ובהודעות המצורפות לה, וכפי שיעודכנו מעת לעת. </w:t>
      </w:r>
    </w:p>
    <w:p w14:paraId="275286B0" w14:textId="77777777" w:rsidR="00324B05" w:rsidRPr="00324B05" w:rsidRDefault="00324B05" w:rsidP="00324B05">
      <w:pPr>
        <w:rPr>
          <w:rFonts w:ascii="David" w:hAnsi="David" w:cs="David"/>
          <w:kern w:val="28"/>
        </w:rPr>
      </w:pPr>
    </w:p>
    <w:p w14:paraId="2405CEAD" w14:textId="77777777" w:rsidR="00324B05" w:rsidRPr="00324B05" w:rsidRDefault="00324B05" w:rsidP="008D6CDF">
      <w:pPr>
        <w:numPr>
          <w:ilvl w:val="0"/>
          <w:numId w:val="71"/>
        </w:numPr>
        <w:rPr>
          <w:rFonts w:ascii="David" w:hAnsi="David" w:cs="David"/>
          <w:kern w:val="28"/>
          <w:rtl/>
        </w:rPr>
      </w:pPr>
      <w:r w:rsidRPr="00324B05">
        <w:rPr>
          <w:rFonts w:ascii="David" w:hAnsi="David" w:cs="David"/>
          <w:kern w:val="28"/>
          <w:rtl/>
        </w:rPr>
        <w:t xml:space="preserve">בהודעת </w:t>
      </w:r>
      <w:proofErr w:type="spellStart"/>
      <w:r w:rsidRPr="00324B05">
        <w:rPr>
          <w:rFonts w:ascii="David" w:hAnsi="David" w:cs="David"/>
          <w:kern w:val="28"/>
          <w:rtl/>
        </w:rPr>
        <w:t>התכ"ם</w:t>
      </w:r>
      <w:proofErr w:type="spellEnd"/>
      <w:r w:rsidRPr="00324B05">
        <w:rPr>
          <w:rFonts w:ascii="David" w:hAnsi="David" w:cs="David"/>
          <w:kern w:val="28"/>
          <w:rtl/>
        </w:rPr>
        <w:t xml:space="preserve"> האמורה ניתן לצפות בקישור הבא:</w:t>
      </w:r>
    </w:p>
    <w:p w14:paraId="0DD69A4B" w14:textId="77777777" w:rsidR="00324B05" w:rsidRPr="00324B05" w:rsidRDefault="00324B05" w:rsidP="00324B05">
      <w:pPr>
        <w:rPr>
          <w:rFonts w:ascii="David" w:hAnsi="David" w:cs="David"/>
          <w:kern w:val="28"/>
          <w:rtl/>
        </w:rPr>
      </w:pPr>
    </w:p>
    <w:p w14:paraId="7CE9E1BF" w14:textId="77777777" w:rsidR="00324B05" w:rsidRPr="00324B05" w:rsidRDefault="008D1760" w:rsidP="008D6CDF">
      <w:pPr>
        <w:numPr>
          <w:ilvl w:val="0"/>
          <w:numId w:val="71"/>
        </w:numPr>
        <w:rPr>
          <w:rFonts w:ascii="David" w:hAnsi="David" w:cs="David"/>
          <w:kern w:val="28"/>
          <w:rtl/>
        </w:rPr>
      </w:pPr>
      <w:hyperlink r:id="rId20" w:history="1">
        <w:r w:rsidR="00324B05" w:rsidRPr="00324B05">
          <w:rPr>
            <w:rFonts w:ascii="David" w:hAnsi="David" w:cs="David"/>
            <w:b/>
            <w:i/>
            <w:color w:val="3464BA"/>
            <w:kern w:val="28"/>
            <w:u w:val="dotted" w:color="3464BA"/>
          </w:rPr>
          <w:t>http://mof.gov.il/takam/pages/horaot.aspx?k=13.9.0.2</w:t>
        </w:r>
      </w:hyperlink>
    </w:p>
    <w:p w14:paraId="33864690" w14:textId="77777777" w:rsidR="00324B05" w:rsidRPr="00324B05" w:rsidRDefault="00324B05" w:rsidP="00324B05">
      <w:pPr>
        <w:rPr>
          <w:rFonts w:ascii="David" w:hAnsi="David" w:cs="David"/>
          <w:kern w:val="28"/>
          <w:rtl/>
        </w:rPr>
      </w:pPr>
    </w:p>
    <w:p w14:paraId="414DC4A0" w14:textId="77777777" w:rsidR="00324B05" w:rsidRPr="00324B05" w:rsidRDefault="00324B05" w:rsidP="00324B05">
      <w:pPr>
        <w:rPr>
          <w:rFonts w:ascii="David" w:hAnsi="David" w:cs="David"/>
          <w:kern w:val="28"/>
          <w:rtl/>
        </w:rPr>
      </w:pPr>
    </w:p>
    <w:p w14:paraId="5F7CFE72" w14:textId="77777777" w:rsidR="00324B05" w:rsidRPr="00324B05" w:rsidRDefault="00324B05" w:rsidP="008D6CDF">
      <w:pPr>
        <w:numPr>
          <w:ilvl w:val="0"/>
          <w:numId w:val="71"/>
        </w:numPr>
        <w:rPr>
          <w:rFonts w:ascii="David" w:hAnsi="David" w:cs="David"/>
          <w:kern w:val="28"/>
        </w:rPr>
      </w:pPr>
      <w:r w:rsidRPr="00324B05">
        <w:rPr>
          <w:rFonts w:ascii="David" w:hAnsi="David" w:cs="David"/>
          <w:kern w:val="28"/>
          <w:rtl/>
        </w:rPr>
        <w:t xml:space="preserve">לתעריף האמור יתווסף מע"מ כשיעורו על פי דין, וכן ישולם החזר נסיעות, והכל כמפורט בהוראת </w:t>
      </w:r>
      <w:proofErr w:type="spellStart"/>
      <w:r w:rsidRPr="00324B05">
        <w:rPr>
          <w:rFonts w:ascii="David" w:hAnsi="David" w:cs="David"/>
          <w:kern w:val="28"/>
          <w:rtl/>
        </w:rPr>
        <w:t>התכ"ם</w:t>
      </w:r>
      <w:proofErr w:type="spellEnd"/>
      <w:r w:rsidRPr="00324B05">
        <w:rPr>
          <w:rFonts w:ascii="David" w:hAnsi="David" w:cs="David"/>
          <w:kern w:val="28"/>
          <w:rtl/>
        </w:rPr>
        <w:t xml:space="preserve"> האמורה. מעבר לאמור, </w:t>
      </w:r>
      <w:r w:rsidRPr="00324B05">
        <w:rPr>
          <w:rFonts w:ascii="David" w:hAnsi="David" w:cs="David"/>
          <w:kern w:val="28"/>
          <w:u w:val="single"/>
          <w:rtl/>
        </w:rPr>
        <w:t>לא יידרש על ידי כל סכום נוסף</w:t>
      </w:r>
      <w:r w:rsidRPr="00324B05">
        <w:rPr>
          <w:rFonts w:ascii="David" w:hAnsi="David" w:cs="David"/>
          <w:kern w:val="28"/>
          <w:rtl/>
        </w:rPr>
        <w:t>.</w:t>
      </w:r>
      <w:r w:rsidRPr="00324B05">
        <w:rPr>
          <w:rFonts w:asciiTheme="minorHAnsi" w:hAnsiTheme="minorHAnsi" w:cs="David"/>
          <w:kern w:val="28"/>
        </w:rPr>
        <w:br/>
      </w:r>
    </w:p>
    <w:p w14:paraId="593A50D3" w14:textId="77777777" w:rsidR="00324B05" w:rsidRPr="00324B05" w:rsidRDefault="00324B05" w:rsidP="008D6CDF">
      <w:pPr>
        <w:numPr>
          <w:ilvl w:val="0"/>
          <w:numId w:val="71"/>
        </w:numPr>
        <w:rPr>
          <w:rFonts w:ascii="David" w:hAnsi="David" w:cs="David"/>
          <w:kern w:val="28"/>
          <w:rtl/>
        </w:rPr>
      </w:pPr>
      <w:r w:rsidRPr="00324B05">
        <w:rPr>
          <w:rFonts w:ascii="David" w:hAnsi="David" w:cs="David"/>
          <w:kern w:val="28"/>
          <w:rtl/>
        </w:rPr>
        <w:t xml:space="preserve">למען הסר ספק, התעריף יכלול את כל הוצאה נוספת, כגון: דואר, צילומים, הדפסות, אש"ל, הפרשי הצמדה וביטול זמן. </w:t>
      </w:r>
    </w:p>
    <w:p w14:paraId="2D3BA0B2" w14:textId="77777777" w:rsidR="00324B05" w:rsidRPr="00324B05" w:rsidRDefault="00324B05" w:rsidP="00324B05">
      <w:pPr>
        <w:rPr>
          <w:rFonts w:ascii="David" w:hAnsi="David" w:cs="David"/>
          <w:kern w:val="28"/>
        </w:rPr>
      </w:pPr>
    </w:p>
    <w:p w14:paraId="639091AC" w14:textId="77777777" w:rsidR="00324B05" w:rsidRPr="00324B05" w:rsidRDefault="00324B05" w:rsidP="008D6CDF">
      <w:pPr>
        <w:numPr>
          <w:ilvl w:val="0"/>
          <w:numId w:val="71"/>
        </w:numPr>
        <w:rPr>
          <w:rFonts w:ascii="David" w:hAnsi="David" w:cs="David"/>
          <w:kern w:val="28"/>
          <w:rtl/>
        </w:rPr>
      </w:pPr>
      <w:r w:rsidRPr="00324B05">
        <w:rPr>
          <w:rFonts w:ascii="David" w:hAnsi="David" w:cs="David"/>
          <w:kern w:val="28"/>
          <w:rtl/>
        </w:rPr>
        <w:t>אינני מתנה את הצעת המחיר בשום תנאי.</w:t>
      </w:r>
      <w:r w:rsidRPr="00324B05">
        <w:rPr>
          <w:rFonts w:asciiTheme="minorHAnsi" w:hAnsiTheme="minorHAnsi" w:cs="David"/>
          <w:kern w:val="28"/>
        </w:rPr>
        <w:br/>
      </w:r>
    </w:p>
    <w:p w14:paraId="3C31587D" w14:textId="77777777" w:rsidR="00324B05" w:rsidRPr="00324B05" w:rsidRDefault="00324B05" w:rsidP="00324B05">
      <w:pPr>
        <w:ind w:left="60"/>
        <w:jc w:val="both"/>
        <w:rPr>
          <w:rFonts w:ascii="David" w:hAnsi="David" w:cs="David"/>
          <w:kern w:val="28"/>
          <w:rtl/>
        </w:rPr>
      </w:pPr>
    </w:p>
    <w:p w14:paraId="4C1C878E" w14:textId="77777777" w:rsidR="00324B05" w:rsidRPr="00324B05" w:rsidRDefault="00324B05" w:rsidP="00324B0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7D892BBF" w14:textId="77777777" w:rsidR="00324B05" w:rsidRPr="00324B05" w:rsidRDefault="00324B05" w:rsidP="00324B0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          ---------------------------</w:t>
      </w:r>
    </w:p>
    <w:p w14:paraId="12604470" w14:textId="77777777" w:rsidR="00324B05" w:rsidRPr="00324B05" w:rsidRDefault="00324B05" w:rsidP="00324B0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שם מגיש ההצעה                     תפקיד מגיש ההצעה </w:t>
      </w:r>
      <w:r w:rsidRPr="00324B05">
        <w:rPr>
          <w:rFonts w:ascii="David" w:hAnsi="David" w:cs="David"/>
          <w:noProof/>
          <w:kern w:val="28"/>
          <w:rtl/>
        </w:rPr>
        <w:tab/>
        <w:t xml:space="preserve">       חתימת מגיש ההצעה                                  </w:t>
      </w:r>
    </w:p>
    <w:p w14:paraId="122E2E85" w14:textId="77777777" w:rsidR="00324B05" w:rsidRPr="00324B05" w:rsidRDefault="00324B05" w:rsidP="00324B0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10BB4FC7" w14:textId="77777777" w:rsidR="00324B05" w:rsidRPr="00324B05" w:rsidRDefault="00324B05" w:rsidP="00324B0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7CF04641" w14:textId="77777777" w:rsidR="00324B05" w:rsidRPr="00324B05" w:rsidRDefault="00324B05" w:rsidP="00324B05">
      <w:pPr>
        <w:jc w:val="center"/>
        <w:rPr>
          <w:rFonts w:ascii="David" w:hAnsi="David" w:cs="David"/>
          <w:b/>
          <w:bCs/>
          <w:kern w:val="28"/>
          <w:rtl/>
        </w:rPr>
      </w:pPr>
    </w:p>
    <w:p w14:paraId="28C417F6" w14:textId="77777777" w:rsidR="00324B05" w:rsidRPr="00324B05" w:rsidRDefault="00324B05" w:rsidP="00324B0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          ---------------------------</w:t>
      </w:r>
    </w:p>
    <w:p w14:paraId="05D80506" w14:textId="77777777" w:rsidR="00324B05" w:rsidRPr="00324B05" w:rsidRDefault="00324B05" w:rsidP="00324B0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חותמת המציע                                  תאריך</w:t>
      </w:r>
    </w:p>
    <w:p w14:paraId="4B4563B0" w14:textId="77777777" w:rsidR="00324B05" w:rsidRPr="00324B05" w:rsidRDefault="00324B05" w:rsidP="00324B05">
      <w:pPr>
        <w:rPr>
          <w:rFonts w:ascii="David" w:hAnsi="David" w:cs="David"/>
          <w:kern w:val="28"/>
          <w:rtl/>
        </w:rPr>
      </w:pPr>
    </w:p>
    <w:p w14:paraId="400E2CBB" w14:textId="77777777" w:rsidR="00324B05" w:rsidRPr="00324B05" w:rsidRDefault="00324B05" w:rsidP="00324B05">
      <w:pPr>
        <w:rPr>
          <w:rFonts w:ascii="David" w:hAnsi="David" w:cs="David"/>
          <w:kern w:val="28"/>
          <w:rtl/>
        </w:rPr>
      </w:pPr>
    </w:p>
    <w:p w14:paraId="7AD6DAF2" w14:textId="77777777" w:rsidR="00324B05" w:rsidRPr="00324B05" w:rsidRDefault="00324B05" w:rsidP="00324B05">
      <w:pPr>
        <w:rPr>
          <w:rFonts w:ascii="David" w:hAnsi="David" w:cs="David"/>
          <w:kern w:val="28"/>
          <w:sz w:val="20"/>
          <w:szCs w:val="20"/>
          <w:rtl/>
        </w:rPr>
      </w:pPr>
    </w:p>
    <w:p w14:paraId="1F9A6E07" w14:textId="77777777" w:rsidR="00324B05" w:rsidRPr="00324B05" w:rsidRDefault="00324B05" w:rsidP="00324B05">
      <w:pPr>
        <w:rPr>
          <w:rFonts w:ascii="David" w:hAnsi="David" w:cs="David"/>
          <w:kern w:val="28"/>
          <w:sz w:val="20"/>
          <w:szCs w:val="20"/>
          <w:rtl/>
        </w:rPr>
      </w:pPr>
    </w:p>
    <w:p w14:paraId="027BBC9E" w14:textId="77777777" w:rsidR="00324B05" w:rsidRPr="00324B05" w:rsidRDefault="00324B05" w:rsidP="00324B05">
      <w:pPr>
        <w:rPr>
          <w:rFonts w:ascii="David" w:hAnsi="David" w:cs="David"/>
          <w:kern w:val="28"/>
          <w:sz w:val="20"/>
          <w:szCs w:val="20"/>
          <w:rtl/>
        </w:rPr>
      </w:pPr>
    </w:p>
    <w:p w14:paraId="5FFFA41B" w14:textId="77777777" w:rsidR="00324B05" w:rsidRPr="00324B05" w:rsidRDefault="00324B05" w:rsidP="00324B05">
      <w:pPr>
        <w:rPr>
          <w:rFonts w:ascii="David" w:hAnsi="David" w:cs="David"/>
          <w:kern w:val="28"/>
          <w:sz w:val="20"/>
          <w:szCs w:val="20"/>
          <w:rtl/>
        </w:rPr>
      </w:pPr>
    </w:p>
    <w:p w14:paraId="6D478E2E" w14:textId="77777777" w:rsidR="00324B05" w:rsidRPr="00324B05" w:rsidRDefault="00324B05" w:rsidP="00324B05">
      <w:pPr>
        <w:bidi w:val="0"/>
        <w:rPr>
          <w:rFonts w:ascii="David" w:hAnsi="David" w:cs="David"/>
          <w:b/>
          <w:bCs/>
          <w:kern w:val="28"/>
          <w:sz w:val="28"/>
          <w:szCs w:val="28"/>
        </w:rPr>
      </w:pPr>
      <w:r w:rsidRPr="00324B05">
        <w:rPr>
          <w:rFonts w:ascii="David" w:hAnsi="David" w:cs="David"/>
          <w:b/>
          <w:bCs/>
          <w:kern w:val="28"/>
          <w:sz w:val="28"/>
          <w:szCs w:val="28"/>
          <w:rtl/>
        </w:rPr>
        <w:br w:type="page"/>
      </w:r>
    </w:p>
    <w:p w14:paraId="6D265A8B" w14:textId="77777777" w:rsidR="00800AF8" w:rsidRPr="00800AF8" w:rsidRDefault="00800AF8" w:rsidP="00FC104D">
      <w:pPr>
        <w:keepNext/>
        <w:spacing w:before="240" w:after="60"/>
        <w:jc w:val="center"/>
        <w:outlineLvl w:val="1"/>
        <w:rPr>
          <w:rFonts w:ascii="David" w:hAnsi="David" w:cs="David"/>
          <w:b/>
          <w:bCs/>
          <w:i/>
          <w:kern w:val="28"/>
          <w:sz w:val="28"/>
          <w:szCs w:val="32"/>
          <w:rtl/>
        </w:rPr>
      </w:pPr>
      <w:bookmarkStart w:id="78" w:name="_Toc501466169"/>
      <w:bookmarkStart w:id="79" w:name="_Toc504992928"/>
      <w:bookmarkStart w:id="80" w:name="show_Nispach3_1"/>
      <w:bookmarkEnd w:id="73"/>
      <w:bookmarkEnd w:id="76"/>
      <w:r w:rsidRPr="00800AF8">
        <w:rPr>
          <w:rFonts w:ascii="David" w:hAnsi="David" w:cs="David"/>
          <w:b/>
          <w:bCs/>
          <w:i/>
          <w:kern w:val="28"/>
          <w:sz w:val="28"/>
          <w:szCs w:val="32"/>
          <w:rtl/>
        </w:rPr>
        <w:lastRenderedPageBreak/>
        <w:t xml:space="preserve">נספח </w:t>
      </w:r>
      <w:r w:rsidR="00FC104D" w:rsidRPr="00FC104D">
        <w:rPr>
          <w:rFonts w:ascii="David" w:hAnsi="David" w:cs="David" w:hint="cs"/>
          <w:b/>
          <w:bCs/>
          <w:i/>
          <w:kern w:val="28"/>
          <w:sz w:val="32"/>
          <w:szCs w:val="32"/>
          <w:rtl/>
        </w:rPr>
        <w:t>4</w:t>
      </w:r>
      <w:r w:rsidRPr="00800AF8">
        <w:rPr>
          <w:rFonts w:ascii="David" w:hAnsi="David" w:cs="David"/>
          <w:b/>
          <w:bCs/>
          <w:i/>
          <w:kern w:val="28"/>
          <w:sz w:val="28"/>
          <w:szCs w:val="32"/>
          <w:rtl/>
        </w:rPr>
        <w:t xml:space="preserve"> -  תצהיר בדבר היעדר הרשעות </w:t>
      </w:r>
      <w:bookmarkEnd w:id="78"/>
      <w:bookmarkEnd w:id="79"/>
      <w:r>
        <w:rPr>
          <w:rFonts w:ascii="David" w:hAnsi="David" w:cs="David" w:hint="cs"/>
          <w:b/>
          <w:bCs/>
          <w:i/>
          <w:kern w:val="28"/>
          <w:sz w:val="28"/>
          <w:szCs w:val="32"/>
          <w:rtl/>
        </w:rPr>
        <w:t>לפי חוק עסקאות גופים ציבוריים</w:t>
      </w:r>
    </w:p>
    <w:p w14:paraId="736C6C9F" w14:textId="77777777" w:rsidR="00800AF8" w:rsidRPr="00800AF8" w:rsidRDefault="00800AF8"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218FFFC8" w14:textId="77777777" w:rsidR="00800AF8" w:rsidRPr="00800AF8" w:rsidRDefault="00800AF8" w:rsidP="00800AF8">
      <w:pPr>
        <w:spacing w:line="360" w:lineRule="auto"/>
        <w:jc w:val="both"/>
        <w:rPr>
          <w:rFonts w:ascii="David" w:hAnsi="David" w:cs="David"/>
          <w:kern w:val="28"/>
          <w:sz w:val="22"/>
          <w:szCs w:val="22"/>
        </w:rPr>
      </w:pPr>
      <w:r w:rsidRPr="00800AF8">
        <w:rPr>
          <w:rFonts w:ascii="David" w:hAnsi="David" w:cs="David"/>
          <w:kern w:val="28"/>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C54646A" w14:textId="77777777" w:rsidR="00800AF8" w:rsidRPr="00800AF8" w:rsidRDefault="00800AF8" w:rsidP="00800AF8">
      <w:pPr>
        <w:spacing w:line="360" w:lineRule="auto"/>
        <w:jc w:val="both"/>
        <w:rPr>
          <w:rFonts w:ascii="David" w:hAnsi="David" w:cs="David"/>
          <w:kern w:val="28"/>
          <w:sz w:val="22"/>
          <w:szCs w:val="22"/>
          <w:rtl/>
        </w:rPr>
      </w:pPr>
    </w:p>
    <w:p w14:paraId="3C9CF84C" w14:textId="77777777" w:rsidR="00800AF8" w:rsidRPr="00800AF8" w:rsidRDefault="00800AF8" w:rsidP="00800AF8">
      <w:pPr>
        <w:spacing w:line="360" w:lineRule="auto"/>
        <w:jc w:val="both"/>
        <w:rPr>
          <w:rFonts w:ascii="David" w:hAnsi="David" w:cs="David"/>
          <w:kern w:val="28"/>
          <w:sz w:val="22"/>
          <w:szCs w:val="22"/>
          <w:rtl/>
        </w:rPr>
      </w:pPr>
      <w:r w:rsidRPr="00800AF8">
        <w:rPr>
          <w:rFonts w:ascii="David" w:hAnsi="David" w:cs="David"/>
          <w:kern w:val="28"/>
          <w:sz w:val="22"/>
          <w:szCs w:val="22"/>
          <w:rtl/>
        </w:rPr>
        <w:t>הנני נותן תצהיר זה בשם ___________________ שהוא המציע (להלן:  "</w:t>
      </w:r>
      <w:r w:rsidRPr="00800AF8">
        <w:rPr>
          <w:rFonts w:ascii="David" w:hAnsi="David" w:cs="David"/>
          <w:b/>
          <w:bCs/>
          <w:kern w:val="28"/>
          <w:sz w:val="22"/>
          <w:szCs w:val="22"/>
          <w:rtl/>
        </w:rPr>
        <w:t>המציע</w:t>
      </w:r>
      <w:r w:rsidRPr="00800AF8">
        <w:rPr>
          <w:rFonts w:ascii="David" w:hAnsi="David" w:cs="David"/>
          <w:kern w:val="28"/>
          <w:sz w:val="22"/>
          <w:szCs w:val="22"/>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6CEE4184" w14:textId="77777777" w:rsidR="00800AF8" w:rsidRPr="00800AF8" w:rsidRDefault="00800AF8" w:rsidP="00800AF8">
      <w:pPr>
        <w:spacing w:line="360" w:lineRule="auto"/>
        <w:jc w:val="both"/>
        <w:rPr>
          <w:rFonts w:ascii="David" w:hAnsi="David" w:cs="David"/>
          <w:kern w:val="28"/>
          <w:sz w:val="22"/>
          <w:szCs w:val="22"/>
          <w:rtl/>
        </w:rPr>
      </w:pPr>
    </w:p>
    <w:p w14:paraId="0B5450DA" w14:textId="77777777" w:rsidR="00800AF8" w:rsidRPr="00800AF8" w:rsidRDefault="00800AF8" w:rsidP="00800AF8">
      <w:pPr>
        <w:spacing w:line="360" w:lineRule="auto"/>
        <w:jc w:val="both"/>
        <w:rPr>
          <w:rFonts w:ascii="David" w:hAnsi="David" w:cs="David"/>
          <w:kern w:val="28"/>
          <w:sz w:val="22"/>
          <w:szCs w:val="22"/>
          <w:rtl/>
        </w:rPr>
      </w:pPr>
      <w:r w:rsidRPr="00800AF8">
        <w:rPr>
          <w:rFonts w:ascii="David" w:hAnsi="David" w:cs="David"/>
          <w:kern w:val="28"/>
          <w:sz w:val="22"/>
          <w:szCs w:val="22"/>
          <w:rtl/>
        </w:rPr>
        <w:t>בתצהירי זה, משמעותו של המונח "</w:t>
      </w:r>
      <w:r w:rsidRPr="00800AF8">
        <w:rPr>
          <w:rFonts w:ascii="David" w:hAnsi="David" w:cs="David"/>
          <w:b/>
          <w:bCs/>
          <w:kern w:val="28"/>
          <w:sz w:val="22"/>
          <w:szCs w:val="22"/>
          <w:rtl/>
        </w:rPr>
        <w:t>בעל זיקה</w:t>
      </w:r>
      <w:r w:rsidRPr="00800AF8">
        <w:rPr>
          <w:rFonts w:ascii="David" w:hAnsi="David" w:cs="David"/>
          <w:kern w:val="28"/>
          <w:sz w:val="22"/>
          <w:szCs w:val="22"/>
          <w:rtl/>
        </w:rPr>
        <w:t>" כהגדרתו בחוק עסקאות גופים ציבוריים התשל"ו-1976 (להלן:  "</w:t>
      </w:r>
      <w:r w:rsidRPr="00800AF8">
        <w:rPr>
          <w:rFonts w:ascii="David" w:hAnsi="David" w:cs="David"/>
          <w:b/>
          <w:bCs/>
          <w:kern w:val="28"/>
          <w:sz w:val="22"/>
          <w:szCs w:val="22"/>
          <w:rtl/>
        </w:rPr>
        <w:t>חוק עסקאות גופים ציבוריים</w:t>
      </w:r>
      <w:r w:rsidRPr="00800AF8">
        <w:rPr>
          <w:rFonts w:ascii="David" w:hAnsi="David" w:cs="David"/>
          <w:kern w:val="28"/>
          <w:sz w:val="22"/>
          <w:szCs w:val="22"/>
          <w:rtl/>
        </w:rPr>
        <w:t xml:space="preserve">"). אני מאשר/ת כי הוסברה לי משמעותו של מונח זה וכי אני מבין/ה אותו. </w:t>
      </w:r>
    </w:p>
    <w:p w14:paraId="3CAE8440" w14:textId="77777777" w:rsidR="00800AF8" w:rsidRPr="00800AF8" w:rsidRDefault="00800AF8" w:rsidP="00800AF8">
      <w:pPr>
        <w:spacing w:line="360" w:lineRule="auto"/>
        <w:jc w:val="both"/>
        <w:rPr>
          <w:rFonts w:ascii="David" w:hAnsi="David" w:cs="David"/>
          <w:kern w:val="28"/>
          <w:sz w:val="22"/>
          <w:szCs w:val="22"/>
          <w:rtl/>
        </w:rPr>
      </w:pPr>
      <w:r w:rsidRPr="00800AF8">
        <w:rPr>
          <w:rFonts w:ascii="David" w:hAnsi="David" w:cs="David"/>
          <w:kern w:val="28"/>
          <w:sz w:val="22"/>
          <w:szCs w:val="22"/>
          <w:rtl/>
        </w:rPr>
        <w:t xml:space="preserve">משמעותו של המונח </w:t>
      </w:r>
      <w:r w:rsidRPr="00800AF8">
        <w:rPr>
          <w:rFonts w:ascii="David" w:hAnsi="David" w:cs="David"/>
          <w:b/>
          <w:bCs/>
          <w:kern w:val="28"/>
          <w:sz w:val="22"/>
          <w:szCs w:val="22"/>
          <w:rtl/>
        </w:rPr>
        <w:t>"עבירה"</w:t>
      </w:r>
      <w:r w:rsidRPr="00800AF8">
        <w:rPr>
          <w:rFonts w:ascii="David" w:hAnsi="David" w:cs="David"/>
          <w:kern w:val="28"/>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E1468EA" w14:textId="77777777" w:rsidR="00800AF8" w:rsidRPr="00800AF8" w:rsidRDefault="00800AF8" w:rsidP="00800AF8">
      <w:pPr>
        <w:spacing w:line="360" w:lineRule="auto"/>
        <w:jc w:val="both"/>
        <w:rPr>
          <w:rFonts w:ascii="David" w:hAnsi="David" w:cs="David"/>
          <w:kern w:val="28"/>
          <w:sz w:val="22"/>
          <w:szCs w:val="22"/>
          <w:rtl/>
        </w:rPr>
      </w:pPr>
      <w:r w:rsidRPr="00800AF8">
        <w:rPr>
          <w:rFonts w:ascii="David" w:hAnsi="David" w:cs="David"/>
          <w:kern w:val="28"/>
          <w:sz w:val="22"/>
          <w:szCs w:val="22"/>
          <w:rtl/>
        </w:rPr>
        <w:t>המציע הינו תאגיד הרשום בישראל.</w:t>
      </w:r>
    </w:p>
    <w:p w14:paraId="40098E6F" w14:textId="77777777" w:rsidR="00800AF8" w:rsidRPr="00800AF8" w:rsidRDefault="00800AF8" w:rsidP="00800AF8">
      <w:pPr>
        <w:spacing w:line="360" w:lineRule="auto"/>
        <w:jc w:val="both"/>
        <w:rPr>
          <w:rFonts w:ascii="David" w:hAnsi="David" w:cs="David"/>
          <w:kern w:val="28"/>
          <w:sz w:val="22"/>
          <w:szCs w:val="22"/>
          <w:rtl/>
        </w:rPr>
      </w:pPr>
    </w:p>
    <w:p w14:paraId="49A9FF5B" w14:textId="77777777" w:rsidR="00800AF8" w:rsidRPr="00800AF8" w:rsidRDefault="00800AF8" w:rsidP="00800AF8">
      <w:pPr>
        <w:spacing w:line="360" w:lineRule="auto"/>
        <w:jc w:val="both"/>
        <w:rPr>
          <w:rFonts w:ascii="David" w:hAnsi="David" w:cs="David"/>
          <w:kern w:val="28"/>
          <w:sz w:val="22"/>
          <w:szCs w:val="22"/>
          <w:rtl/>
        </w:rPr>
      </w:pPr>
      <w:r w:rsidRPr="00800AF8">
        <w:rPr>
          <w:rFonts w:ascii="David" w:hAnsi="David" w:cs="David"/>
          <w:kern w:val="28"/>
          <w:sz w:val="22"/>
          <w:szCs w:val="22"/>
          <w:rtl/>
        </w:rPr>
        <w:t xml:space="preserve">(סמן </w:t>
      </w:r>
      <w:r w:rsidRPr="00800AF8">
        <w:rPr>
          <w:rFonts w:ascii="David" w:hAnsi="David" w:cs="David"/>
          <w:kern w:val="28"/>
          <w:sz w:val="22"/>
          <w:szCs w:val="22"/>
        </w:rPr>
        <w:t>X</w:t>
      </w:r>
      <w:r w:rsidRPr="00800AF8">
        <w:rPr>
          <w:rFonts w:ascii="David" w:hAnsi="David" w:cs="David"/>
          <w:kern w:val="28"/>
          <w:sz w:val="22"/>
          <w:szCs w:val="22"/>
          <w:rtl/>
        </w:rPr>
        <w:t xml:space="preserve"> במשבצת המתאימה)</w:t>
      </w:r>
    </w:p>
    <w:p w14:paraId="19B62765" w14:textId="77777777" w:rsidR="00800AF8" w:rsidRPr="00800AF8" w:rsidRDefault="00800AF8" w:rsidP="005B7FED">
      <w:pPr>
        <w:numPr>
          <w:ilvl w:val="0"/>
          <w:numId w:val="61"/>
        </w:numPr>
        <w:tabs>
          <w:tab w:val="clear" w:pos="360"/>
          <w:tab w:val="num" w:pos="502"/>
        </w:tabs>
        <w:spacing w:line="360" w:lineRule="auto"/>
        <w:ind w:left="0" w:right="360" w:firstLine="0"/>
        <w:jc w:val="both"/>
        <w:rPr>
          <w:rFonts w:ascii="David" w:hAnsi="David" w:cs="David"/>
          <w:kern w:val="28"/>
          <w:sz w:val="22"/>
          <w:szCs w:val="22"/>
          <w:rtl/>
        </w:rPr>
      </w:pPr>
      <w:r w:rsidRPr="00800AF8">
        <w:rPr>
          <w:rFonts w:ascii="David" w:hAnsi="David" w:cs="David"/>
          <w:kern w:val="28"/>
          <w:sz w:val="22"/>
          <w:szCs w:val="22"/>
          <w:rtl/>
        </w:rPr>
        <w:t xml:space="preserve">המציע ובעל זיקה אליו </w:t>
      </w:r>
      <w:r w:rsidRPr="00800AF8">
        <w:rPr>
          <w:rFonts w:ascii="David" w:hAnsi="David" w:cs="David"/>
          <w:b/>
          <w:bCs/>
          <w:kern w:val="28"/>
          <w:sz w:val="22"/>
          <w:szCs w:val="22"/>
          <w:u w:val="single"/>
          <w:rtl/>
        </w:rPr>
        <w:t>לא הורשעו</w:t>
      </w:r>
      <w:r w:rsidRPr="00800AF8">
        <w:rPr>
          <w:rFonts w:ascii="David" w:hAnsi="David" w:cs="David"/>
          <w:kern w:val="28"/>
          <w:sz w:val="22"/>
          <w:szCs w:val="22"/>
          <w:rtl/>
        </w:rPr>
        <w:t xml:space="preserve"> ביותר משתי עבירות עד למועד האחרון להגשת ההצעות (להלן: "</w:t>
      </w:r>
      <w:r w:rsidRPr="00800AF8">
        <w:rPr>
          <w:rFonts w:ascii="David" w:hAnsi="David" w:cs="David"/>
          <w:b/>
          <w:bCs/>
          <w:kern w:val="28"/>
          <w:sz w:val="22"/>
          <w:szCs w:val="22"/>
          <w:rtl/>
        </w:rPr>
        <w:t>מועד להגשה</w:t>
      </w:r>
      <w:r w:rsidRPr="00800AF8">
        <w:rPr>
          <w:rFonts w:ascii="David" w:hAnsi="David" w:cs="David"/>
          <w:kern w:val="28"/>
          <w:sz w:val="22"/>
          <w:szCs w:val="22"/>
          <w:rtl/>
        </w:rPr>
        <w:t xml:space="preserve">") מטעם המציע בהתקשרות </w:t>
      </w:r>
      <w:proofErr w:type="spellStart"/>
      <w:r w:rsidRPr="00800AF8">
        <w:rPr>
          <w:rFonts w:ascii="David" w:hAnsi="David" w:cs="David"/>
          <w:kern w:val="28"/>
          <w:sz w:val="22"/>
          <w:szCs w:val="22"/>
          <w:rtl/>
        </w:rPr>
        <w:t>מספר_____________________לאספקת</w:t>
      </w:r>
      <w:proofErr w:type="spellEnd"/>
      <w:r w:rsidRPr="00800AF8">
        <w:rPr>
          <w:rFonts w:ascii="David" w:hAnsi="David" w:cs="David"/>
          <w:kern w:val="28"/>
          <w:sz w:val="22"/>
          <w:szCs w:val="22"/>
          <w:rtl/>
        </w:rPr>
        <w:t xml:space="preserve"> ____________________ עבור ___________________.</w:t>
      </w:r>
    </w:p>
    <w:p w14:paraId="7C11FF4A" w14:textId="77777777" w:rsidR="00800AF8" w:rsidRPr="00800AF8" w:rsidRDefault="00800AF8" w:rsidP="005B7FED">
      <w:pPr>
        <w:numPr>
          <w:ilvl w:val="0"/>
          <w:numId w:val="61"/>
        </w:numPr>
        <w:tabs>
          <w:tab w:val="clear" w:pos="360"/>
          <w:tab w:val="num" w:pos="502"/>
        </w:tabs>
        <w:spacing w:line="360" w:lineRule="auto"/>
        <w:ind w:left="0" w:right="360" w:firstLine="0"/>
        <w:jc w:val="both"/>
        <w:rPr>
          <w:rFonts w:ascii="David" w:hAnsi="David" w:cs="David"/>
          <w:kern w:val="28"/>
          <w:sz w:val="22"/>
          <w:szCs w:val="22"/>
        </w:rPr>
      </w:pPr>
      <w:r w:rsidRPr="00800AF8">
        <w:rPr>
          <w:rFonts w:ascii="David" w:hAnsi="David" w:cs="David"/>
          <w:kern w:val="28"/>
          <w:sz w:val="22"/>
          <w:szCs w:val="22"/>
          <w:rtl/>
        </w:rPr>
        <w:t xml:space="preserve">המציע או בעל זיקה אליו </w:t>
      </w:r>
      <w:r w:rsidRPr="00800AF8">
        <w:rPr>
          <w:rFonts w:ascii="David" w:hAnsi="David" w:cs="David"/>
          <w:b/>
          <w:bCs/>
          <w:kern w:val="28"/>
          <w:sz w:val="22"/>
          <w:szCs w:val="22"/>
          <w:u w:val="single"/>
          <w:rtl/>
        </w:rPr>
        <w:t>הורשעו</w:t>
      </w:r>
      <w:r w:rsidRPr="00800AF8">
        <w:rPr>
          <w:rFonts w:ascii="David" w:hAnsi="David" w:cs="David"/>
          <w:kern w:val="28"/>
          <w:sz w:val="22"/>
          <w:szCs w:val="22"/>
          <w:rtl/>
        </w:rPr>
        <w:t xml:space="preserve"> בפסק דין  ביותר משתי עבירות </w:t>
      </w:r>
      <w:r w:rsidRPr="00800AF8">
        <w:rPr>
          <w:rFonts w:ascii="David" w:hAnsi="David" w:cs="David"/>
          <w:b/>
          <w:bCs/>
          <w:kern w:val="28"/>
          <w:sz w:val="22"/>
          <w:szCs w:val="22"/>
          <w:u w:val="single"/>
          <w:rtl/>
        </w:rPr>
        <w:t>וחלפה שנה אחת</w:t>
      </w:r>
      <w:r w:rsidRPr="00800AF8">
        <w:rPr>
          <w:rFonts w:ascii="David" w:hAnsi="David" w:cs="David"/>
          <w:kern w:val="28"/>
          <w:sz w:val="22"/>
          <w:szCs w:val="22"/>
          <w:rtl/>
        </w:rPr>
        <w:t xml:space="preserve"> לפחות ממועד ההרשעה האחרונה ועד למועד ההגשה. </w:t>
      </w:r>
    </w:p>
    <w:p w14:paraId="597BC386" w14:textId="77777777" w:rsidR="00800AF8" w:rsidRPr="00800AF8" w:rsidRDefault="00800AF8" w:rsidP="005B7FED">
      <w:pPr>
        <w:numPr>
          <w:ilvl w:val="0"/>
          <w:numId w:val="61"/>
        </w:numPr>
        <w:tabs>
          <w:tab w:val="clear" w:pos="360"/>
          <w:tab w:val="num" w:pos="502"/>
        </w:tabs>
        <w:spacing w:line="360" w:lineRule="auto"/>
        <w:ind w:left="0" w:right="360" w:firstLine="0"/>
        <w:jc w:val="both"/>
        <w:rPr>
          <w:rFonts w:ascii="David" w:hAnsi="David" w:cs="David"/>
          <w:kern w:val="28"/>
          <w:sz w:val="22"/>
          <w:szCs w:val="22"/>
        </w:rPr>
      </w:pPr>
      <w:r w:rsidRPr="00800AF8">
        <w:rPr>
          <w:rFonts w:ascii="David" w:hAnsi="David" w:cs="David"/>
          <w:kern w:val="28"/>
          <w:sz w:val="22"/>
          <w:szCs w:val="22"/>
          <w:rtl/>
        </w:rPr>
        <w:t xml:space="preserve">המציע או בעל זיקה אליו </w:t>
      </w:r>
      <w:r w:rsidRPr="00800AF8">
        <w:rPr>
          <w:rFonts w:ascii="David" w:hAnsi="David" w:cs="David"/>
          <w:b/>
          <w:bCs/>
          <w:kern w:val="28"/>
          <w:sz w:val="22"/>
          <w:szCs w:val="22"/>
          <w:u w:val="single"/>
          <w:rtl/>
        </w:rPr>
        <w:t>הורשעו</w:t>
      </w:r>
      <w:r w:rsidRPr="00800AF8">
        <w:rPr>
          <w:rFonts w:ascii="David" w:hAnsi="David" w:cs="David"/>
          <w:kern w:val="28"/>
          <w:sz w:val="22"/>
          <w:szCs w:val="22"/>
          <w:rtl/>
        </w:rPr>
        <w:t xml:space="preserve"> בפסק דין  ביותר משתי עבירות </w:t>
      </w:r>
      <w:r w:rsidRPr="00800AF8">
        <w:rPr>
          <w:rFonts w:ascii="David" w:hAnsi="David" w:cs="David"/>
          <w:b/>
          <w:bCs/>
          <w:kern w:val="28"/>
          <w:sz w:val="22"/>
          <w:szCs w:val="22"/>
          <w:u w:val="single"/>
          <w:rtl/>
        </w:rPr>
        <w:t>ולא חלפה שנה אחת</w:t>
      </w:r>
      <w:r w:rsidRPr="00800AF8">
        <w:rPr>
          <w:rFonts w:ascii="David" w:hAnsi="David" w:cs="David"/>
          <w:kern w:val="28"/>
          <w:sz w:val="22"/>
          <w:szCs w:val="22"/>
          <w:rtl/>
        </w:rPr>
        <w:t xml:space="preserve"> לפחות ממועד ההרשעה האחרונה ועד למועד ההגשה. </w:t>
      </w:r>
    </w:p>
    <w:p w14:paraId="7C08DF71" w14:textId="77777777" w:rsidR="00800AF8" w:rsidRPr="00800AF8" w:rsidRDefault="00800AF8" w:rsidP="00800AF8">
      <w:pPr>
        <w:spacing w:line="360" w:lineRule="auto"/>
        <w:jc w:val="both"/>
        <w:rPr>
          <w:rFonts w:ascii="David" w:hAnsi="David" w:cs="David"/>
          <w:b/>
          <w:bCs/>
          <w:kern w:val="28"/>
          <w:sz w:val="22"/>
          <w:szCs w:val="22"/>
          <w:rtl/>
        </w:rPr>
      </w:pPr>
    </w:p>
    <w:p w14:paraId="7B70E43D" w14:textId="77777777" w:rsidR="00800AF8" w:rsidRPr="00800AF8" w:rsidRDefault="00800AF8" w:rsidP="00800AF8">
      <w:pPr>
        <w:spacing w:line="360" w:lineRule="auto"/>
        <w:jc w:val="both"/>
        <w:rPr>
          <w:rFonts w:ascii="David" w:hAnsi="David" w:cs="David"/>
          <w:kern w:val="28"/>
          <w:sz w:val="22"/>
          <w:szCs w:val="22"/>
          <w:rtl/>
        </w:rPr>
      </w:pPr>
      <w:r w:rsidRPr="00800AF8">
        <w:rPr>
          <w:rFonts w:ascii="David" w:hAnsi="David" w:cs="David"/>
          <w:kern w:val="28"/>
          <w:sz w:val="22"/>
          <w:szCs w:val="22"/>
          <w:rtl/>
        </w:rPr>
        <w:t xml:space="preserve">זה שמי, להלן חתימתי ותוכן תצהירי דלעיל אמת. </w:t>
      </w:r>
    </w:p>
    <w:p w14:paraId="34F0F178" w14:textId="77777777" w:rsidR="00800AF8" w:rsidRPr="00800AF8" w:rsidRDefault="00800AF8" w:rsidP="00800AF8">
      <w:pPr>
        <w:spacing w:line="360" w:lineRule="auto"/>
        <w:rPr>
          <w:rFonts w:ascii="David" w:hAnsi="David" w:cs="David"/>
          <w:kern w:val="28"/>
          <w:sz w:val="22"/>
          <w:szCs w:val="22"/>
          <w:rtl/>
        </w:rPr>
      </w:pPr>
      <w:r w:rsidRPr="00800AF8">
        <w:rPr>
          <w:rFonts w:ascii="David" w:hAnsi="David" w:cs="David"/>
          <w:kern w:val="28"/>
          <w:sz w:val="22"/>
          <w:szCs w:val="22"/>
          <w:rtl/>
        </w:rPr>
        <w:t>____________________</w:t>
      </w:r>
      <w:r w:rsidRPr="00800AF8">
        <w:rPr>
          <w:rFonts w:ascii="David" w:hAnsi="David" w:cs="David"/>
          <w:kern w:val="28"/>
          <w:sz w:val="22"/>
          <w:szCs w:val="22"/>
          <w:rtl/>
        </w:rPr>
        <w:tab/>
        <w:t xml:space="preserve">      ____________________</w:t>
      </w:r>
      <w:r w:rsidRPr="00800AF8">
        <w:rPr>
          <w:rFonts w:ascii="David" w:hAnsi="David" w:cs="David"/>
          <w:kern w:val="28"/>
          <w:sz w:val="22"/>
          <w:szCs w:val="22"/>
          <w:rtl/>
        </w:rPr>
        <w:tab/>
        <w:t xml:space="preserve">        </w:t>
      </w:r>
    </w:p>
    <w:p w14:paraId="1A6C656F" w14:textId="77777777" w:rsidR="00800AF8" w:rsidRPr="00800AF8" w:rsidRDefault="00800AF8" w:rsidP="00800AF8">
      <w:pPr>
        <w:spacing w:line="360" w:lineRule="auto"/>
        <w:rPr>
          <w:rFonts w:ascii="David" w:hAnsi="David" w:cs="David"/>
          <w:kern w:val="28"/>
          <w:sz w:val="22"/>
          <w:szCs w:val="22"/>
          <w:rtl/>
        </w:rPr>
      </w:pPr>
      <w:r w:rsidRPr="00800AF8">
        <w:rPr>
          <w:rFonts w:ascii="David" w:hAnsi="David" w:cs="David"/>
          <w:kern w:val="28"/>
          <w:sz w:val="22"/>
          <w:szCs w:val="22"/>
          <w:rtl/>
        </w:rPr>
        <w:t xml:space="preserve">    </w:t>
      </w:r>
      <w:r w:rsidRPr="00800AF8">
        <w:rPr>
          <w:rFonts w:ascii="David" w:hAnsi="David" w:cs="David"/>
          <w:kern w:val="28"/>
          <w:sz w:val="22"/>
          <w:szCs w:val="22"/>
          <w:rtl/>
        </w:rPr>
        <w:tab/>
        <w:t>תאריך</w:t>
      </w:r>
      <w:r w:rsidRPr="00800AF8">
        <w:rPr>
          <w:rFonts w:ascii="David" w:hAnsi="David" w:cs="David"/>
          <w:kern w:val="28"/>
          <w:sz w:val="22"/>
          <w:szCs w:val="22"/>
          <w:rtl/>
        </w:rPr>
        <w:tab/>
      </w:r>
      <w:r w:rsidRPr="00800AF8">
        <w:rPr>
          <w:rFonts w:ascii="David" w:hAnsi="David" w:cs="David"/>
          <w:kern w:val="28"/>
          <w:sz w:val="22"/>
          <w:szCs w:val="22"/>
          <w:rtl/>
        </w:rPr>
        <w:tab/>
      </w:r>
      <w:r w:rsidRPr="00800AF8">
        <w:rPr>
          <w:rFonts w:ascii="David" w:hAnsi="David" w:cs="David"/>
          <w:kern w:val="28"/>
          <w:sz w:val="22"/>
          <w:szCs w:val="22"/>
          <w:rtl/>
        </w:rPr>
        <w:tab/>
        <w:t xml:space="preserve">                           שם</w:t>
      </w:r>
      <w:r w:rsidRPr="00800AF8">
        <w:rPr>
          <w:rFonts w:ascii="David" w:hAnsi="David" w:cs="David"/>
          <w:kern w:val="28"/>
          <w:sz w:val="22"/>
          <w:szCs w:val="22"/>
          <w:rtl/>
        </w:rPr>
        <w:tab/>
      </w:r>
      <w:r w:rsidRPr="00800AF8">
        <w:rPr>
          <w:rFonts w:ascii="David" w:hAnsi="David" w:cs="David"/>
          <w:kern w:val="28"/>
          <w:sz w:val="22"/>
          <w:szCs w:val="22"/>
          <w:rtl/>
        </w:rPr>
        <w:tab/>
      </w:r>
      <w:r w:rsidRPr="00800AF8">
        <w:rPr>
          <w:rFonts w:ascii="David" w:hAnsi="David" w:cs="David"/>
          <w:kern w:val="28"/>
          <w:sz w:val="22"/>
          <w:szCs w:val="22"/>
          <w:rtl/>
        </w:rPr>
        <w:tab/>
        <w:t xml:space="preserve">                         ____________________</w:t>
      </w:r>
    </w:p>
    <w:p w14:paraId="4B7C08D3" w14:textId="77777777" w:rsidR="00800AF8" w:rsidRPr="00800AF8" w:rsidRDefault="00800AF8" w:rsidP="00800AF8">
      <w:pPr>
        <w:spacing w:line="360" w:lineRule="auto"/>
        <w:rPr>
          <w:rFonts w:ascii="David" w:hAnsi="David" w:cs="David"/>
          <w:kern w:val="28"/>
          <w:sz w:val="22"/>
          <w:szCs w:val="22"/>
          <w:rtl/>
        </w:rPr>
      </w:pPr>
      <w:r w:rsidRPr="00800AF8">
        <w:rPr>
          <w:rFonts w:ascii="David" w:hAnsi="David" w:cs="David"/>
          <w:kern w:val="28"/>
          <w:sz w:val="22"/>
          <w:szCs w:val="22"/>
          <w:rtl/>
        </w:rPr>
        <w:t xml:space="preserve">       חתימה וחותמת</w:t>
      </w:r>
    </w:p>
    <w:p w14:paraId="706B54A6" w14:textId="77777777" w:rsidR="00800AF8" w:rsidRPr="00800AF8" w:rsidRDefault="00800AF8"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sz w:val="22"/>
          <w:szCs w:val="22"/>
          <w:u w:val="single"/>
          <w:rtl/>
        </w:rPr>
      </w:pPr>
      <w:r w:rsidRPr="00800AF8">
        <w:rPr>
          <w:rFonts w:ascii="David" w:hAnsi="David" w:cs="David"/>
          <w:kern w:val="28"/>
          <w:sz w:val="22"/>
          <w:szCs w:val="22"/>
          <w:u w:val="single"/>
          <w:rtl/>
        </w:rPr>
        <w:t>אישור עורך הדין</w:t>
      </w:r>
    </w:p>
    <w:p w14:paraId="609B67E1" w14:textId="77777777" w:rsidR="00800AF8" w:rsidRPr="00800AF8" w:rsidRDefault="00800AF8"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kern w:val="28"/>
          <w:sz w:val="22"/>
          <w:szCs w:val="22"/>
          <w:u w:val="single"/>
          <w:rtl/>
        </w:rPr>
      </w:pPr>
    </w:p>
    <w:p w14:paraId="44ECFB14" w14:textId="77777777" w:rsidR="00800AF8" w:rsidRPr="00800AF8" w:rsidRDefault="00800AF8" w:rsidP="00800AF8">
      <w:pPr>
        <w:spacing w:line="360" w:lineRule="auto"/>
        <w:jc w:val="both"/>
        <w:rPr>
          <w:rFonts w:ascii="David" w:hAnsi="David" w:cs="David"/>
          <w:kern w:val="28"/>
          <w:sz w:val="22"/>
          <w:szCs w:val="22"/>
          <w:rtl/>
        </w:rPr>
      </w:pPr>
      <w:r w:rsidRPr="00800AF8">
        <w:rPr>
          <w:rFonts w:ascii="David" w:hAnsi="David" w:cs="David"/>
          <w:kern w:val="28"/>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2690E06" w14:textId="77777777" w:rsidR="00800AF8" w:rsidRPr="00800AF8" w:rsidRDefault="00800AF8" w:rsidP="00800AF8">
      <w:pPr>
        <w:spacing w:line="360" w:lineRule="auto"/>
        <w:rPr>
          <w:rFonts w:ascii="David" w:hAnsi="David" w:cs="David"/>
          <w:kern w:val="28"/>
          <w:sz w:val="22"/>
          <w:szCs w:val="22"/>
          <w:rtl/>
        </w:rPr>
      </w:pPr>
      <w:r w:rsidRPr="00800AF8">
        <w:rPr>
          <w:rFonts w:ascii="David" w:hAnsi="David" w:cs="David"/>
          <w:kern w:val="28"/>
          <w:sz w:val="22"/>
          <w:szCs w:val="22"/>
          <w:rtl/>
        </w:rPr>
        <w:t>_________________</w:t>
      </w:r>
      <w:r w:rsidRPr="00800AF8">
        <w:rPr>
          <w:rFonts w:ascii="David" w:hAnsi="David" w:cs="David"/>
          <w:kern w:val="28"/>
          <w:sz w:val="22"/>
          <w:szCs w:val="22"/>
          <w:rtl/>
        </w:rPr>
        <w:tab/>
        <w:t xml:space="preserve">          ___________________</w:t>
      </w:r>
      <w:r w:rsidRPr="00800AF8">
        <w:rPr>
          <w:rFonts w:ascii="David" w:hAnsi="David" w:cs="David"/>
          <w:kern w:val="28"/>
          <w:sz w:val="22"/>
          <w:szCs w:val="22"/>
          <w:rtl/>
        </w:rPr>
        <w:tab/>
        <w:t xml:space="preserve">              ___________________</w:t>
      </w:r>
    </w:p>
    <w:p w14:paraId="234BDB44" w14:textId="77777777" w:rsidR="00800AF8" w:rsidRPr="00800AF8" w:rsidRDefault="00800AF8" w:rsidP="00800AF8">
      <w:pPr>
        <w:spacing w:line="360" w:lineRule="auto"/>
        <w:rPr>
          <w:rFonts w:ascii="David" w:hAnsi="David" w:cs="David"/>
          <w:kern w:val="28"/>
          <w:sz w:val="22"/>
          <w:szCs w:val="22"/>
          <w:rtl/>
        </w:rPr>
      </w:pPr>
      <w:r w:rsidRPr="00800AF8">
        <w:rPr>
          <w:rFonts w:ascii="David" w:hAnsi="David" w:cs="David"/>
          <w:kern w:val="28"/>
          <w:sz w:val="22"/>
          <w:szCs w:val="22"/>
          <w:rtl/>
        </w:rPr>
        <w:t xml:space="preserve">            תאריך</w:t>
      </w:r>
      <w:r w:rsidRPr="00800AF8">
        <w:rPr>
          <w:rFonts w:ascii="David" w:hAnsi="David" w:cs="David"/>
          <w:kern w:val="28"/>
          <w:sz w:val="22"/>
          <w:szCs w:val="22"/>
          <w:rtl/>
        </w:rPr>
        <w:tab/>
      </w:r>
      <w:r w:rsidRPr="00800AF8">
        <w:rPr>
          <w:rFonts w:ascii="David" w:hAnsi="David" w:cs="David"/>
          <w:kern w:val="28"/>
          <w:sz w:val="22"/>
          <w:szCs w:val="22"/>
          <w:rtl/>
        </w:rPr>
        <w:tab/>
      </w:r>
      <w:r w:rsidRPr="00800AF8">
        <w:rPr>
          <w:rFonts w:ascii="David" w:hAnsi="David" w:cs="David"/>
          <w:kern w:val="28"/>
          <w:sz w:val="22"/>
          <w:szCs w:val="22"/>
          <w:rtl/>
        </w:rPr>
        <w:tab/>
        <w:t xml:space="preserve">     מספר רישיון</w:t>
      </w:r>
      <w:r w:rsidRPr="00800AF8">
        <w:rPr>
          <w:rFonts w:ascii="David" w:hAnsi="David" w:cs="David"/>
          <w:kern w:val="28"/>
          <w:sz w:val="22"/>
          <w:szCs w:val="22"/>
          <w:rtl/>
        </w:rPr>
        <w:tab/>
      </w:r>
      <w:r w:rsidRPr="00800AF8">
        <w:rPr>
          <w:rFonts w:ascii="David" w:hAnsi="David" w:cs="David"/>
          <w:kern w:val="28"/>
          <w:sz w:val="22"/>
          <w:szCs w:val="22"/>
          <w:rtl/>
        </w:rPr>
        <w:tab/>
        <w:t xml:space="preserve">                       חתימה וחותמת</w:t>
      </w:r>
    </w:p>
    <w:p w14:paraId="70D0F664" w14:textId="77777777" w:rsidR="00FC104D" w:rsidRPr="00FC104D" w:rsidRDefault="00FC104D" w:rsidP="00FC104D">
      <w:pPr>
        <w:pStyle w:val="affffff4"/>
        <w:rPr>
          <w:rtl/>
        </w:rPr>
        <w:sectPr w:rsidR="00FC104D" w:rsidRPr="00FC104D" w:rsidSect="00654526">
          <w:pgSz w:w="11906" w:h="16838" w:code="9"/>
          <w:pgMar w:top="1616" w:right="1826" w:bottom="1440" w:left="1800" w:header="709" w:footer="709" w:gutter="0"/>
          <w:cols w:space="708"/>
          <w:titlePg/>
          <w:bidi/>
          <w:rtlGutter/>
          <w:docGrid w:linePitch="360"/>
        </w:sectPr>
      </w:pPr>
    </w:p>
    <w:p w14:paraId="1B89530A" w14:textId="6DDC2B75" w:rsidR="00FC104D" w:rsidRPr="001E0AFE" w:rsidRDefault="00FC104D" w:rsidP="00613E10">
      <w:pPr>
        <w:pStyle w:val="affffff4"/>
        <w:rPr>
          <w:sz w:val="20"/>
          <w:rtl/>
        </w:rPr>
      </w:pPr>
      <w:r w:rsidRPr="001E0AFE">
        <w:rPr>
          <w:rFonts w:hint="cs"/>
          <w:rtl/>
        </w:rPr>
        <w:lastRenderedPageBreak/>
        <w:t xml:space="preserve">נספח </w:t>
      </w:r>
      <w:r w:rsidR="00613E10">
        <w:rPr>
          <w:rFonts w:hint="cs"/>
          <w:rtl/>
        </w:rPr>
        <w:t>5</w:t>
      </w:r>
      <w:r w:rsidRPr="001E0AFE">
        <w:rPr>
          <w:rFonts w:hint="cs"/>
          <w:rtl/>
        </w:rPr>
        <w:t xml:space="preserve"> </w:t>
      </w:r>
      <w:r w:rsidRPr="001E0AFE">
        <w:rPr>
          <w:rtl/>
        </w:rPr>
        <w:t>–</w:t>
      </w:r>
      <w:r w:rsidRPr="001E0AFE">
        <w:rPr>
          <w:rFonts w:hint="cs"/>
          <w:rtl/>
        </w:rPr>
        <w:t xml:space="preserve"> אישור רו"ח</w:t>
      </w:r>
      <w:r>
        <w:rPr>
          <w:rFonts w:hint="cs"/>
          <w:sz w:val="20"/>
          <w:rtl/>
        </w:rPr>
        <w:t xml:space="preserve"> </w:t>
      </w:r>
      <w:r w:rsidRPr="00DD75F0">
        <w:rPr>
          <w:rtl/>
        </w:rPr>
        <w:t>אודות נתונים מהדוחות הכספיים</w:t>
      </w:r>
    </w:p>
    <w:p w14:paraId="7E437215" w14:textId="77777777" w:rsidR="00FC104D" w:rsidRPr="00324B05" w:rsidRDefault="00FC104D" w:rsidP="00FC104D">
      <w:pPr>
        <w:jc w:val="right"/>
        <w:rPr>
          <w:rFonts w:ascii="David" w:hAnsi="David" w:cs="David"/>
          <w:kern w:val="28"/>
          <w:sz w:val="20"/>
          <w:szCs w:val="20"/>
        </w:rPr>
      </w:pPr>
      <w:r w:rsidRPr="00324B05">
        <w:rPr>
          <w:rFonts w:ascii="David" w:hAnsi="David" w:cs="David"/>
          <w:kern w:val="28"/>
          <w:sz w:val="20"/>
          <w:szCs w:val="20"/>
          <w:rtl/>
        </w:rPr>
        <w:t>תאריך:_______________</w:t>
      </w:r>
    </w:p>
    <w:p w14:paraId="7C7C8C75" w14:textId="77777777" w:rsidR="00FC104D" w:rsidRPr="002A6F38" w:rsidRDefault="00FC104D" w:rsidP="00FC104D">
      <w:pPr>
        <w:jc w:val="both"/>
        <w:rPr>
          <w:rFonts w:ascii="David" w:hAnsi="David" w:cs="David"/>
          <w:kern w:val="28"/>
          <w:rtl/>
        </w:rPr>
      </w:pPr>
    </w:p>
    <w:p w14:paraId="51255605" w14:textId="77777777" w:rsidR="00FC104D" w:rsidRPr="002A6F38" w:rsidRDefault="00FC104D" w:rsidP="00FC104D">
      <w:pPr>
        <w:jc w:val="both"/>
        <w:rPr>
          <w:rFonts w:ascii="David" w:hAnsi="David" w:cs="David"/>
          <w:kern w:val="28"/>
          <w:rtl/>
        </w:rPr>
      </w:pPr>
      <w:r w:rsidRPr="002A6F38">
        <w:rPr>
          <w:rFonts w:ascii="David" w:hAnsi="David" w:cs="David"/>
          <w:kern w:val="28"/>
          <w:rtl/>
        </w:rPr>
        <w:t>לכבוד</w:t>
      </w:r>
    </w:p>
    <w:p w14:paraId="2061DEDA" w14:textId="77777777" w:rsidR="00FC104D" w:rsidRPr="002A6F38" w:rsidRDefault="00FC104D" w:rsidP="00FC104D">
      <w:pPr>
        <w:jc w:val="both"/>
        <w:rPr>
          <w:rFonts w:ascii="David" w:hAnsi="David" w:cs="David"/>
          <w:kern w:val="28"/>
          <w:rtl/>
        </w:rPr>
      </w:pPr>
      <w:r w:rsidRPr="002A6F38">
        <w:rPr>
          <w:rFonts w:ascii="David" w:hAnsi="David" w:cs="David"/>
          <w:kern w:val="28"/>
          <w:rtl/>
        </w:rPr>
        <w:t>חברת  ______________</w:t>
      </w:r>
    </w:p>
    <w:p w14:paraId="65AF0D49" w14:textId="77777777" w:rsidR="00FC104D" w:rsidRPr="002A6F38" w:rsidRDefault="00FC104D" w:rsidP="00FC104D">
      <w:pPr>
        <w:jc w:val="center"/>
        <w:rPr>
          <w:rFonts w:ascii="David" w:hAnsi="David" w:cs="David"/>
          <w:kern w:val="28"/>
          <w:rtl/>
        </w:rPr>
      </w:pPr>
    </w:p>
    <w:p w14:paraId="079D9D4A" w14:textId="77777777" w:rsidR="00FC104D" w:rsidRPr="002A6F38" w:rsidRDefault="00FC104D" w:rsidP="00FC104D">
      <w:pPr>
        <w:ind w:left="386" w:hanging="316"/>
        <w:jc w:val="center"/>
        <w:rPr>
          <w:rFonts w:ascii="David" w:hAnsi="David" w:cs="David"/>
          <w:b/>
          <w:bCs/>
          <w:kern w:val="28"/>
          <w:rtl/>
        </w:rPr>
      </w:pPr>
      <w:r w:rsidRPr="002A6F38">
        <w:rPr>
          <w:rFonts w:ascii="David" w:hAnsi="David" w:cs="David"/>
          <w:kern w:val="28"/>
          <w:rtl/>
        </w:rPr>
        <w:t xml:space="preserve">הנדון : </w:t>
      </w:r>
      <w:r w:rsidRPr="002A6F38">
        <w:rPr>
          <w:rFonts w:ascii="David" w:hAnsi="David" w:cs="David"/>
          <w:b/>
          <w:bCs/>
          <w:kern w:val="28"/>
          <w:rtl/>
        </w:rPr>
        <w:t xml:space="preserve">אישור על מחזור כספי (או כל מידע אחר המופיע בדוחות הכספיים) לכל אחת מהשנים שנסתיימו ביום </w:t>
      </w:r>
      <w:r w:rsidRPr="002A6F38">
        <w:rPr>
          <w:rFonts w:ascii="David" w:hAnsi="David" w:cs="David"/>
          <w:b/>
          <w:bCs/>
          <w:kern w:val="28"/>
        </w:rPr>
        <w:t>31.12.20xx</w:t>
      </w:r>
      <w:r w:rsidRPr="002A6F38">
        <w:rPr>
          <w:rFonts w:ascii="David" w:hAnsi="David" w:cs="David"/>
          <w:b/>
          <w:bCs/>
          <w:kern w:val="28"/>
          <w:rtl/>
        </w:rPr>
        <w:t xml:space="preserve"> וביום ____ (1)</w:t>
      </w:r>
    </w:p>
    <w:p w14:paraId="44A7C559" w14:textId="77777777" w:rsidR="00FC104D" w:rsidRPr="002A6F38" w:rsidRDefault="00FC104D" w:rsidP="00FC104D">
      <w:pPr>
        <w:jc w:val="both"/>
        <w:rPr>
          <w:rFonts w:ascii="David" w:hAnsi="David" w:cs="David"/>
          <w:kern w:val="28"/>
          <w:rtl/>
        </w:rPr>
      </w:pPr>
      <w:r w:rsidRPr="002A6F38">
        <w:rPr>
          <w:rFonts w:ascii="David" w:hAnsi="David" w:cs="David"/>
          <w:kern w:val="28"/>
          <w:rtl/>
        </w:rPr>
        <w:t xml:space="preserve"> </w:t>
      </w:r>
    </w:p>
    <w:p w14:paraId="734ABA46" w14:textId="77777777" w:rsidR="00FC104D" w:rsidRPr="002A6F38" w:rsidRDefault="00FC104D" w:rsidP="00FC104D">
      <w:pPr>
        <w:jc w:val="both"/>
        <w:rPr>
          <w:rFonts w:ascii="David" w:hAnsi="David" w:cs="David"/>
          <w:kern w:val="28"/>
          <w:rtl/>
        </w:rPr>
      </w:pPr>
      <w:r w:rsidRPr="002A6F38">
        <w:rPr>
          <w:rFonts w:ascii="David" w:hAnsi="David" w:cs="David"/>
          <w:kern w:val="28"/>
          <w:rtl/>
        </w:rPr>
        <w:t>לבקשתכם וכרואי החשבון של חברתכם הרינו לאשר כדלקמן:</w:t>
      </w:r>
    </w:p>
    <w:p w14:paraId="14D9128F" w14:textId="77777777" w:rsidR="00FC104D" w:rsidRPr="002A6F38" w:rsidRDefault="00FC104D" w:rsidP="00FC104D">
      <w:pPr>
        <w:jc w:val="both"/>
        <w:rPr>
          <w:rFonts w:ascii="David" w:hAnsi="David" w:cs="David"/>
          <w:kern w:val="28"/>
          <w:rtl/>
        </w:rPr>
      </w:pPr>
    </w:p>
    <w:p w14:paraId="66A9A6A1" w14:textId="77777777" w:rsidR="00FC104D" w:rsidRPr="002A6F38" w:rsidRDefault="00FC104D" w:rsidP="008D6CDF">
      <w:pPr>
        <w:numPr>
          <w:ilvl w:val="0"/>
          <w:numId w:val="75"/>
        </w:numPr>
        <w:jc w:val="both"/>
        <w:rPr>
          <w:rFonts w:ascii="David" w:hAnsi="David" w:cs="David"/>
          <w:kern w:val="28"/>
          <w:rtl/>
        </w:rPr>
      </w:pPr>
      <w:r w:rsidRPr="002A6F38">
        <w:rPr>
          <w:rFonts w:ascii="David" w:hAnsi="David" w:cs="David"/>
          <w:kern w:val="28"/>
          <w:rtl/>
        </w:rPr>
        <w:t xml:space="preserve">הננו משמשים כרואי החשבון של חברתכם משנת_________. </w:t>
      </w:r>
    </w:p>
    <w:p w14:paraId="156A4E8D" w14:textId="77777777" w:rsidR="00FC104D" w:rsidRPr="002A6F38" w:rsidRDefault="00FC104D" w:rsidP="00FC104D">
      <w:pPr>
        <w:jc w:val="both"/>
        <w:rPr>
          <w:rFonts w:ascii="David" w:hAnsi="David" w:cs="David"/>
          <w:kern w:val="28"/>
        </w:rPr>
      </w:pPr>
    </w:p>
    <w:p w14:paraId="2A542574" w14:textId="77777777" w:rsidR="00FC104D" w:rsidRPr="002A6F38" w:rsidRDefault="00FC104D" w:rsidP="008D6CDF">
      <w:pPr>
        <w:numPr>
          <w:ilvl w:val="0"/>
          <w:numId w:val="75"/>
        </w:numPr>
        <w:jc w:val="both"/>
        <w:rPr>
          <w:rFonts w:ascii="David" w:hAnsi="David" w:cs="David"/>
          <w:kern w:val="28"/>
        </w:rPr>
      </w:pPr>
      <w:r w:rsidRPr="002A6F38">
        <w:rPr>
          <w:rFonts w:ascii="David" w:hAnsi="David" w:cs="David"/>
          <w:kern w:val="28"/>
          <w:rtl/>
        </w:rPr>
        <w:t>הדוחות הכספיים המבוקרים/סקורים של חברתכם ליום ______ (או לחילופין ליום____ וליום ____) (1)  בוקרו/נסקרו (בהתאמה) על ידי משרדנו.</w:t>
      </w:r>
    </w:p>
    <w:p w14:paraId="792DAFC0" w14:textId="77777777" w:rsidR="00FC104D" w:rsidRPr="002A6F38" w:rsidRDefault="00FC104D" w:rsidP="00FC104D">
      <w:pPr>
        <w:ind w:left="360" w:hanging="514"/>
        <w:jc w:val="both"/>
        <w:rPr>
          <w:rFonts w:ascii="David" w:hAnsi="David" w:cs="David"/>
          <w:b/>
          <w:bCs/>
          <w:kern w:val="28"/>
        </w:rPr>
      </w:pPr>
    </w:p>
    <w:p w14:paraId="68BC4611" w14:textId="77777777" w:rsidR="00FC104D" w:rsidRPr="002A6F38" w:rsidRDefault="00FC104D" w:rsidP="00FC104D">
      <w:pPr>
        <w:ind w:left="360" w:hanging="514"/>
        <w:jc w:val="both"/>
        <w:rPr>
          <w:rFonts w:ascii="David" w:hAnsi="David" w:cs="David"/>
          <w:b/>
          <w:bCs/>
          <w:kern w:val="28"/>
          <w:rtl/>
        </w:rPr>
      </w:pPr>
      <w:r w:rsidRPr="002A6F38">
        <w:rPr>
          <w:rFonts w:ascii="David" w:hAnsi="David" w:cs="David"/>
          <w:b/>
          <w:bCs/>
          <w:kern w:val="28"/>
          <w:rtl/>
        </w:rPr>
        <w:t>לחילופין:</w:t>
      </w:r>
    </w:p>
    <w:p w14:paraId="19D8FAFB" w14:textId="77777777" w:rsidR="00FC104D" w:rsidRPr="002A6F38" w:rsidRDefault="00FC104D" w:rsidP="00FC104D">
      <w:pPr>
        <w:ind w:left="360"/>
        <w:jc w:val="both"/>
        <w:rPr>
          <w:rFonts w:ascii="David" w:hAnsi="David" w:cs="David"/>
          <w:kern w:val="28"/>
        </w:rPr>
      </w:pPr>
      <w:r w:rsidRPr="002A6F38">
        <w:rPr>
          <w:rFonts w:ascii="David" w:hAnsi="David" w:cs="David"/>
          <w:kern w:val="28"/>
          <w:rtl/>
        </w:rPr>
        <w:t xml:space="preserve">הדוחות הכספיים המבוקרים/סקורים של חברתכם ליום/ימים (1) ______  בוקרו על ידי רואי חשבון אחרים. </w:t>
      </w:r>
    </w:p>
    <w:p w14:paraId="34212BE0" w14:textId="77777777" w:rsidR="00FC104D" w:rsidRPr="002A6F38" w:rsidRDefault="00FC104D" w:rsidP="00FC104D">
      <w:pPr>
        <w:ind w:left="360" w:hanging="514"/>
        <w:jc w:val="both"/>
        <w:rPr>
          <w:rFonts w:ascii="David" w:hAnsi="David" w:cs="David"/>
          <w:kern w:val="28"/>
          <w:rtl/>
        </w:rPr>
      </w:pPr>
    </w:p>
    <w:p w14:paraId="779D0F28" w14:textId="77777777" w:rsidR="00FC104D" w:rsidRPr="002A6F38" w:rsidRDefault="00FC104D" w:rsidP="008D6CDF">
      <w:pPr>
        <w:numPr>
          <w:ilvl w:val="0"/>
          <w:numId w:val="75"/>
        </w:numPr>
        <w:jc w:val="both"/>
        <w:rPr>
          <w:rFonts w:ascii="David" w:hAnsi="David" w:cs="David"/>
          <w:kern w:val="28"/>
        </w:rPr>
      </w:pPr>
      <w:r w:rsidRPr="002A6F38">
        <w:rPr>
          <w:rFonts w:ascii="David" w:hAnsi="David" w:cs="David"/>
          <w:kern w:val="28"/>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5F5B691D" w14:textId="77777777" w:rsidR="00FC104D" w:rsidRPr="002A6F38" w:rsidRDefault="00FC104D" w:rsidP="00FC104D">
      <w:pPr>
        <w:ind w:left="360" w:hanging="514"/>
        <w:jc w:val="both"/>
        <w:rPr>
          <w:rFonts w:ascii="David" w:hAnsi="David" w:cs="David"/>
          <w:b/>
          <w:bCs/>
          <w:kern w:val="28"/>
        </w:rPr>
      </w:pPr>
    </w:p>
    <w:p w14:paraId="50DC79D7" w14:textId="77777777" w:rsidR="00FC104D" w:rsidRPr="002A6F38" w:rsidRDefault="00FC104D" w:rsidP="00FC104D">
      <w:pPr>
        <w:ind w:left="360" w:hanging="514"/>
        <w:jc w:val="both"/>
        <w:rPr>
          <w:rFonts w:ascii="David" w:hAnsi="David" w:cs="David"/>
          <w:b/>
          <w:bCs/>
          <w:kern w:val="28"/>
          <w:rtl/>
        </w:rPr>
      </w:pPr>
      <w:r w:rsidRPr="002A6F38">
        <w:rPr>
          <w:rFonts w:ascii="David" w:hAnsi="David" w:cs="David"/>
          <w:b/>
          <w:bCs/>
          <w:kern w:val="28"/>
          <w:rtl/>
        </w:rPr>
        <w:t>לחילופין:</w:t>
      </w:r>
    </w:p>
    <w:p w14:paraId="353B140F" w14:textId="77777777" w:rsidR="00FC104D" w:rsidRPr="002A6F38" w:rsidRDefault="00FC104D" w:rsidP="00FC104D">
      <w:pPr>
        <w:ind w:left="386"/>
        <w:jc w:val="both"/>
        <w:rPr>
          <w:rFonts w:ascii="David" w:hAnsi="David" w:cs="David"/>
          <w:kern w:val="28"/>
        </w:rPr>
      </w:pPr>
      <w:r w:rsidRPr="002A6F38">
        <w:rPr>
          <w:rFonts w:ascii="David" w:hAnsi="David" w:cs="David"/>
          <w:kern w:val="28"/>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367D4CF4" w14:textId="77777777" w:rsidR="00FC104D" w:rsidRPr="002A6F38" w:rsidRDefault="00FC104D" w:rsidP="00FC104D">
      <w:pPr>
        <w:ind w:left="360" w:hanging="514"/>
        <w:jc w:val="both"/>
        <w:rPr>
          <w:rFonts w:ascii="David" w:hAnsi="David" w:cs="David"/>
          <w:b/>
          <w:bCs/>
          <w:kern w:val="28"/>
          <w:rtl/>
        </w:rPr>
      </w:pPr>
    </w:p>
    <w:p w14:paraId="7FFE0DBE" w14:textId="77777777" w:rsidR="00FC104D" w:rsidRPr="002A6F38" w:rsidRDefault="00FC104D" w:rsidP="00FC104D">
      <w:pPr>
        <w:ind w:left="360" w:hanging="514"/>
        <w:jc w:val="both"/>
        <w:rPr>
          <w:rFonts w:ascii="David" w:hAnsi="David" w:cs="David"/>
          <w:b/>
          <w:bCs/>
          <w:kern w:val="28"/>
          <w:rtl/>
        </w:rPr>
      </w:pPr>
      <w:r w:rsidRPr="002A6F38">
        <w:rPr>
          <w:rFonts w:ascii="David" w:hAnsi="David" w:cs="David"/>
          <w:b/>
          <w:bCs/>
          <w:kern w:val="28"/>
          <w:rtl/>
        </w:rPr>
        <w:t>לחילופין:</w:t>
      </w:r>
    </w:p>
    <w:p w14:paraId="506241CF" w14:textId="77777777" w:rsidR="00FC104D" w:rsidRPr="002A6F38" w:rsidRDefault="00FC104D" w:rsidP="00FC104D">
      <w:pPr>
        <w:ind w:left="386" w:hanging="26"/>
        <w:jc w:val="both"/>
        <w:rPr>
          <w:rFonts w:ascii="David" w:hAnsi="David" w:cs="David"/>
          <w:kern w:val="28"/>
        </w:rPr>
      </w:pPr>
      <w:r w:rsidRPr="002A6F38">
        <w:rPr>
          <w:rFonts w:ascii="David" w:hAnsi="David" w:cs="David"/>
          <w:kern w:val="28"/>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648391EA" w14:textId="77777777" w:rsidR="00FC104D" w:rsidRPr="002A6F38" w:rsidRDefault="00FC104D" w:rsidP="00FC104D">
      <w:pPr>
        <w:jc w:val="both"/>
        <w:rPr>
          <w:rFonts w:ascii="David" w:hAnsi="David" w:cs="David"/>
          <w:kern w:val="28"/>
        </w:rPr>
      </w:pPr>
      <w:r w:rsidRPr="002A6F38">
        <w:rPr>
          <w:rFonts w:ascii="David" w:hAnsi="David" w:cs="David"/>
          <w:kern w:val="28"/>
          <w:rtl/>
        </w:rPr>
        <w:t xml:space="preserve"> </w:t>
      </w:r>
    </w:p>
    <w:p w14:paraId="2681B78B" w14:textId="77777777" w:rsidR="00FC104D" w:rsidRPr="002A6F38" w:rsidRDefault="00FC104D" w:rsidP="008D6CDF">
      <w:pPr>
        <w:numPr>
          <w:ilvl w:val="0"/>
          <w:numId w:val="75"/>
        </w:numPr>
        <w:jc w:val="both"/>
        <w:rPr>
          <w:rFonts w:ascii="David" w:hAnsi="David" w:cs="David"/>
          <w:kern w:val="28"/>
        </w:rPr>
      </w:pPr>
      <w:r w:rsidRPr="002A6F38">
        <w:rPr>
          <w:rFonts w:ascii="David" w:hAnsi="David" w:cs="David"/>
          <w:kern w:val="28"/>
          <w:rtl/>
        </w:rPr>
        <w:t xml:space="preserve">בהתאם לדוחות הכספיים האמורים המבוקרים/סקורים ליום/ימים (1) _________ </w:t>
      </w:r>
      <w:r w:rsidRPr="002A6F38">
        <w:rPr>
          <w:rFonts w:ascii="David" w:hAnsi="David" w:cs="David"/>
          <w:b/>
          <w:bCs/>
          <w:kern w:val="28"/>
          <w:rtl/>
        </w:rPr>
        <w:t xml:space="preserve">המחזור הכספי של חברתכם לתקופה _____ (1) הינו בממוצע גבוה מ / שווה ל _______ </w:t>
      </w:r>
      <w:r w:rsidRPr="002A6F38">
        <w:rPr>
          <w:rFonts w:ascii="David" w:hAnsi="David" w:cs="David"/>
          <w:kern w:val="28"/>
          <w:rtl/>
        </w:rPr>
        <w:t>(או כל דרישה אחרת בהתאם לאמור במסמכי המכרז אודות מידע המופיע בדוחות הכספיים).</w:t>
      </w:r>
    </w:p>
    <w:p w14:paraId="596B1ACC" w14:textId="77777777" w:rsidR="00FC104D" w:rsidRPr="002A6F38" w:rsidRDefault="00FC104D" w:rsidP="00FC104D">
      <w:pPr>
        <w:ind w:left="6480"/>
        <w:jc w:val="right"/>
        <w:rPr>
          <w:rFonts w:ascii="David" w:hAnsi="David" w:cs="David"/>
          <w:kern w:val="28"/>
          <w:rtl/>
        </w:rPr>
      </w:pPr>
    </w:p>
    <w:p w14:paraId="7CEFF300" w14:textId="77777777" w:rsidR="00FC104D" w:rsidRPr="002A6F38" w:rsidRDefault="00FC104D" w:rsidP="00FC104D">
      <w:pPr>
        <w:tabs>
          <w:tab w:val="left" w:pos="6685"/>
          <w:tab w:val="right" w:pos="9070"/>
        </w:tabs>
        <w:ind w:left="6480"/>
        <w:rPr>
          <w:rFonts w:ascii="David" w:hAnsi="David" w:cs="David"/>
          <w:kern w:val="28"/>
          <w:rtl/>
        </w:rPr>
      </w:pPr>
      <w:r w:rsidRPr="002A6F38">
        <w:rPr>
          <w:rFonts w:ascii="David" w:hAnsi="David" w:cs="David"/>
          <w:kern w:val="28"/>
          <w:rtl/>
        </w:rPr>
        <w:tab/>
        <w:t>בכבוד רב,</w:t>
      </w:r>
    </w:p>
    <w:p w14:paraId="1C4A409C" w14:textId="77777777" w:rsidR="00FC104D" w:rsidRPr="002A6F38" w:rsidRDefault="00FC104D" w:rsidP="00FC104D">
      <w:pPr>
        <w:ind w:left="6480"/>
        <w:jc w:val="right"/>
        <w:rPr>
          <w:rFonts w:ascii="David" w:hAnsi="David" w:cs="David"/>
          <w:kern w:val="28"/>
          <w:rtl/>
        </w:rPr>
      </w:pPr>
    </w:p>
    <w:p w14:paraId="679D7304" w14:textId="77777777" w:rsidR="00FC104D" w:rsidRPr="002A6F38" w:rsidRDefault="00FC104D" w:rsidP="00FC104D">
      <w:pPr>
        <w:ind w:left="6480"/>
        <w:rPr>
          <w:rFonts w:ascii="David" w:hAnsi="David" w:cs="David"/>
          <w:kern w:val="28"/>
          <w:rtl/>
        </w:rPr>
      </w:pPr>
      <w:r w:rsidRPr="002A6F38">
        <w:rPr>
          <w:rFonts w:ascii="David" w:hAnsi="David" w:cs="David"/>
          <w:kern w:val="28"/>
          <w:rtl/>
        </w:rPr>
        <w:t>_____________</w:t>
      </w:r>
    </w:p>
    <w:p w14:paraId="1E525232" w14:textId="77777777" w:rsidR="00FC104D" w:rsidRPr="002A6F38" w:rsidRDefault="00FC104D" w:rsidP="00FC104D">
      <w:pPr>
        <w:ind w:left="6532"/>
        <w:jc w:val="both"/>
        <w:rPr>
          <w:rFonts w:ascii="David" w:hAnsi="David" w:cs="David"/>
          <w:kern w:val="28"/>
          <w:rtl/>
        </w:rPr>
      </w:pPr>
      <w:r w:rsidRPr="002A6F38">
        <w:rPr>
          <w:rFonts w:ascii="David" w:hAnsi="David" w:cs="David"/>
          <w:kern w:val="28"/>
          <w:rtl/>
        </w:rPr>
        <w:t xml:space="preserve">  רואי חשבון</w:t>
      </w:r>
    </w:p>
    <w:p w14:paraId="572817A9" w14:textId="77777777" w:rsidR="00FC104D" w:rsidRPr="002A6F38" w:rsidRDefault="00FC104D" w:rsidP="00FC104D">
      <w:pPr>
        <w:ind w:left="360"/>
        <w:jc w:val="both"/>
        <w:rPr>
          <w:rFonts w:ascii="David" w:hAnsi="David" w:cs="David"/>
          <w:kern w:val="28"/>
          <w:rtl/>
        </w:rPr>
      </w:pPr>
    </w:p>
    <w:p w14:paraId="3820A3E2" w14:textId="77777777" w:rsidR="00FC104D" w:rsidRPr="002A6F38" w:rsidRDefault="00FC104D" w:rsidP="00FC104D">
      <w:pPr>
        <w:ind w:left="360"/>
        <w:jc w:val="both"/>
        <w:rPr>
          <w:rFonts w:ascii="David" w:hAnsi="David" w:cs="David"/>
          <w:kern w:val="28"/>
          <w:rtl/>
        </w:rPr>
      </w:pPr>
    </w:p>
    <w:p w14:paraId="573BE7BF" w14:textId="77777777" w:rsidR="00FC104D" w:rsidRPr="002A6F38" w:rsidRDefault="00FC104D" w:rsidP="008D6CDF">
      <w:pPr>
        <w:numPr>
          <w:ilvl w:val="0"/>
          <w:numId w:val="76"/>
        </w:numPr>
        <w:jc w:val="both"/>
        <w:rPr>
          <w:rFonts w:ascii="David" w:hAnsi="David" w:cs="David"/>
          <w:kern w:val="28"/>
        </w:rPr>
      </w:pPr>
      <w:r w:rsidRPr="002A6F38">
        <w:rPr>
          <w:rFonts w:ascii="David" w:hAnsi="David" w:cs="David"/>
          <w:kern w:val="28"/>
          <w:rtl/>
        </w:rPr>
        <w:t>יצוינו התאריכים בהתאם לנדרש במסמכי המכרז.</w:t>
      </w:r>
    </w:p>
    <w:p w14:paraId="303671A4" w14:textId="77777777" w:rsidR="00FC104D" w:rsidRPr="002A6F38" w:rsidRDefault="00FC104D" w:rsidP="008D6CDF">
      <w:pPr>
        <w:numPr>
          <w:ilvl w:val="0"/>
          <w:numId w:val="76"/>
        </w:numPr>
        <w:jc w:val="both"/>
        <w:rPr>
          <w:rFonts w:ascii="David" w:hAnsi="David" w:cs="David"/>
          <w:kern w:val="28"/>
        </w:rPr>
      </w:pPr>
      <w:r w:rsidRPr="002A6F38">
        <w:rPr>
          <w:rFonts w:ascii="David" w:hAnsi="David" w:cs="David"/>
          <w:kern w:val="28"/>
          <w:rtl/>
        </w:rPr>
        <w:t>לצרכי מכתב זה חוות הדעת הכוללות תוספות המפורטות בדוגמאות לתקן ביקורת מספר 99, יראו אותן כחוות דעת ללא סטייה מהנוסח האחיד.</w:t>
      </w:r>
    </w:p>
    <w:p w14:paraId="33B25F98" w14:textId="77777777" w:rsidR="00FC104D" w:rsidRPr="002A6F38" w:rsidRDefault="00FC104D" w:rsidP="00FC104D">
      <w:pPr>
        <w:ind w:left="360"/>
        <w:jc w:val="both"/>
        <w:rPr>
          <w:rFonts w:ascii="David" w:hAnsi="David" w:cs="David"/>
          <w:kern w:val="28"/>
        </w:rPr>
      </w:pPr>
    </w:p>
    <w:p w14:paraId="5D0A1AD7" w14:textId="77777777" w:rsidR="00FC104D" w:rsidRPr="002A6F38" w:rsidRDefault="00FC104D" w:rsidP="00FC104D">
      <w:pPr>
        <w:jc w:val="both"/>
        <w:rPr>
          <w:rFonts w:ascii="David" w:hAnsi="David" w:cs="David"/>
          <w:kern w:val="28"/>
          <w:rtl/>
        </w:rPr>
      </w:pPr>
      <w:r w:rsidRPr="002A6F38">
        <w:rPr>
          <w:rFonts w:ascii="David" w:hAnsi="David" w:cs="David"/>
          <w:kern w:val="28"/>
          <w:rtl/>
        </w:rPr>
        <w:t xml:space="preserve">הערות: </w:t>
      </w:r>
    </w:p>
    <w:p w14:paraId="67B49507" w14:textId="77777777" w:rsidR="00FC104D" w:rsidRPr="002A6F38" w:rsidRDefault="00FC104D" w:rsidP="008D6CDF">
      <w:pPr>
        <w:numPr>
          <w:ilvl w:val="0"/>
          <w:numId w:val="77"/>
        </w:numPr>
        <w:jc w:val="both"/>
        <w:rPr>
          <w:rFonts w:ascii="David" w:hAnsi="David" w:cs="David"/>
          <w:kern w:val="28"/>
          <w:rtl/>
        </w:rPr>
      </w:pPr>
      <w:r w:rsidRPr="002A6F38">
        <w:rPr>
          <w:rFonts w:ascii="David" w:hAnsi="David" w:cs="David"/>
          <w:kern w:val="28"/>
          <w:rtl/>
        </w:rPr>
        <w:t xml:space="preserve">נוסח דיווח זה נקבע על ידי ועדה משותפת של </w:t>
      </w:r>
      <w:proofErr w:type="spellStart"/>
      <w:r w:rsidRPr="002A6F38">
        <w:rPr>
          <w:rFonts w:ascii="David" w:hAnsi="David" w:cs="David"/>
          <w:kern w:val="28"/>
          <w:rtl/>
        </w:rPr>
        <w:t>מינהל</w:t>
      </w:r>
      <w:proofErr w:type="spellEnd"/>
      <w:r w:rsidRPr="002A6F38">
        <w:rPr>
          <w:rFonts w:ascii="David" w:hAnsi="David" w:cs="David"/>
          <w:kern w:val="28"/>
          <w:rtl/>
        </w:rPr>
        <w:t xml:space="preserve"> הרכש הממשלתי ושל לשכת רואי החשבון בישראל – אוגוסט 2009. </w:t>
      </w:r>
    </w:p>
    <w:p w14:paraId="15C60F1A" w14:textId="77777777" w:rsidR="00FC104D" w:rsidRPr="002A6F38" w:rsidRDefault="00FC104D" w:rsidP="008D6CDF">
      <w:pPr>
        <w:numPr>
          <w:ilvl w:val="0"/>
          <w:numId w:val="77"/>
        </w:numPr>
        <w:jc w:val="both"/>
        <w:rPr>
          <w:rFonts w:ascii="David" w:hAnsi="David" w:cs="David"/>
          <w:kern w:val="28"/>
          <w:u w:val="single"/>
          <w:rtl/>
        </w:rPr>
      </w:pPr>
      <w:r w:rsidRPr="002A6F38">
        <w:rPr>
          <w:rFonts w:ascii="David" w:hAnsi="David" w:cs="David"/>
          <w:kern w:val="28"/>
          <w:rtl/>
        </w:rPr>
        <w:t xml:space="preserve">יודפס על נייר לוגו של משרד </w:t>
      </w:r>
      <w:proofErr w:type="spellStart"/>
      <w:r w:rsidRPr="002A6F38">
        <w:rPr>
          <w:rFonts w:ascii="David" w:hAnsi="David" w:cs="David"/>
          <w:kern w:val="28"/>
          <w:rtl/>
        </w:rPr>
        <w:t>הרו"ח</w:t>
      </w:r>
      <w:proofErr w:type="spellEnd"/>
      <w:r w:rsidRPr="002A6F38">
        <w:rPr>
          <w:rFonts w:ascii="David" w:hAnsi="David" w:cs="David"/>
          <w:kern w:val="28"/>
          <w:rtl/>
        </w:rPr>
        <w:t xml:space="preserve">. </w:t>
      </w:r>
      <w:r w:rsidRPr="002A6F38">
        <w:rPr>
          <w:rFonts w:ascii="David" w:hAnsi="David" w:cs="David"/>
          <w:kern w:val="28"/>
          <w:rtl/>
        </w:rPr>
        <w:tab/>
      </w:r>
    </w:p>
    <w:p w14:paraId="6A3E1EF3" w14:textId="77777777" w:rsidR="00800AF8" w:rsidRPr="00800AF8" w:rsidRDefault="00800AF8" w:rsidP="00800AF8">
      <w:pPr>
        <w:rPr>
          <w:rFonts w:ascii="David" w:hAnsi="David" w:cs="David"/>
          <w:kern w:val="28"/>
          <w:sz w:val="20"/>
          <w:szCs w:val="20"/>
          <w:rtl/>
        </w:rPr>
      </w:pPr>
    </w:p>
    <w:bookmarkEnd w:id="80"/>
    <w:p w14:paraId="6C364D8E" w14:textId="77777777" w:rsidR="004E394B" w:rsidRDefault="004E394B" w:rsidP="004E394B">
      <w:pPr>
        <w:rPr>
          <w:rFonts w:ascii="David" w:hAnsi="David" w:cs="David"/>
          <w:b/>
          <w:bCs/>
          <w:sz w:val="32"/>
          <w:szCs w:val="32"/>
          <w:u w:val="single"/>
          <w:rtl/>
        </w:rPr>
      </w:pPr>
    </w:p>
    <w:p w14:paraId="7A4A3565" w14:textId="77777777" w:rsidR="004E394B" w:rsidRDefault="004E394B" w:rsidP="004E394B">
      <w:pPr>
        <w:rPr>
          <w:rFonts w:ascii="David" w:hAnsi="David" w:cs="David"/>
          <w:b/>
          <w:bCs/>
          <w:sz w:val="32"/>
          <w:szCs w:val="32"/>
          <w:u w:val="single"/>
          <w:rtl/>
        </w:rPr>
      </w:pPr>
    </w:p>
    <w:p w14:paraId="0BEF6ACA" w14:textId="77777777" w:rsidR="004E394B" w:rsidRDefault="004E394B" w:rsidP="004E394B">
      <w:pPr>
        <w:rPr>
          <w:rFonts w:ascii="David" w:hAnsi="David" w:cs="David"/>
          <w:b/>
          <w:bCs/>
          <w:sz w:val="32"/>
          <w:szCs w:val="32"/>
          <w:u w:val="single"/>
          <w:rtl/>
        </w:rPr>
        <w:sectPr w:rsidR="004E394B" w:rsidSect="00654526">
          <w:pgSz w:w="11906" w:h="16838" w:code="9"/>
          <w:pgMar w:top="1616" w:right="1826" w:bottom="1440" w:left="1800" w:header="709" w:footer="709" w:gutter="0"/>
          <w:cols w:space="708"/>
          <w:titlePg/>
          <w:bidi/>
          <w:rtlGutter/>
          <w:docGrid w:linePitch="360"/>
        </w:sectPr>
      </w:pPr>
    </w:p>
    <w:p w14:paraId="7AE08E09" w14:textId="77777777" w:rsidR="00153966" w:rsidRDefault="00153966" w:rsidP="00153966">
      <w:pPr>
        <w:rPr>
          <w:rFonts w:ascii="David" w:hAnsi="David" w:cs="David"/>
          <w:sz w:val="72"/>
          <w:szCs w:val="72"/>
          <w:rtl/>
        </w:rPr>
      </w:pPr>
    </w:p>
    <w:p w14:paraId="13B5FA7D" w14:textId="77777777" w:rsidR="00153966" w:rsidRDefault="00153966" w:rsidP="00153966">
      <w:pPr>
        <w:rPr>
          <w:rFonts w:ascii="David" w:hAnsi="David" w:cs="David"/>
          <w:sz w:val="72"/>
          <w:szCs w:val="72"/>
          <w:rtl/>
        </w:rPr>
      </w:pPr>
    </w:p>
    <w:p w14:paraId="475753C5" w14:textId="77777777" w:rsidR="00153966" w:rsidRDefault="00153966" w:rsidP="00153966">
      <w:pPr>
        <w:rPr>
          <w:rFonts w:ascii="David" w:hAnsi="David" w:cs="David"/>
          <w:sz w:val="72"/>
          <w:szCs w:val="72"/>
          <w:rtl/>
        </w:rPr>
      </w:pPr>
    </w:p>
    <w:p w14:paraId="7C35758B" w14:textId="77777777" w:rsidR="00153966" w:rsidRDefault="00153966" w:rsidP="00153966">
      <w:pPr>
        <w:rPr>
          <w:rFonts w:ascii="David" w:hAnsi="David" w:cs="David"/>
          <w:sz w:val="72"/>
          <w:szCs w:val="72"/>
          <w:rtl/>
        </w:rPr>
      </w:pPr>
    </w:p>
    <w:p w14:paraId="29EB528E" w14:textId="77777777" w:rsidR="00153966" w:rsidRDefault="00153966" w:rsidP="00153966">
      <w:pPr>
        <w:rPr>
          <w:rFonts w:ascii="David" w:hAnsi="David" w:cs="David"/>
          <w:sz w:val="72"/>
          <w:szCs w:val="72"/>
          <w:rtl/>
        </w:rPr>
      </w:pPr>
    </w:p>
    <w:p w14:paraId="43CACB35" w14:textId="77777777" w:rsidR="00153966" w:rsidRDefault="00153966" w:rsidP="00153966">
      <w:pPr>
        <w:rPr>
          <w:rFonts w:ascii="David" w:hAnsi="David" w:cs="David"/>
          <w:sz w:val="72"/>
          <w:szCs w:val="72"/>
          <w:rtl/>
        </w:rPr>
      </w:pPr>
    </w:p>
    <w:p w14:paraId="55E27DE1" w14:textId="77777777" w:rsidR="00153966" w:rsidRDefault="00153966" w:rsidP="00153966">
      <w:pPr>
        <w:rPr>
          <w:rFonts w:ascii="David" w:hAnsi="David" w:cs="David"/>
          <w:sz w:val="72"/>
          <w:szCs w:val="72"/>
          <w:rtl/>
        </w:rPr>
      </w:pPr>
    </w:p>
    <w:p w14:paraId="6D040178" w14:textId="77777777" w:rsidR="00DD77DB" w:rsidRDefault="003F2E38" w:rsidP="007E0594">
      <w:pPr>
        <w:pStyle w:val="14"/>
        <w:keepNext/>
        <w:widowControl/>
        <w:tabs>
          <w:tab w:val="left" w:pos="283"/>
        </w:tabs>
        <w:spacing w:before="240" w:after="240" w:line="360" w:lineRule="auto"/>
        <w:ind w:left="357"/>
        <w:jc w:val="center"/>
        <w:rPr>
          <w:rFonts w:ascii="David" w:hAnsi="David" w:cs="David"/>
          <w:sz w:val="72"/>
          <w:szCs w:val="72"/>
          <w:rtl/>
        </w:rPr>
      </w:pPr>
      <w:bookmarkStart w:id="81" w:name="_Toc534545143"/>
      <w:r w:rsidRPr="005D0A83">
        <w:rPr>
          <w:rFonts w:ascii="David" w:hAnsi="David" w:cs="David" w:hint="cs"/>
          <w:sz w:val="72"/>
          <w:szCs w:val="72"/>
          <w:rtl/>
        </w:rPr>
        <w:t>פ</w:t>
      </w:r>
      <w:r w:rsidR="003D6B71" w:rsidRPr="005D0A83">
        <w:rPr>
          <w:rFonts w:ascii="David" w:hAnsi="David" w:cs="David" w:hint="cs"/>
          <w:sz w:val="72"/>
          <w:szCs w:val="72"/>
          <w:rtl/>
        </w:rPr>
        <w:t xml:space="preserve">רק </w:t>
      </w:r>
      <w:r w:rsidR="00243C1C" w:rsidRPr="005D0A83">
        <w:rPr>
          <w:rFonts w:ascii="David" w:hAnsi="David" w:cs="David" w:hint="cs"/>
          <w:sz w:val="72"/>
          <w:szCs w:val="72"/>
          <w:rtl/>
        </w:rPr>
        <w:t>ג</w:t>
      </w:r>
      <w:r w:rsidR="003D6B71" w:rsidRPr="005D0A83">
        <w:rPr>
          <w:rFonts w:ascii="David" w:hAnsi="David" w:cs="David" w:hint="cs"/>
          <w:sz w:val="72"/>
          <w:szCs w:val="72"/>
          <w:rtl/>
        </w:rPr>
        <w:t>'</w:t>
      </w:r>
      <w:r w:rsidR="00275BF0" w:rsidRPr="005D0A83">
        <w:rPr>
          <w:rFonts w:ascii="David" w:hAnsi="David" w:cs="David" w:hint="cs"/>
          <w:sz w:val="72"/>
          <w:szCs w:val="72"/>
          <w:rtl/>
        </w:rPr>
        <w:t xml:space="preserve"> </w:t>
      </w:r>
      <w:r w:rsidR="001E1B13" w:rsidRPr="005D0A83">
        <w:rPr>
          <w:rFonts w:ascii="David" w:hAnsi="David" w:cs="David"/>
          <w:sz w:val="72"/>
          <w:szCs w:val="72"/>
          <w:rtl/>
        </w:rPr>
        <w:t>–</w:t>
      </w:r>
      <w:r w:rsidR="003D6B71" w:rsidRPr="005D0A83">
        <w:rPr>
          <w:rFonts w:ascii="David" w:hAnsi="David" w:cs="David" w:hint="cs"/>
          <w:sz w:val="72"/>
          <w:szCs w:val="72"/>
          <w:rtl/>
        </w:rPr>
        <w:t xml:space="preserve"> </w:t>
      </w:r>
      <w:r w:rsidR="007E0594" w:rsidRPr="007E0594">
        <w:rPr>
          <w:rFonts w:ascii="David" w:hAnsi="David" w:cs="David"/>
          <w:sz w:val="72"/>
          <w:szCs w:val="72"/>
          <w:rtl/>
        </w:rPr>
        <w:t>פירוט השירותים ותוכן ההתקשרות עם הספק הזוכה</w:t>
      </w:r>
      <w:bookmarkEnd w:id="81"/>
    </w:p>
    <w:p w14:paraId="4DB9458A" w14:textId="77777777" w:rsidR="00C05608" w:rsidRDefault="00C05608" w:rsidP="00C05608">
      <w:pPr>
        <w:rPr>
          <w:rtl/>
        </w:rPr>
      </w:pPr>
    </w:p>
    <w:p w14:paraId="57AD9D2B" w14:textId="77777777" w:rsidR="00C05608" w:rsidRDefault="00C05608" w:rsidP="00C05608">
      <w:pPr>
        <w:rPr>
          <w:rtl/>
        </w:rPr>
      </w:pPr>
    </w:p>
    <w:p w14:paraId="3A7352E3" w14:textId="77777777" w:rsidR="00C05608" w:rsidRDefault="00C05608" w:rsidP="00C05608">
      <w:pPr>
        <w:rPr>
          <w:rtl/>
        </w:rPr>
      </w:pPr>
    </w:p>
    <w:p w14:paraId="753FA740" w14:textId="77777777" w:rsidR="00C05608" w:rsidRDefault="00C05608" w:rsidP="00C05608">
      <w:pPr>
        <w:rPr>
          <w:rtl/>
        </w:rPr>
      </w:pPr>
    </w:p>
    <w:p w14:paraId="26004BD2" w14:textId="77777777" w:rsidR="00C05608" w:rsidRDefault="00C05608" w:rsidP="00C05608">
      <w:pPr>
        <w:rPr>
          <w:rtl/>
        </w:rPr>
      </w:pPr>
    </w:p>
    <w:p w14:paraId="74697DA5" w14:textId="77777777" w:rsidR="00C05608" w:rsidRDefault="00C05608" w:rsidP="00C05608">
      <w:pPr>
        <w:rPr>
          <w:rtl/>
        </w:rPr>
      </w:pPr>
    </w:p>
    <w:p w14:paraId="0E06124A" w14:textId="77777777" w:rsidR="00C05608" w:rsidRDefault="00C05608" w:rsidP="00C05608">
      <w:pPr>
        <w:rPr>
          <w:rtl/>
        </w:rPr>
      </w:pPr>
    </w:p>
    <w:p w14:paraId="19F8515D" w14:textId="77777777" w:rsidR="00C05608" w:rsidRDefault="00C05608" w:rsidP="00C05608">
      <w:pPr>
        <w:rPr>
          <w:rtl/>
        </w:rPr>
      </w:pPr>
    </w:p>
    <w:p w14:paraId="66562444" w14:textId="77777777" w:rsidR="00C05608" w:rsidRDefault="00C05608" w:rsidP="00C05608">
      <w:pPr>
        <w:rPr>
          <w:rtl/>
        </w:rPr>
      </w:pPr>
    </w:p>
    <w:p w14:paraId="11BA297C" w14:textId="77777777" w:rsidR="00C05608" w:rsidRDefault="00C05608" w:rsidP="00C05608">
      <w:pPr>
        <w:rPr>
          <w:rtl/>
        </w:rPr>
      </w:pPr>
    </w:p>
    <w:p w14:paraId="2DD6394A" w14:textId="77777777" w:rsidR="00C05608" w:rsidRDefault="00C05608" w:rsidP="00C05608">
      <w:pPr>
        <w:rPr>
          <w:rtl/>
        </w:rPr>
      </w:pPr>
    </w:p>
    <w:p w14:paraId="0E608B0D" w14:textId="77777777" w:rsidR="00C05608" w:rsidRDefault="00C05608" w:rsidP="00C05608">
      <w:pPr>
        <w:rPr>
          <w:rtl/>
        </w:rPr>
      </w:pPr>
    </w:p>
    <w:p w14:paraId="28C329EC" w14:textId="77777777" w:rsidR="00C05608" w:rsidRDefault="00C05608" w:rsidP="00C05608">
      <w:pPr>
        <w:rPr>
          <w:rtl/>
        </w:rPr>
      </w:pPr>
    </w:p>
    <w:p w14:paraId="622BFF0D" w14:textId="77777777" w:rsidR="00C05608" w:rsidRDefault="00C05608" w:rsidP="00C05608">
      <w:pPr>
        <w:rPr>
          <w:rtl/>
        </w:rPr>
      </w:pPr>
    </w:p>
    <w:p w14:paraId="4CE47807" w14:textId="77777777" w:rsidR="00C05608" w:rsidRDefault="00C05608" w:rsidP="00C05608">
      <w:pPr>
        <w:rPr>
          <w:rtl/>
        </w:rPr>
      </w:pPr>
    </w:p>
    <w:p w14:paraId="73DD8A5E" w14:textId="77777777" w:rsidR="00C05608" w:rsidRDefault="00C05608" w:rsidP="00C05608">
      <w:pPr>
        <w:rPr>
          <w:rtl/>
        </w:rPr>
      </w:pPr>
    </w:p>
    <w:p w14:paraId="15123296" w14:textId="77777777" w:rsidR="00C05608" w:rsidRDefault="00C05608" w:rsidP="00C05608">
      <w:pPr>
        <w:rPr>
          <w:rtl/>
        </w:rPr>
      </w:pPr>
    </w:p>
    <w:p w14:paraId="762B5079" w14:textId="77777777" w:rsidR="00C05608" w:rsidRDefault="00C05608" w:rsidP="00C05608">
      <w:pPr>
        <w:rPr>
          <w:rtl/>
        </w:rPr>
      </w:pPr>
    </w:p>
    <w:p w14:paraId="76BB23B2" w14:textId="77777777" w:rsidR="00C05608" w:rsidRPr="00C05608" w:rsidRDefault="00C05608" w:rsidP="002E0197">
      <w:pPr>
        <w:spacing w:line="360" w:lineRule="auto"/>
        <w:jc w:val="both"/>
        <w:rPr>
          <w:rFonts w:ascii="David" w:hAnsi="David" w:cs="David"/>
        </w:rPr>
      </w:pPr>
      <w:r w:rsidRPr="00C05608">
        <w:rPr>
          <w:rFonts w:ascii="David" w:hAnsi="David" w:cs="David"/>
          <w:rtl/>
        </w:rPr>
        <w:lastRenderedPageBreak/>
        <w:t>פיתוח תחום הייעור והגנת אילנות הינו אחד מיעדיו של משרד החקלאות ופיתוח הכפר. תחום הגנה על אילנות מחוץ ליער מחייב פיתוח נוהלי עבודה, כתיבת מסמכי עמדה, תקנות וחוקים, ובקרה על עבודת פקידי היערות ברשויות ובקק"ל.</w:t>
      </w:r>
    </w:p>
    <w:p w14:paraId="045559AE" w14:textId="77777777" w:rsidR="00C05608" w:rsidRPr="00C05608" w:rsidRDefault="00C05608" w:rsidP="002E0197">
      <w:pPr>
        <w:spacing w:line="360" w:lineRule="auto"/>
        <w:jc w:val="both"/>
        <w:rPr>
          <w:rFonts w:ascii="David" w:hAnsi="David" w:cs="David"/>
        </w:rPr>
      </w:pPr>
      <w:r w:rsidRPr="00C05608">
        <w:rPr>
          <w:rFonts w:ascii="David" w:hAnsi="David" w:cs="David"/>
          <w:rtl/>
        </w:rPr>
        <w:t>היועץ יידרש ללוות את פקידי היערות בעבודתם, לייעץ להם בקבלת החלטה מקצועית. לתת ייע</w:t>
      </w:r>
      <w:r>
        <w:rPr>
          <w:rFonts w:ascii="David" w:hAnsi="David" w:cs="David"/>
          <w:rtl/>
        </w:rPr>
        <w:t>וץ וחוות דעת ל</w:t>
      </w:r>
      <w:r>
        <w:rPr>
          <w:rFonts w:ascii="David" w:hAnsi="David" w:cs="David" w:hint="cs"/>
          <w:rtl/>
        </w:rPr>
        <w:t>אגף יער ואילנות</w:t>
      </w:r>
      <w:r w:rsidRPr="00C05608">
        <w:rPr>
          <w:rFonts w:ascii="David" w:hAnsi="David" w:cs="David"/>
          <w:rtl/>
        </w:rPr>
        <w:t xml:space="preserve"> בכל נושא הקשור להגנת אילנות בתהליכי פיתוח ובנייה, עבודה בקרבת אילנות, העתקת אילנות ושימורם.</w:t>
      </w:r>
    </w:p>
    <w:p w14:paraId="595E1EFB" w14:textId="77777777" w:rsidR="00C05608" w:rsidRPr="00C05608" w:rsidRDefault="00C05608" w:rsidP="002E0197">
      <w:pPr>
        <w:spacing w:line="360" w:lineRule="auto"/>
        <w:jc w:val="both"/>
        <w:rPr>
          <w:rFonts w:ascii="David" w:hAnsi="David" w:cs="David"/>
          <w:b/>
          <w:bCs/>
          <w:u w:val="single"/>
          <w:rtl/>
        </w:rPr>
      </w:pPr>
      <w:r w:rsidRPr="00C05608">
        <w:rPr>
          <w:rFonts w:ascii="David" w:hAnsi="David" w:cs="David"/>
          <w:b/>
          <w:bCs/>
          <w:u w:val="single"/>
          <w:rtl/>
        </w:rPr>
        <w:t>מטרות העסקת היועץ</w:t>
      </w:r>
      <w:r w:rsidRPr="00C05608">
        <w:rPr>
          <w:rFonts w:ascii="David" w:hAnsi="David" w:cs="David"/>
          <w:b/>
          <w:bCs/>
          <w:rtl/>
        </w:rPr>
        <w:t>:</w:t>
      </w:r>
    </w:p>
    <w:p w14:paraId="0AD77AEC" w14:textId="77777777" w:rsidR="00C05608" w:rsidRPr="00C05608" w:rsidRDefault="00C05608" w:rsidP="002E0197">
      <w:pPr>
        <w:spacing w:line="360" w:lineRule="auto"/>
        <w:jc w:val="both"/>
        <w:rPr>
          <w:rFonts w:ascii="David" w:hAnsi="David" w:cs="David"/>
          <w:rtl/>
        </w:rPr>
      </w:pPr>
      <w:r w:rsidRPr="00C05608">
        <w:rPr>
          <w:rFonts w:ascii="David" w:hAnsi="David" w:cs="David"/>
          <w:rtl/>
        </w:rPr>
        <w:t>סיוע ליחידת פקיד היערות משרד החקלאות בכל הנוגע להגנה על אילנות מחוץ ליער.</w:t>
      </w:r>
    </w:p>
    <w:p w14:paraId="07936D41" w14:textId="77777777" w:rsidR="00C05608" w:rsidRPr="00C05608" w:rsidRDefault="00C05608" w:rsidP="002E0197">
      <w:pPr>
        <w:spacing w:line="360" w:lineRule="auto"/>
        <w:jc w:val="both"/>
        <w:rPr>
          <w:rFonts w:ascii="David" w:hAnsi="David" w:cs="David"/>
          <w:b/>
          <w:bCs/>
          <w:u w:val="single"/>
          <w:rtl/>
        </w:rPr>
      </w:pPr>
      <w:r w:rsidRPr="00C05608">
        <w:rPr>
          <w:rFonts w:ascii="David" w:hAnsi="David" w:cs="David"/>
          <w:b/>
          <w:bCs/>
          <w:u w:val="single"/>
          <w:rtl/>
        </w:rPr>
        <w:t>יעדי העבודה של היועץ (מסגרת כללית)</w:t>
      </w:r>
      <w:r w:rsidRPr="00C05608">
        <w:rPr>
          <w:rFonts w:ascii="David" w:hAnsi="David" w:cs="David"/>
          <w:b/>
          <w:bCs/>
          <w:rtl/>
        </w:rPr>
        <w:t>:</w:t>
      </w:r>
    </w:p>
    <w:p w14:paraId="3DD30EF6" w14:textId="77777777" w:rsidR="00C05608" w:rsidRPr="00C05608" w:rsidRDefault="00C05608" w:rsidP="002E0197">
      <w:pPr>
        <w:numPr>
          <w:ilvl w:val="0"/>
          <w:numId w:val="111"/>
        </w:numPr>
        <w:spacing w:line="360" w:lineRule="auto"/>
        <w:jc w:val="both"/>
        <w:rPr>
          <w:rFonts w:ascii="David" w:hAnsi="David" w:cs="David"/>
        </w:rPr>
      </w:pPr>
      <w:r w:rsidRPr="00C05608">
        <w:rPr>
          <w:rFonts w:ascii="David" w:hAnsi="David" w:cs="David"/>
          <w:rtl/>
        </w:rPr>
        <w:t>סיוע במתן חוות דעת על עבודת פקידי היערות השונים בארץ.</w:t>
      </w:r>
    </w:p>
    <w:p w14:paraId="64F1BD9F" w14:textId="77777777" w:rsidR="00C05608" w:rsidRPr="00C05608" w:rsidRDefault="00C05608" w:rsidP="002E0197">
      <w:pPr>
        <w:numPr>
          <w:ilvl w:val="0"/>
          <w:numId w:val="111"/>
        </w:numPr>
        <w:spacing w:line="360" w:lineRule="auto"/>
        <w:jc w:val="both"/>
        <w:rPr>
          <w:rFonts w:ascii="David" w:hAnsi="David" w:cs="David"/>
        </w:rPr>
      </w:pPr>
      <w:r>
        <w:rPr>
          <w:rFonts w:ascii="David" w:hAnsi="David" w:cs="David"/>
          <w:rtl/>
        </w:rPr>
        <w:t>סיוע בבדיקת ת</w:t>
      </w:r>
      <w:r w:rsidRPr="00C05608">
        <w:rPr>
          <w:rFonts w:ascii="David" w:hAnsi="David" w:cs="David"/>
          <w:rtl/>
        </w:rPr>
        <w:t xml:space="preserve">כנית העבודה השנתית של פקידי היערות ברכבת ישראל, </w:t>
      </w:r>
      <w:proofErr w:type="spellStart"/>
      <w:r w:rsidRPr="00C05608">
        <w:rPr>
          <w:rFonts w:ascii="David" w:hAnsi="David" w:cs="David"/>
          <w:rtl/>
        </w:rPr>
        <w:t>נת"ע</w:t>
      </w:r>
      <w:proofErr w:type="spellEnd"/>
      <w:r w:rsidRPr="00C05608">
        <w:rPr>
          <w:rFonts w:ascii="David" w:hAnsi="David" w:cs="David"/>
          <w:rtl/>
        </w:rPr>
        <w:t>, הרכבת הקלה בירושלים, חברת חשמל ורשויות מקומיות.</w:t>
      </w:r>
    </w:p>
    <w:p w14:paraId="290456D4" w14:textId="77777777" w:rsidR="00C05608" w:rsidRPr="00C05608" w:rsidRDefault="00C05608" w:rsidP="002E0197">
      <w:pPr>
        <w:numPr>
          <w:ilvl w:val="0"/>
          <w:numId w:val="111"/>
        </w:numPr>
        <w:spacing w:line="360" w:lineRule="auto"/>
        <w:jc w:val="both"/>
        <w:rPr>
          <w:rFonts w:ascii="David" w:hAnsi="David" w:cs="David"/>
        </w:rPr>
      </w:pPr>
      <w:r w:rsidRPr="00C05608">
        <w:rPr>
          <w:rFonts w:ascii="David" w:hAnsi="David" w:cs="David"/>
          <w:rtl/>
        </w:rPr>
        <w:t>סיוע בהכנת חוות דעת לגבי פניות הציבור בנושא הגנת אילנות ועבודת פקידי היערות.</w:t>
      </w:r>
    </w:p>
    <w:p w14:paraId="2683C33B" w14:textId="77777777" w:rsidR="00C05608" w:rsidRPr="00C05608" w:rsidRDefault="00C05608" w:rsidP="002E0197">
      <w:pPr>
        <w:numPr>
          <w:ilvl w:val="0"/>
          <w:numId w:val="111"/>
        </w:numPr>
        <w:spacing w:line="360" w:lineRule="auto"/>
        <w:jc w:val="both"/>
        <w:rPr>
          <w:rFonts w:ascii="David" w:hAnsi="David" w:cs="David"/>
          <w:rtl/>
        </w:rPr>
      </w:pPr>
      <w:r w:rsidRPr="00C05608">
        <w:rPr>
          <w:rFonts w:ascii="David" w:hAnsi="David" w:cs="David"/>
          <w:rtl/>
        </w:rPr>
        <w:t xml:space="preserve">בקרה וחניכה של פקידי היערות האזוריים המוסמכים ע"י שר החקלאות להוצאה לפועל של פקודת היערות בערים ובישובים. </w:t>
      </w:r>
    </w:p>
    <w:p w14:paraId="27E57B76" w14:textId="77777777" w:rsidR="00C05608" w:rsidRPr="00C05608" w:rsidRDefault="00C05608" w:rsidP="002E0197">
      <w:pPr>
        <w:numPr>
          <w:ilvl w:val="0"/>
          <w:numId w:val="111"/>
        </w:numPr>
        <w:spacing w:line="360" w:lineRule="auto"/>
        <w:jc w:val="both"/>
        <w:rPr>
          <w:rFonts w:ascii="David" w:hAnsi="David" w:cs="David"/>
          <w:rtl/>
        </w:rPr>
      </w:pPr>
      <w:r w:rsidRPr="00C05608">
        <w:rPr>
          <w:rFonts w:ascii="David" w:hAnsi="David" w:cs="David"/>
          <w:rtl/>
        </w:rPr>
        <w:t>ייעוץ בתחום כלל הפעולות הנוגעות לתחום הגנת האילנות עליו ממונה משרד החקלאות במסגרת פקודת היערות ובין השאר סיוע בהקמה, בקרה, ומתן חוות דעת על בקשות לרישיונות כריתה או על תכניות העבודה השנתיות המפורטות של הערים עליהן פקיד יערות ממונה.</w:t>
      </w:r>
    </w:p>
    <w:p w14:paraId="29BE2D38" w14:textId="77777777" w:rsidR="00C05608" w:rsidRPr="00C05608" w:rsidRDefault="00C05608" w:rsidP="002E0197">
      <w:pPr>
        <w:numPr>
          <w:ilvl w:val="0"/>
          <w:numId w:val="111"/>
        </w:numPr>
        <w:spacing w:line="360" w:lineRule="auto"/>
        <w:jc w:val="both"/>
        <w:rPr>
          <w:rFonts w:ascii="David" w:hAnsi="David" w:cs="David"/>
          <w:rtl/>
        </w:rPr>
      </w:pPr>
      <w:r w:rsidRPr="00C05608">
        <w:rPr>
          <w:rFonts w:ascii="David" w:hAnsi="David" w:cs="David"/>
          <w:rtl/>
        </w:rPr>
        <w:t>סיוע בניסוח תקנות וכללים שיאפשרו יישום פקודת היערות באזורים עירוניים.</w:t>
      </w:r>
    </w:p>
    <w:p w14:paraId="7FD97E87" w14:textId="77777777" w:rsidR="00C05608" w:rsidRPr="00C05608" w:rsidRDefault="00C05608" w:rsidP="002E0197">
      <w:pPr>
        <w:numPr>
          <w:ilvl w:val="0"/>
          <w:numId w:val="111"/>
        </w:numPr>
        <w:spacing w:line="360" w:lineRule="auto"/>
        <w:jc w:val="both"/>
        <w:rPr>
          <w:rFonts w:ascii="David" w:hAnsi="David" w:cs="David"/>
        </w:rPr>
      </w:pPr>
      <w:r w:rsidRPr="00C05608">
        <w:rPr>
          <w:rFonts w:ascii="David" w:hAnsi="David" w:cs="David"/>
          <w:rtl/>
        </w:rPr>
        <w:t>סיוע בהדרכה בימי עיון ובהדרכות בשטח של פקידי היערות והציבור.</w:t>
      </w:r>
    </w:p>
    <w:p w14:paraId="55D8024B" w14:textId="77777777" w:rsidR="00C05608" w:rsidRPr="00C05608" w:rsidRDefault="00C05608" w:rsidP="002E0197">
      <w:pPr>
        <w:numPr>
          <w:ilvl w:val="0"/>
          <w:numId w:val="111"/>
        </w:numPr>
        <w:spacing w:line="360" w:lineRule="auto"/>
        <w:jc w:val="both"/>
        <w:rPr>
          <w:rFonts w:ascii="David" w:hAnsi="David" w:cs="David"/>
        </w:rPr>
      </w:pPr>
      <w:r w:rsidRPr="00C05608">
        <w:rPr>
          <w:rFonts w:ascii="David" w:hAnsi="David" w:cs="David"/>
          <w:rtl/>
        </w:rPr>
        <w:t>סיוע בכתיבת חומר הסברה והדרכה ונוהלי עבודה.</w:t>
      </w:r>
    </w:p>
    <w:p w14:paraId="5ADCDDD2" w14:textId="77777777" w:rsidR="00C05608" w:rsidRPr="00C05608" w:rsidRDefault="00C05608" w:rsidP="002E0197">
      <w:pPr>
        <w:numPr>
          <w:ilvl w:val="0"/>
          <w:numId w:val="111"/>
        </w:numPr>
        <w:spacing w:line="360" w:lineRule="auto"/>
        <w:jc w:val="both"/>
        <w:rPr>
          <w:rFonts w:ascii="David" w:hAnsi="David" w:cs="David"/>
        </w:rPr>
      </w:pPr>
      <w:r w:rsidRPr="00C05608">
        <w:rPr>
          <w:rFonts w:ascii="David" w:hAnsi="David" w:cs="David"/>
          <w:rtl/>
        </w:rPr>
        <w:t>סיוע בגיבוש מדדים ותבחינים לצורך שיפוט התוכניות שיוגשו.</w:t>
      </w:r>
    </w:p>
    <w:p w14:paraId="6636B4AD" w14:textId="77777777" w:rsidR="00C05608" w:rsidRPr="00C05608" w:rsidRDefault="00C05608" w:rsidP="002E0197">
      <w:pPr>
        <w:numPr>
          <w:ilvl w:val="0"/>
          <w:numId w:val="111"/>
        </w:numPr>
        <w:spacing w:line="360" w:lineRule="auto"/>
        <w:jc w:val="both"/>
        <w:rPr>
          <w:rFonts w:ascii="David" w:hAnsi="David" w:cs="David"/>
        </w:rPr>
      </w:pPr>
      <w:r w:rsidRPr="00C05608">
        <w:rPr>
          <w:rFonts w:ascii="David" w:hAnsi="David" w:cs="David"/>
          <w:rtl/>
        </w:rPr>
        <w:t>סיוע במתן חוות דעת על פי חוק התכנון והבניה.</w:t>
      </w:r>
    </w:p>
    <w:p w14:paraId="5BBE468F" w14:textId="77777777" w:rsidR="00C05608" w:rsidRPr="00C05608" w:rsidRDefault="00C05608" w:rsidP="002E0197">
      <w:pPr>
        <w:numPr>
          <w:ilvl w:val="0"/>
          <w:numId w:val="111"/>
        </w:numPr>
        <w:spacing w:line="360" w:lineRule="auto"/>
        <w:jc w:val="both"/>
        <w:rPr>
          <w:rFonts w:ascii="David" w:hAnsi="David" w:cs="David"/>
        </w:rPr>
      </w:pPr>
      <w:r w:rsidRPr="00C05608">
        <w:rPr>
          <w:rFonts w:ascii="David" w:hAnsi="David" w:cs="David"/>
          <w:rtl/>
        </w:rPr>
        <w:t>סיוע בפיתוח ידע חדש והעמקת ידע קיים בתחום הגנת אילנות מחוץ ליער.</w:t>
      </w:r>
    </w:p>
    <w:p w14:paraId="2DA5C380" w14:textId="77777777" w:rsidR="00C05608" w:rsidRPr="00C05608" w:rsidRDefault="00C05608" w:rsidP="002E0197">
      <w:pPr>
        <w:numPr>
          <w:ilvl w:val="0"/>
          <w:numId w:val="111"/>
        </w:numPr>
        <w:spacing w:line="360" w:lineRule="auto"/>
        <w:jc w:val="both"/>
        <w:rPr>
          <w:rFonts w:ascii="David" w:hAnsi="David" w:cs="David"/>
        </w:rPr>
      </w:pPr>
      <w:r w:rsidRPr="00C05608">
        <w:rPr>
          <w:rFonts w:ascii="David" w:hAnsi="David" w:cs="David"/>
          <w:rtl/>
        </w:rPr>
        <w:t>סיוע בליווי מקצועי לפיתוחים מקצועיים וטכנולוגים בתחומי בתי הגידול לעצים תחת ריצופים קשיחים.</w:t>
      </w:r>
    </w:p>
    <w:p w14:paraId="6DBA107D" w14:textId="77777777" w:rsidR="00803D2B" w:rsidRDefault="00C05608" w:rsidP="002E0197">
      <w:pPr>
        <w:numPr>
          <w:ilvl w:val="0"/>
          <w:numId w:val="111"/>
        </w:numPr>
        <w:spacing w:line="360" w:lineRule="auto"/>
        <w:jc w:val="both"/>
        <w:rPr>
          <w:rFonts w:ascii="David" w:hAnsi="David" w:cs="David"/>
        </w:rPr>
      </w:pPr>
      <w:r w:rsidRPr="00C05608">
        <w:rPr>
          <w:rFonts w:ascii="David" w:hAnsi="David" w:cs="David"/>
          <w:rtl/>
        </w:rPr>
        <w:t>סיוע פיתוח ושכלול כלים אשר יאפשרו קיום תהליכי בקרה על תכנית העבודה המאושרת</w:t>
      </w:r>
      <w:r w:rsidR="00803D2B">
        <w:rPr>
          <w:rFonts w:ascii="David" w:hAnsi="David" w:cs="David" w:hint="cs"/>
          <w:rtl/>
        </w:rPr>
        <w:t>.</w:t>
      </w:r>
    </w:p>
    <w:p w14:paraId="4B49E063" w14:textId="3122971D" w:rsidR="00C05608" w:rsidRDefault="000904AE" w:rsidP="001A0918">
      <w:pPr>
        <w:numPr>
          <w:ilvl w:val="0"/>
          <w:numId w:val="111"/>
        </w:numPr>
        <w:spacing w:line="360" w:lineRule="auto"/>
        <w:jc w:val="both"/>
        <w:rPr>
          <w:rFonts w:ascii="David" w:hAnsi="David" w:cs="David"/>
        </w:rPr>
      </w:pPr>
      <w:r>
        <w:rPr>
          <w:rFonts w:ascii="David" w:hAnsi="David" w:cs="David" w:hint="cs"/>
          <w:rtl/>
        </w:rPr>
        <w:t xml:space="preserve">למען הסר ספק </w:t>
      </w:r>
      <w:r w:rsidR="00803D2B">
        <w:rPr>
          <w:rFonts w:ascii="David" w:hAnsi="David" w:cs="David" w:hint="cs"/>
          <w:rtl/>
        </w:rPr>
        <w:t xml:space="preserve">יודגש כי </w:t>
      </w:r>
      <w:r>
        <w:rPr>
          <w:rFonts w:ascii="David" w:hAnsi="David" w:cs="David" w:hint="cs"/>
          <w:rtl/>
        </w:rPr>
        <w:t>ה</w:t>
      </w:r>
      <w:r w:rsidR="00803D2B">
        <w:rPr>
          <w:rFonts w:ascii="David" w:hAnsi="David" w:cs="David" w:hint="cs"/>
          <w:rtl/>
        </w:rPr>
        <w:t xml:space="preserve">יועץ לא יהיה בעל סמכות </w:t>
      </w:r>
      <w:r>
        <w:rPr>
          <w:rFonts w:ascii="David" w:hAnsi="David" w:cs="David" w:hint="cs"/>
          <w:rtl/>
        </w:rPr>
        <w:t>רגולטורית</w:t>
      </w:r>
      <w:r w:rsidR="00803D2B">
        <w:rPr>
          <w:rFonts w:ascii="David" w:hAnsi="David" w:cs="David" w:hint="cs"/>
          <w:rtl/>
        </w:rPr>
        <w:t xml:space="preserve"> אשר נתונה לפקיד היערות</w:t>
      </w:r>
      <w:r>
        <w:rPr>
          <w:rFonts w:ascii="David" w:hAnsi="David" w:cs="David" w:hint="cs"/>
          <w:rtl/>
        </w:rPr>
        <w:t xml:space="preserve">, ואין במכרז זה כדי להעניק לו סמכות כזו או אחרת מעבר לאמור במפרט שבמכרז זה. </w:t>
      </w:r>
      <w:r w:rsidR="001A0918">
        <w:rPr>
          <w:rFonts w:ascii="David" w:hAnsi="David" w:cs="David" w:hint="cs"/>
          <w:rtl/>
        </w:rPr>
        <w:t xml:space="preserve">בהקשר זה יובהר כי </w:t>
      </w:r>
      <w:r w:rsidR="001A0918" w:rsidRPr="001A0918">
        <w:rPr>
          <w:rFonts w:ascii="David" w:hAnsi="David" w:cs="David"/>
          <w:rtl/>
        </w:rPr>
        <w:t xml:space="preserve">במסגרת עבודתו </w:t>
      </w:r>
      <w:proofErr w:type="spellStart"/>
      <w:r w:rsidR="001A0918" w:rsidRPr="001A0918">
        <w:rPr>
          <w:rFonts w:ascii="David" w:hAnsi="David" w:cs="David"/>
          <w:rtl/>
        </w:rPr>
        <w:t>יתן</w:t>
      </w:r>
      <w:proofErr w:type="spellEnd"/>
      <w:r w:rsidR="001A0918">
        <w:rPr>
          <w:rFonts w:ascii="David" w:hAnsi="David" w:cs="David" w:hint="cs"/>
          <w:rtl/>
        </w:rPr>
        <w:t xml:space="preserve"> היועץ</w:t>
      </w:r>
      <w:r w:rsidR="001A0918" w:rsidRPr="001A0918">
        <w:rPr>
          <w:rFonts w:ascii="David" w:hAnsi="David" w:cs="David"/>
          <w:rtl/>
        </w:rPr>
        <w:t xml:space="preserve"> המלצה שתובא בפי פק</w:t>
      </w:r>
      <w:r w:rsidR="001A0918">
        <w:rPr>
          <w:rFonts w:ascii="David" w:hAnsi="David" w:cs="David"/>
          <w:rtl/>
        </w:rPr>
        <w:t xml:space="preserve">יד היערות אשר יכריע </w:t>
      </w:r>
      <w:r w:rsidR="001A0918">
        <w:rPr>
          <w:rFonts w:ascii="David" w:hAnsi="David" w:cs="David" w:hint="cs"/>
          <w:rtl/>
        </w:rPr>
        <w:t>בה לגופה</w:t>
      </w:r>
      <w:r w:rsidR="001A0918" w:rsidRPr="001A0918">
        <w:rPr>
          <w:rFonts w:ascii="David" w:hAnsi="David" w:cs="David"/>
          <w:rtl/>
        </w:rPr>
        <w:t>.</w:t>
      </w:r>
    </w:p>
    <w:p w14:paraId="100FD592" w14:textId="77777777" w:rsidR="001A0918" w:rsidRPr="001A0918" w:rsidRDefault="001A0918" w:rsidP="004B5ED8">
      <w:pPr>
        <w:spacing w:line="360" w:lineRule="auto"/>
        <w:ind w:left="360"/>
        <w:jc w:val="both"/>
        <w:rPr>
          <w:rFonts w:ascii="David" w:hAnsi="David" w:cs="David"/>
        </w:rPr>
      </w:pPr>
    </w:p>
    <w:p w14:paraId="6C321C77" w14:textId="77777777" w:rsidR="00C05608" w:rsidRPr="00C05608" w:rsidRDefault="00C05608" w:rsidP="00C05608">
      <w:pPr>
        <w:spacing w:line="360" w:lineRule="auto"/>
        <w:outlineLvl w:val="0"/>
        <w:rPr>
          <w:rFonts w:ascii="David" w:hAnsi="David" w:cs="David"/>
          <w:b/>
          <w:bCs/>
          <w:u w:val="single"/>
          <w:rtl/>
        </w:rPr>
      </w:pPr>
      <w:bookmarkStart w:id="82" w:name="_Toc246294737"/>
      <w:r w:rsidRPr="00C05608">
        <w:rPr>
          <w:rFonts w:ascii="David" w:hAnsi="David" w:cs="David"/>
          <w:b/>
          <w:bCs/>
          <w:u w:val="single"/>
          <w:rtl/>
        </w:rPr>
        <w:t>העבודה הנדרשת</w:t>
      </w:r>
      <w:bookmarkEnd w:id="82"/>
    </w:p>
    <w:p w14:paraId="597AEDA7" w14:textId="77777777" w:rsidR="00C05608" w:rsidRPr="00C05608" w:rsidRDefault="00C05608" w:rsidP="00C05608">
      <w:pPr>
        <w:spacing w:line="360" w:lineRule="auto"/>
        <w:rPr>
          <w:rFonts w:ascii="David" w:hAnsi="David" w:cs="David"/>
          <w:rtl/>
        </w:rPr>
      </w:pPr>
      <w:r w:rsidRPr="00C05608">
        <w:rPr>
          <w:rFonts w:ascii="David" w:hAnsi="David" w:cs="David"/>
          <w:rtl/>
        </w:rPr>
        <w:t>לצורך מימוש מטרות ויעדי היועץ, יידרש היועץ לבצע, בין היתר, את המטלות הבאות:</w:t>
      </w:r>
    </w:p>
    <w:p w14:paraId="5BFBF336" w14:textId="77777777" w:rsidR="00C05608" w:rsidRPr="00C05608" w:rsidRDefault="00C05608" w:rsidP="00C05608">
      <w:pPr>
        <w:spacing w:line="360" w:lineRule="auto"/>
        <w:rPr>
          <w:rFonts w:ascii="David" w:hAnsi="David" w:cs="David"/>
          <w:b/>
          <w:bCs/>
          <w:u w:val="single"/>
          <w:rtl/>
        </w:rPr>
      </w:pPr>
      <w:r w:rsidRPr="00C05608">
        <w:rPr>
          <w:rFonts w:ascii="David" w:hAnsi="David" w:cs="David"/>
          <w:b/>
          <w:bCs/>
          <w:u w:val="single"/>
          <w:rtl/>
        </w:rPr>
        <w:t xml:space="preserve">עבודה מול פקיד היערות: </w:t>
      </w:r>
    </w:p>
    <w:p w14:paraId="6BAE4CC2" w14:textId="77777777" w:rsidR="00C05608" w:rsidRPr="00C05608" w:rsidRDefault="00C05608" w:rsidP="00C05608">
      <w:pPr>
        <w:numPr>
          <w:ilvl w:val="0"/>
          <w:numId w:val="112"/>
        </w:numPr>
        <w:spacing w:line="360" w:lineRule="auto"/>
        <w:rPr>
          <w:rFonts w:ascii="David" w:hAnsi="David" w:cs="David"/>
        </w:rPr>
      </w:pPr>
      <w:r w:rsidRPr="00C05608">
        <w:rPr>
          <w:rFonts w:ascii="David" w:hAnsi="David" w:cs="David"/>
          <w:rtl/>
        </w:rPr>
        <w:t xml:space="preserve">המלצה על  מודלים הקשורים לתחום תהליך התכנון ולכתיבת חוות דעת לתוכנית בשלב </w:t>
      </w:r>
      <w:proofErr w:type="spellStart"/>
      <w:r w:rsidRPr="00C05608">
        <w:rPr>
          <w:rFonts w:ascii="David" w:hAnsi="David" w:cs="David"/>
          <w:rtl/>
        </w:rPr>
        <w:t>התב"ע</w:t>
      </w:r>
      <w:proofErr w:type="spellEnd"/>
      <w:r w:rsidRPr="00C05608">
        <w:rPr>
          <w:rFonts w:ascii="David" w:hAnsi="David" w:cs="David"/>
          <w:rtl/>
        </w:rPr>
        <w:t xml:space="preserve"> וסקר עצים בשלב ההיתר.  </w:t>
      </w:r>
    </w:p>
    <w:p w14:paraId="18C3AF22" w14:textId="77777777" w:rsidR="00C05608" w:rsidRPr="00C05608" w:rsidRDefault="00C05608" w:rsidP="00C05608">
      <w:pPr>
        <w:numPr>
          <w:ilvl w:val="0"/>
          <w:numId w:val="112"/>
        </w:numPr>
        <w:spacing w:line="360" w:lineRule="auto"/>
        <w:rPr>
          <w:rFonts w:ascii="David" w:hAnsi="David" w:cs="David"/>
        </w:rPr>
      </w:pPr>
      <w:r w:rsidRPr="00C05608">
        <w:rPr>
          <w:rFonts w:ascii="David" w:hAnsi="David" w:cs="David"/>
          <w:rtl/>
        </w:rPr>
        <w:t>המלצה על שיטות לבחינה יישומית של הערך החליפי ויישומו בשטח.</w:t>
      </w:r>
    </w:p>
    <w:p w14:paraId="26225A2F" w14:textId="77777777" w:rsidR="00C05608" w:rsidRPr="00C05608" w:rsidRDefault="00C05608" w:rsidP="00C05608">
      <w:pPr>
        <w:numPr>
          <w:ilvl w:val="0"/>
          <w:numId w:val="112"/>
        </w:numPr>
        <w:spacing w:line="360" w:lineRule="auto"/>
        <w:rPr>
          <w:rFonts w:ascii="David" w:hAnsi="David" w:cs="David"/>
        </w:rPr>
      </w:pPr>
      <w:r w:rsidRPr="00C05608">
        <w:rPr>
          <w:rFonts w:ascii="David" w:hAnsi="David" w:cs="David"/>
          <w:rtl/>
        </w:rPr>
        <w:lastRenderedPageBreak/>
        <w:t xml:space="preserve">המלצה על כלי עבודה ליצירת מערך בקרה על ביצוע תכניות העבודה של </w:t>
      </w:r>
      <w:proofErr w:type="spellStart"/>
      <w:r w:rsidRPr="00C05608">
        <w:rPr>
          <w:rFonts w:ascii="David" w:hAnsi="David" w:cs="David"/>
          <w:rtl/>
        </w:rPr>
        <w:t>חח"י</w:t>
      </w:r>
      <w:proofErr w:type="spellEnd"/>
      <w:r w:rsidRPr="00C05608">
        <w:rPr>
          <w:rFonts w:ascii="David" w:hAnsi="David" w:cs="David"/>
          <w:rtl/>
        </w:rPr>
        <w:t>/רכבת ישראל והרשויות.</w:t>
      </w:r>
    </w:p>
    <w:p w14:paraId="0EEA84B6" w14:textId="77777777" w:rsidR="00C05608" w:rsidRPr="00C05608" w:rsidRDefault="00C05608" w:rsidP="00C05608">
      <w:pPr>
        <w:numPr>
          <w:ilvl w:val="0"/>
          <w:numId w:val="112"/>
        </w:numPr>
        <w:spacing w:line="360" w:lineRule="auto"/>
        <w:rPr>
          <w:rFonts w:ascii="David" w:hAnsi="David" w:cs="David"/>
        </w:rPr>
      </w:pPr>
      <w:r w:rsidRPr="00C05608">
        <w:rPr>
          <w:rFonts w:ascii="David" w:hAnsi="David" w:cs="David"/>
          <w:rtl/>
        </w:rPr>
        <w:t>סיוע  בביצוע בקרה על יישום התוכניות שאושרו.</w:t>
      </w:r>
    </w:p>
    <w:p w14:paraId="55F1E01B" w14:textId="77777777" w:rsidR="00C05608" w:rsidRPr="00C05608" w:rsidRDefault="00C05608" w:rsidP="00C05608">
      <w:pPr>
        <w:numPr>
          <w:ilvl w:val="0"/>
          <w:numId w:val="112"/>
        </w:numPr>
        <w:spacing w:line="360" w:lineRule="auto"/>
        <w:rPr>
          <w:rFonts w:ascii="David" w:hAnsi="David" w:cs="David"/>
        </w:rPr>
      </w:pPr>
      <w:r w:rsidRPr="00C05608">
        <w:rPr>
          <w:rFonts w:ascii="David" w:hAnsi="David" w:cs="David"/>
          <w:rtl/>
        </w:rPr>
        <w:t xml:space="preserve">סיוע במתן </w:t>
      </w:r>
      <w:proofErr w:type="spellStart"/>
      <w:r w:rsidRPr="00C05608">
        <w:rPr>
          <w:rFonts w:ascii="David" w:hAnsi="David" w:cs="David"/>
          <w:rtl/>
        </w:rPr>
        <w:t>חוו"ד</w:t>
      </w:r>
      <w:proofErr w:type="spellEnd"/>
      <w:r w:rsidRPr="00C05608">
        <w:rPr>
          <w:rFonts w:ascii="David" w:hAnsi="David" w:cs="David"/>
          <w:rtl/>
        </w:rPr>
        <w:t xml:space="preserve"> מקצועי בנושאי הגנת אילנות, ערך חליפי, בניה בקרבת עצים בתכניות בהן מעורב פקיד היערות.</w:t>
      </w:r>
    </w:p>
    <w:p w14:paraId="3B2F492B" w14:textId="77777777" w:rsidR="00C05608" w:rsidRPr="00C05608" w:rsidRDefault="00C05608" w:rsidP="00C05608">
      <w:pPr>
        <w:numPr>
          <w:ilvl w:val="0"/>
          <w:numId w:val="112"/>
        </w:numPr>
        <w:spacing w:line="360" w:lineRule="auto"/>
        <w:rPr>
          <w:rFonts w:ascii="David" w:hAnsi="David" w:cs="David"/>
        </w:rPr>
      </w:pPr>
      <w:r w:rsidRPr="00C05608">
        <w:rPr>
          <w:rFonts w:ascii="David" w:hAnsi="David" w:cs="David"/>
          <w:rtl/>
        </w:rPr>
        <w:t>סיוע בניהול המידע והנתונים על הפעולות השונות, והצגתם במסמכים, דוחות, מצגות ובמערכת מידע גיאוגרפית.</w:t>
      </w:r>
    </w:p>
    <w:p w14:paraId="2016DCE7" w14:textId="75063B67" w:rsidR="00C05608" w:rsidRPr="00C05608" w:rsidRDefault="00C05608" w:rsidP="00C81998">
      <w:pPr>
        <w:numPr>
          <w:ilvl w:val="0"/>
          <w:numId w:val="112"/>
        </w:numPr>
        <w:spacing w:line="360" w:lineRule="auto"/>
        <w:rPr>
          <w:rFonts w:ascii="David" w:hAnsi="David" w:cs="David"/>
        </w:rPr>
      </w:pPr>
      <w:r w:rsidRPr="00C05608">
        <w:rPr>
          <w:rFonts w:ascii="David" w:hAnsi="David" w:cs="David"/>
          <w:rtl/>
        </w:rPr>
        <w:t xml:space="preserve">סיוע </w:t>
      </w:r>
      <w:r w:rsidR="00C81998">
        <w:rPr>
          <w:rFonts w:ascii="David" w:hAnsi="David" w:cs="David" w:hint="cs"/>
          <w:rtl/>
        </w:rPr>
        <w:t>במעקב וליווי</w:t>
      </w:r>
      <w:r w:rsidRPr="00C05608">
        <w:rPr>
          <w:rFonts w:ascii="David" w:hAnsi="David" w:cs="David"/>
          <w:rtl/>
        </w:rPr>
        <w:t xml:space="preserve">  </w:t>
      </w:r>
      <w:r w:rsidR="00C81998">
        <w:rPr>
          <w:rFonts w:ascii="David" w:hAnsi="David" w:cs="David" w:hint="cs"/>
          <w:rtl/>
        </w:rPr>
        <w:t>ל</w:t>
      </w:r>
      <w:r w:rsidRPr="00C05608">
        <w:rPr>
          <w:rFonts w:ascii="David" w:hAnsi="David" w:cs="David"/>
          <w:rtl/>
        </w:rPr>
        <w:t>פיילוט (מקרי בוחן) לבחינת שיטות בתי גידול לעצים ככל שיבוצעו .</w:t>
      </w:r>
    </w:p>
    <w:p w14:paraId="28253B13" w14:textId="77777777" w:rsidR="00C05608" w:rsidRPr="00C05608" w:rsidRDefault="00C05608" w:rsidP="00C05608">
      <w:pPr>
        <w:numPr>
          <w:ilvl w:val="0"/>
          <w:numId w:val="112"/>
        </w:numPr>
        <w:spacing w:line="360" w:lineRule="auto"/>
        <w:rPr>
          <w:rFonts w:ascii="David" w:hAnsi="David" w:cs="David"/>
        </w:rPr>
      </w:pPr>
      <w:r w:rsidRPr="00C05608">
        <w:rPr>
          <w:rFonts w:ascii="David" w:hAnsi="David" w:cs="David"/>
          <w:rtl/>
        </w:rPr>
        <w:t xml:space="preserve">סיוע פיתוח, ומעקב אחרי טכניקות העתקה שונות ובחינת כדאיותם. </w:t>
      </w:r>
    </w:p>
    <w:p w14:paraId="37580160" w14:textId="77777777" w:rsidR="00C05608" w:rsidRPr="00C05608" w:rsidRDefault="00C05608" w:rsidP="00C05608">
      <w:pPr>
        <w:numPr>
          <w:ilvl w:val="0"/>
          <w:numId w:val="112"/>
        </w:numPr>
        <w:spacing w:line="360" w:lineRule="auto"/>
        <w:rPr>
          <w:rFonts w:ascii="David" w:hAnsi="David" w:cs="David"/>
        </w:rPr>
      </w:pPr>
      <w:r w:rsidRPr="00C05608">
        <w:rPr>
          <w:rFonts w:ascii="David" w:hAnsi="David" w:cs="David"/>
          <w:rtl/>
        </w:rPr>
        <w:t>סיוע בסיכום וגיבוש חוות דעת לתצפיות לבחירת רשימת עצי רחוב מומלצים ככל שיבוצעו .</w:t>
      </w:r>
    </w:p>
    <w:p w14:paraId="46397F90" w14:textId="77777777" w:rsidR="00C05608" w:rsidRPr="00C05608" w:rsidRDefault="00C05608" w:rsidP="00C05608">
      <w:pPr>
        <w:numPr>
          <w:ilvl w:val="0"/>
          <w:numId w:val="112"/>
        </w:numPr>
        <w:spacing w:line="360" w:lineRule="auto"/>
        <w:rPr>
          <w:rFonts w:ascii="David" w:hAnsi="David" w:cs="David"/>
        </w:rPr>
      </w:pPr>
      <w:r w:rsidRPr="00C05608">
        <w:rPr>
          <w:rFonts w:ascii="David" w:hAnsi="David" w:cs="David"/>
          <w:rtl/>
        </w:rPr>
        <w:t xml:space="preserve">סיוע בליווי מקצועי לחוות דעת ליישום תוצאות מחקר </w:t>
      </w:r>
    </w:p>
    <w:p w14:paraId="26DFA04A" w14:textId="5F8689C0" w:rsidR="00C05608" w:rsidRPr="00C05608" w:rsidRDefault="00C05608" w:rsidP="004B5ED8">
      <w:pPr>
        <w:numPr>
          <w:ilvl w:val="0"/>
          <w:numId w:val="112"/>
        </w:numPr>
        <w:spacing w:line="360" w:lineRule="auto"/>
        <w:jc w:val="both"/>
        <w:rPr>
          <w:rFonts w:ascii="David" w:hAnsi="David" w:cs="David"/>
        </w:rPr>
      </w:pPr>
      <w:r w:rsidRPr="00C05608">
        <w:rPr>
          <w:rFonts w:ascii="David" w:hAnsi="David" w:cs="David"/>
          <w:rtl/>
        </w:rPr>
        <w:t>סיוע בהתאמת זנים לשתילה בתוואי ה</w:t>
      </w:r>
      <w:r w:rsidR="0053667E">
        <w:rPr>
          <w:rFonts w:ascii="David" w:hAnsi="David" w:cs="David"/>
          <w:rtl/>
        </w:rPr>
        <w:t>ר</w:t>
      </w:r>
      <w:r w:rsidR="0053667E">
        <w:rPr>
          <w:rFonts w:ascii="David" w:hAnsi="David" w:cs="David" w:hint="cs"/>
          <w:rtl/>
        </w:rPr>
        <w:t>כבת הקלה</w:t>
      </w:r>
      <w:r w:rsidRPr="00C05608">
        <w:rPr>
          <w:rFonts w:ascii="David" w:hAnsi="David" w:cs="David"/>
          <w:rtl/>
        </w:rPr>
        <w:t xml:space="preserve"> – המחקר עצמו יבוצע במסגרת המדען הראשי של משרד ה</w:t>
      </w:r>
      <w:r w:rsidR="0053667E">
        <w:rPr>
          <w:rFonts w:ascii="David" w:hAnsi="David" w:cs="David"/>
          <w:rtl/>
        </w:rPr>
        <w:t>חקלאות ופיתוח הכפר – ככל שיבוצע</w:t>
      </w:r>
      <w:r w:rsidRPr="00C05608">
        <w:rPr>
          <w:rFonts w:ascii="David" w:hAnsi="David" w:cs="David"/>
          <w:rtl/>
        </w:rPr>
        <w:t>.</w:t>
      </w:r>
    </w:p>
    <w:p w14:paraId="6C14FCB7" w14:textId="77777777" w:rsidR="00C05608" w:rsidRPr="00C05608" w:rsidRDefault="00C05608" w:rsidP="00C05608">
      <w:pPr>
        <w:spacing w:line="360" w:lineRule="auto"/>
        <w:rPr>
          <w:rFonts w:ascii="David" w:hAnsi="David" w:cs="David"/>
          <w:b/>
          <w:bCs/>
          <w:u w:val="single"/>
          <w:rtl/>
        </w:rPr>
      </w:pPr>
    </w:p>
    <w:p w14:paraId="7C2FDD68" w14:textId="77777777" w:rsidR="00C05608" w:rsidRPr="00C05608" w:rsidRDefault="00C05608" w:rsidP="00C05608">
      <w:pPr>
        <w:spacing w:line="360" w:lineRule="auto"/>
        <w:rPr>
          <w:rFonts w:ascii="David" w:hAnsi="David" w:cs="David"/>
          <w:b/>
          <w:bCs/>
          <w:u w:val="single"/>
          <w:rtl/>
        </w:rPr>
      </w:pPr>
      <w:r w:rsidRPr="00C05608">
        <w:rPr>
          <w:rFonts w:ascii="David" w:hAnsi="David" w:cs="David"/>
          <w:b/>
          <w:bCs/>
          <w:u w:val="single"/>
          <w:rtl/>
        </w:rPr>
        <w:t>משימות ניהול שוטף:</w:t>
      </w:r>
    </w:p>
    <w:p w14:paraId="534DD265" w14:textId="77777777" w:rsidR="00C05608" w:rsidRPr="00C05608" w:rsidRDefault="00C05608" w:rsidP="00C05608">
      <w:pPr>
        <w:spacing w:line="360" w:lineRule="auto"/>
        <w:rPr>
          <w:rFonts w:ascii="David" w:hAnsi="David" w:cs="David"/>
          <w:b/>
          <w:bCs/>
          <w:u w:val="single"/>
        </w:rPr>
      </w:pPr>
      <w:r w:rsidRPr="00C05608">
        <w:rPr>
          <w:rFonts w:ascii="David" w:hAnsi="David" w:cs="David"/>
          <w:rtl/>
        </w:rPr>
        <w:t>היועץ יידרש, בין היתר, למשימות הבאות:</w:t>
      </w:r>
    </w:p>
    <w:p w14:paraId="6B8D5105" w14:textId="77777777" w:rsidR="00C05608" w:rsidRPr="00C05608" w:rsidRDefault="00C05608" w:rsidP="00C05608">
      <w:pPr>
        <w:numPr>
          <w:ilvl w:val="0"/>
          <w:numId w:val="113"/>
        </w:numPr>
        <w:overflowPunct w:val="0"/>
        <w:autoSpaceDE w:val="0"/>
        <w:autoSpaceDN w:val="0"/>
        <w:adjustRightInd w:val="0"/>
        <w:spacing w:line="360" w:lineRule="auto"/>
        <w:textAlignment w:val="baseline"/>
        <w:rPr>
          <w:rFonts w:ascii="David" w:hAnsi="David" w:cs="David"/>
        </w:rPr>
      </w:pPr>
      <w:r w:rsidRPr="00C05608">
        <w:rPr>
          <w:rFonts w:ascii="David" w:hAnsi="David" w:cs="David"/>
          <w:rtl/>
        </w:rPr>
        <w:t>סיוע בגיבוש כתיבת מסמכים מקצועיים.</w:t>
      </w:r>
    </w:p>
    <w:p w14:paraId="276A0EF9" w14:textId="77777777" w:rsidR="00C05608" w:rsidRPr="00C05608" w:rsidRDefault="00C05608" w:rsidP="00C05608">
      <w:pPr>
        <w:numPr>
          <w:ilvl w:val="0"/>
          <w:numId w:val="113"/>
        </w:numPr>
        <w:overflowPunct w:val="0"/>
        <w:autoSpaceDE w:val="0"/>
        <w:autoSpaceDN w:val="0"/>
        <w:adjustRightInd w:val="0"/>
        <w:spacing w:line="360" w:lineRule="auto"/>
        <w:textAlignment w:val="baseline"/>
        <w:rPr>
          <w:rFonts w:ascii="David" w:hAnsi="David" w:cs="David"/>
        </w:rPr>
      </w:pPr>
      <w:r w:rsidRPr="00C05608">
        <w:rPr>
          <w:rFonts w:ascii="David" w:hAnsi="David" w:cs="David"/>
          <w:rtl/>
        </w:rPr>
        <w:t>סיוע בייזום, כתיבה וקידום של הנחיות, מצגות, תדריכים ונהלים.</w:t>
      </w:r>
    </w:p>
    <w:p w14:paraId="2ACD3E80" w14:textId="77777777" w:rsidR="00C05608" w:rsidRPr="00C05608" w:rsidRDefault="00C05608" w:rsidP="00C05608">
      <w:pPr>
        <w:numPr>
          <w:ilvl w:val="0"/>
          <w:numId w:val="113"/>
        </w:numPr>
        <w:overflowPunct w:val="0"/>
        <w:autoSpaceDE w:val="0"/>
        <w:autoSpaceDN w:val="0"/>
        <w:adjustRightInd w:val="0"/>
        <w:spacing w:line="360" w:lineRule="auto"/>
        <w:textAlignment w:val="baseline"/>
        <w:rPr>
          <w:rFonts w:ascii="David" w:hAnsi="David" w:cs="David"/>
        </w:rPr>
      </w:pPr>
      <w:r w:rsidRPr="00C05608">
        <w:rPr>
          <w:rFonts w:ascii="David" w:hAnsi="David" w:cs="David"/>
          <w:rtl/>
        </w:rPr>
        <w:t>סיוע באיתור ופיתוח נושאים נוספים בתחום הגנת אילנות ובכלל זה בחינת תחומים מחו"ל.</w:t>
      </w:r>
    </w:p>
    <w:p w14:paraId="1EE37863" w14:textId="77777777" w:rsidR="00C05608" w:rsidRPr="00C05608" w:rsidRDefault="00C05608" w:rsidP="00C05608">
      <w:pPr>
        <w:numPr>
          <w:ilvl w:val="0"/>
          <w:numId w:val="113"/>
        </w:numPr>
        <w:overflowPunct w:val="0"/>
        <w:autoSpaceDE w:val="0"/>
        <w:autoSpaceDN w:val="0"/>
        <w:adjustRightInd w:val="0"/>
        <w:spacing w:line="360" w:lineRule="auto"/>
        <w:textAlignment w:val="baseline"/>
        <w:rPr>
          <w:rFonts w:ascii="David" w:hAnsi="David" w:cs="David"/>
        </w:rPr>
      </w:pPr>
      <w:r w:rsidRPr="00C05608">
        <w:rPr>
          <w:rFonts w:ascii="David" w:hAnsi="David" w:cs="David"/>
          <w:rtl/>
        </w:rPr>
        <w:t xml:space="preserve">סיוע בכתיבה והפצת דו"חות שנתיים של ביצוע </w:t>
      </w:r>
      <w:proofErr w:type="spellStart"/>
      <w:r w:rsidRPr="00C05608">
        <w:rPr>
          <w:rFonts w:ascii="David" w:hAnsi="David" w:cs="David"/>
          <w:rtl/>
        </w:rPr>
        <w:t>תוכנית</w:t>
      </w:r>
      <w:proofErr w:type="spellEnd"/>
      <w:r w:rsidRPr="00C05608">
        <w:rPr>
          <w:rFonts w:ascii="David" w:hAnsi="David" w:cs="David"/>
          <w:rtl/>
        </w:rPr>
        <w:t xml:space="preserve"> העבודה שתחת פיקוחו של פקיד היערות במשרד החקלאות.</w:t>
      </w:r>
    </w:p>
    <w:p w14:paraId="178E372C" w14:textId="77777777" w:rsidR="00C05608" w:rsidRPr="00C05608" w:rsidRDefault="00C05608" w:rsidP="00C05608">
      <w:pPr>
        <w:numPr>
          <w:ilvl w:val="0"/>
          <w:numId w:val="113"/>
        </w:numPr>
        <w:overflowPunct w:val="0"/>
        <w:autoSpaceDE w:val="0"/>
        <w:autoSpaceDN w:val="0"/>
        <w:adjustRightInd w:val="0"/>
        <w:spacing w:line="360" w:lineRule="auto"/>
        <w:textAlignment w:val="baseline"/>
        <w:rPr>
          <w:rFonts w:ascii="David" w:hAnsi="David" w:cs="David"/>
        </w:rPr>
      </w:pPr>
      <w:r w:rsidRPr="00C05608">
        <w:rPr>
          <w:rFonts w:ascii="David" w:hAnsi="David" w:cs="David"/>
          <w:rtl/>
        </w:rPr>
        <w:t>סיוע בייעוץ לקידום יוזמות שונות בתחום הגנת האילנות.</w:t>
      </w:r>
    </w:p>
    <w:p w14:paraId="45E75838" w14:textId="54A70A0E" w:rsidR="00C05608" w:rsidRDefault="00C05608" w:rsidP="00C05608">
      <w:pPr>
        <w:numPr>
          <w:ilvl w:val="0"/>
          <w:numId w:val="113"/>
        </w:numPr>
        <w:overflowPunct w:val="0"/>
        <w:autoSpaceDE w:val="0"/>
        <w:autoSpaceDN w:val="0"/>
        <w:adjustRightInd w:val="0"/>
        <w:spacing w:line="360" w:lineRule="auto"/>
        <w:textAlignment w:val="baseline"/>
        <w:rPr>
          <w:rFonts w:ascii="David" w:hAnsi="David" w:cs="David"/>
        </w:rPr>
      </w:pPr>
      <w:r w:rsidRPr="00C05608">
        <w:rPr>
          <w:rFonts w:ascii="David" w:hAnsi="David" w:cs="David"/>
          <w:rtl/>
        </w:rPr>
        <w:t>השתתפות בביצוע משימות בתחום החינוך וההסברה</w:t>
      </w:r>
      <w:r w:rsidR="007C6695">
        <w:rPr>
          <w:rFonts w:ascii="David" w:hAnsi="David" w:cs="David" w:hint="cs"/>
          <w:rtl/>
        </w:rPr>
        <w:t>.</w:t>
      </w:r>
    </w:p>
    <w:p w14:paraId="27399D05" w14:textId="64AF9D3C" w:rsidR="00A8310C" w:rsidRDefault="00A8310C" w:rsidP="00C05608">
      <w:pPr>
        <w:numPr>
          <w:ilvl w:val="0"/>
          <w:numId w:val="113"/>
        </w:numPr>
        <w:overflowPunct w:val="0"/>
        <w:autoSpaceDE w:val="0"/>
        <w:autoSpaceDN w:val="0"/>
        <w:adjustRightInd w:val="0"/>
        <w:spacing w:line="360" w:lineRule="auto"/>
        <w:textAlignment w:val="baseline"/>
        <w:rPr>
          <w:rFonts w:ascii="David" w:hAnsi="David" w:cs="David"/>
        </w:rPr>
      </w:pPr>
      <w:r>
        <w:rPr>
          <w:rFonts w:ascii="David" w:hAnsi="David" w:cs="David" w:hint="cs"/>
          <w:rtl/>
        </w:rPr>
        <w:t xml:space="preserve">הגעה למשרד לפגישות שוטפות ו/או פגישות יזומות עם פקיד היערות או מי מטעמו </w:t>
      </w:r>
      <w:proofErr w:type="spellStart"/>
      <w:r>
        <w:rPr>
          <w:rFonts w:ascii="David" w:hAnsi="David" w:cs="David" w:hint="cs"/>
          <w:rtl/>
        </w:rPr>
        <w:t>הכל</w:t>
      </w:r>
      <w:proofErr w:type="spellEnd"/>
      <w:r>
        <w:rPr>
          <w:rFonts w:ascii="David" w:hAnsi="David" w:cs="David" w:hint="cs"/>
          <w:rtl/>
        </w:rPr>
        <w:t xml:space="preserve"> לצורך מתן השירותים כפי שהוגדרו מעלה.</w:t>
      </w:r>
    </w:p>
    <w:p w14:paraId="402FE641" w14:textId="0D3C15F0" w:rsidR="00A8310C" w:rsidRDefault="00A8310C" w:rsidP="004B5ED8">
      <w:pPr>
        <w:numPr>
          <w:ilvl w:val="0"/>
          <w:numId w:val="113"/>
        </w:numPr>
        <w:overflowPunct w:val="0"/>
        <w:autoSpaceDE w:val="0"/>
        <w:autoSpaceDN w:val="0"/>
        <w:adjustRightInd w:val="0"/>
        <w:spacing w:line="360" w:lineRule="auto"/>
        <w:jc w:val="both"/>
        <w:textAlignment w:val="baseline"/>
        <w:rPr>
          <w:rFonts w:ascii="David" w:hAnsi="David" w:cs="David"/>
        </w:rPr>
      </w:pPr>
      <w:r>
        <w:rPr>
          <w:rFonts w:ascii="David" w:hAnsi="David" w:cs="David" w:hint="cs"/>
          <w:rtl/>
        </w:rPr>
        <w:t xml:space="preserve">יציאה לשטח ע"פ הוראת פקיד היערות או מי מטעמו למשימות מעקב וליווי. </w:t>
      </w:r>
    </w:p>
    <w:p w14:paraId="0B0E7C31" w14:textId="3885EB26" w:rsidR="003A2DD5" w:rsidRDefault="00320AE8" w:rsidP="004B5ED8">
      <w:pPr>
        <w:numPr>
          <w:ilvl w:val="0"/>
          <w:numId w:val="113"/>
        </w:numPr>
        <w:overflowPunct w:val="0"/>
        <w:autoSpaceDE w:val="0"/>
        <w:autoSpaceDN w:val="0"/>
        <w:adjustRightInd w:val="0"/>
        <w:spacing w:line="360" w:lineRule="auto"/>
        <w:jc w:val="both"/>
        <w:textAlignment w:val="baseline"/>
        <w:rPr>
          <w:rFonts w:ascii="David" w:hAnsi="David" w:cs="David"/>
        </w:rPr>
      </w:pPr>
      <w:r>
        <w:rPr>
          <w:rFonts w:ascii="David" w:hAnsi="David" w:cs="David" w:hint="cs"/>
          <w:rtl/>
        </w:rPr>
        <w:t xml:space="preserve">אומדן היקף העבודה יעמוד על כ-30 שעות חודשיות. למען הסר ספק יובהר כי המשרד אינו מתחייב לכמות </w:t>
      </w:r>
      <w:proofErr w:type="spellStart"/>
      <w:r>
        <w:rPr>
          <w:rFonts w:ascii="David" w:hAnsi="David" w:cs="David" w:hint="cs"/>
          <w:rtl/>
        </w:rPr>
        <w:t>מיניאלית</w:t>
      </w:r>
      <w:proofErr w:type="spellEnd"/>
      <w:r>
        <w:rPr>
          <w:rFonts w:ascii="David" w:hAnsi="David" w:cs="David" w:hint="cs"/>
          <w:rtl/>
        </w:rPr>
        <w:t xml:space="preserve"> ו/או כמות מקסימלית, </w:t>
      </w:r>
      <w:proofErr w:type="spellStart"/>
      <w:r>
        <w:rPr>
          <w:rFonts w:ascii="David" w:hAnsi="David" w:cs="David" w:hint="cs"/>
          <w:rtl/>
        </w:rPr>
        <w:t>הכל</w:t>
      </w:r>
      <w:proofErr w:type="spellEnd"/>
      <w:r>
        <w:rPr>
          <w:rFonts w:ascii="David" w:hAnsi="David" w:cs="David" w:hint="cs"/>
          <w:rtl/>
        </w:rPr>
        <w:t xml:space="preserve"> בהתאם לקיומו של תקציב ולהיקף העבודה שנדרש ע"י היחידה המקצועית.  </w:t>
      </w:r>
    </w:p>
    <w:p w14:paraId="049ADE96" w14:textId="1EED07FC" w:rsidR="003A2DD5" w:rsidRDefault="003A2DD5" w:rsidP="004B5ED8">
      <w:pPr>
        <w:numPr>
          <w:ilvl w:val="0"/>
          <w:numId w:val="113"/>
        </w:numPr>
        <w:overflowPunct w:val="0"/>
        <w:autoSpaceDE w:val="0"/>
        <w:autoSpaceDN w:val="0"/>
        <w:adjustRightInd w:val="0"/>
        <w:spacing w:line="360" w:lineRule="auto"/>
        <w:jc w:val="both"/>
        <w:textAlignment w:val="baseline"/>
        <w:rPr>
          <w:rFonts w:ascii="David" w:hAnsi="David" w:cs="David"/>
        </w:rPr>
      </w:pPr>
      <w:r>
        <w:rPr>
          <w:rFonts w:ascii="David" w:hAnsi="David" w:cs="David" w:hint="cs"/>
          <w:rtl/>
        </w:rPr>
        <w:t xml:space="preserve">הזוכה במכרז </w:t>
      </w:r>
      <w:proofErr w:type="spellStart"/>
      <w:r>
        <w:rPr>
          <w:rFonts w:ascii="David" w:hAnsi="David" w:cs="David" w:hint="cs"/>
          <w:rtl/>
        </w:rPr>
        <w:t>ידרש</w:t>
      </w:r>
      <w:proofErr w:type="spellEnd"/>
      <w:r>
        <w:rPr>
          <w:rFonts w:ascii="David" w:hAnsi="David" w:cs="David" w:hint="cs"/>
          <w:rtl/>
        </w:rPr>
        <w:t xml:space="preserve"> לזמן תגובה של </w:t>
      </w:r>
      <w:r w:rsidR="00141301">
        <w:rPr>
          <w:rFonts w:ascii="David" w:hAnsi="David" w:cs="David" w:hint="cs"/>
          <w:rtl/>
        </w:rPr>
        <w:t xml:space="preserve">לכל היותר 72 שעות מרגע פניית נציג המשרד אליו. </w:t>
      </w:r>
    </w:p>
    <w:p w14:paraId="065804CC" w14:textId="2254EC60" w:rsidR="00141301" w:rsidRPr="003A2DD5" w:rsidRDefault="00141301" w:rsidP="004B5ED8">
      <w:pPr>
        <w:numPr>
          <w:ilvl w:val="0"/>
          <w:numId w:val="113"/>
        </w:numPr>
        <w:overflowPunct w:val="0"/>
        <w:autoSpaceDE w:val="0"/>
        <w:autoSpaceDN w:val="0"/>
        <w:adjustRightInd w:val="0"/>
        <w:spacing w:line="360" w:lineRule="auto"/>
        <w:jc w:val="both"/>
        <w:textAlignment w:val="baseline"/>
        <w:rPr>
          <w:rFonts w:ascii="David" w:hAnsi="David" w:cs="David"/>
        </w:rPr>
      </w:pPr>
      <w:r>
        <w:rPr>
          <w:rFonts w:ascii="David" w:hAnsi="David" w:cs="David" w:hint="cs"/>
          <w:rtl/>
        </w:rPr>
        <w:t>כל החומרים והתוצרים שיאספו ו/או שיוצרו ו/או שיאוחסנו ו/או שייערכו יהיו שייכים למשרד באופן בלעדי ועל הזוכה במכרז</w:t>
      </w:r>
      <w:r w:rsidR="00270D27">
        <w:rPr>
          <w:rFonts w:ascii="David" w:hAnsi="David" w:cs="David" w:hint="cs"/>
          <w:rtl/>
        </w:rPr>
        <w:t xml:space="preserve"> להציגם לנציג המשרד בהתאם לדרישתו </w:t>
      </w:r>
      <w:proofErr w:type="spellStart"/>
      <w:r w:rsidR="00270D27">
        <w:rPr>
          <w:rFonts w:ascii="David" w:hAnsi="David" w:cs="David" w:hint="cs"/>
          <w:rtl/>
        </w:rPr>
        <w:t>הכל</w:t>
      </w:r>
      <w:proofErr w:type="spellEnd"/>
      <w:r w:rsidR="00270D27">
        <w:rPr>
          <w:rFonts w:ascii="David" w:hAnsi="David" w:cs="David" w:hint="cs"/>
          <w:rtl/>
        </w:rPr>
        <w:t xml:space="preserve"> תוך 14 ימים לכל היותר</w:t>
      </w:r>
      <w:r w:rsidR="00880187">
        <w:rPr>
          <w:rFonts w:ascii="David" w:hAnsi="David" w:cs="David" w:hint="cs"/>
          <w:rtl/>
        </w:rPr>
        <w:t>, ובתקופה של 24 חודשים ממועד</w:t>
      </w:r>
      <w:r w:rsidR="00270D27">
        <w:rPr>
          <w:rFonts w:ascii="David" w:hAnsi="David" w:cs="David" w:hint="cs"/>
          <w:rtl/>
        </w:rPr>
        <w:t xml:space="preserve"> סיום המכרז</w:t>
      </w:r>
      <w:r w:rsidR="00880187">
        <w:rPr>
          <w:rFonts w:ascii="David" w:hAnsi="David" w:cs="David" w:hint="cs"/>
          <w:rtl/>
        </w:rPr>
        <w:t xml:space="preserve">. </w:t>
      </w:r>
      <w:r w:rsidR="00270D27">
        <w:rPr>
          <w:rFonts w:ascii="David" w:hAnsi="David" w:cs="David" w:hint="cs"/>
          <w:rtl/>
        </w:rPr>
        <w:t xml:space="preserve">  </w:t>
      </w:r>
    </w:p>
    <w:p w14:paraId="57302FE3" w14:textId="77777777" w:rsidR="00C05608" w:rsidRPr="00320AE8" w:rsidRDefault="00C05608" w:rsidP="00C05608">
      <w:pPr>
        <w:overflowPunct w:val="0"/>
        <w:autoSpaceDE w:val="0"/>
        <w:autoSpaceDN w:val="0"/>
        <w:adjustRightInd w:val="0"/>
        <w:spacing w:line="360" w:lineRule="auto"/>
        <w:ind w:left="360"/>
        <w:textAlignment w:val="baseline"/>
        <w:rPr>
          <w:rFonts w:ascii="David" w:hAnsi="David" w:cs="David"/>
          <w:rtl/>
        </w:rPr>
      </w:pPr>
    </w:p>
    <w:p w14:paraId="6EAA059B" w14:textId="77777777" w:rsidR="00C05608" w:rsidRPr="00C05608" w:rsidRDefault="00C05608" w:rsidP="00C05608">
      <w:pPr>
        <w:rPr>
          <w:rFonts w:ascii="David" w:hAnsi="David" w:cs="David"/>
          <w:sz w:val="28"/>
          <w:szCs w:val="28"/>
          <w:rtl/>
        </w:rPr>
      </w:pPr>
      <w:r w:rsidRPr="00C05608">
        <w:rPr>
          <w:rFonts w:ascii="David" w:hAnsi="David" w:cs="David"/>
          <w:rtl/>
        </w:rPr>
        <w:t xml:space="preserve">תכולת העבודה הפרטנית תעשה בכפוף להנחיותיו של פקיד היערות במשרד, ארז ברקאי או מי מטעמו. </w:t>
      </w:r>
    </w:p>
    <w:p w14:paraId="0BA60BF7" w14:textId="77777777" w:rsidR="00C05608" w:rsidRDefault="00C05608" w:rsidP="00C05608">
      <w:pPr>
        <w:rPr>
          <w:rtl/>
        </w:rPr>
      </w:pPr>
    </w:p>
    <w:p w14:paraId="7C25B18F" w14:textId="77777777" w:rsidR="00C05608" w:rsidRPr="00C05608" w:rsidRDefault="00C05608" w:rsidP="00C05608">
      <w:pPr>
        <w:rPr>
          <w:rtl/>
        </w:rPr>
      </w:pPr>
    </w:p>
    <w:p w14:paraId="4D19A8F2" w14:textId="77777777" w:rsidR="00D3206B" w:rsidRPr="00D3206B" w:rsidRDefault="00D3206B" w:rsidP="001E1B13">
      <w:pPr>
        <w:keepNext/>
        <w:tabs>
          <w:tab w:val="left" w:pos="283"/>
        </w:tabs>
        <w:spacing w:before="240" w:after="240" w:line="360" w:lineRule="auto"/>
        <w:outlineLvl w:val="0"/>
        <w:rPr>
          <w:rFonts w:ascii="David" w:hAnsi="David" w:cs="David"/>
          <w:b/>
          <w:bCs/>
          <w:caps/>
          <w:kern w:val="40"/>
          <w:sz w:val="40"/>
          <w:szCs w:val="40"/>
          <w:u w:val="single"/>
          <w:rtl/>
        </w:rPr>
        <w:sectPr w:rsidR="00D3206B" w:rsidRPr="00D3206B" w:rsidSect="00654526">
          <w:pgSz w:w="11906" w:h="16838" w:code="9"/>
          <w:pgMar w:top="1616" w:right="1826" w:bottom="1440" w:left="1800" w:header="709" w:footer="709" w:gutter="0"/>
          <w:cols w:space="708"/>
          <w:titlePg/>
          <w:bidi/>
          <w:rtlGutter/>
          <w:docGrid w:linePitch="360"/>
        </w:sectPr>
      </w:pPr>
    </w:p>
    <w:bookmarkEnd w:id="0"/>
    <w:bookmarkEnd w:id="1"/>
    <w:bookmarkEnd w:id="2"/>
    <w:bookmarkEnd w:id="3"/>
    <w:p w14:paraId="6C731843" w14:textId="77777777" w:rsidR="00153966" w:rsidRDefault="00153966" w:rsidP="00153966">
      <w:pPr>
        <w:rPr>
          <w:rFonts w:ascii="David" w:hAnsi="David" w:cs="David"/>
          <w:sz w:val="72"/>
          <w:szCs w:val="72"/>
          <w:u w:val="single"/>
          <w:rtl/>
        </w:rPr>
      </w:pPr>
    </w:p>
    <w:p w14:paraId="1676C611" w14:textId="77777777" w:rsidR="00153966" w:rsidRDefault="00153966" w:rsidP="00153966">
      <w:pPr>
        <w:rPr>
          <w:rFonts w:ascii="David" w:hAnsi="David" w:cs="David"/>
          <w:sz w:val="72"/>
          <w:szCs w:val="72"/>
          <w:u w:val="single"/>
          <w:rtl/>
        </w:rPr>
      </w:pPr>
    </w:p>
    <w:p w14:paraId="65993A3D" w14:textId="77777777" w:rsidR="00153966" w:rsidRDefault="00153966" w:rsidP="00153966">
      <w:pPr>
        <w:rPr>
          <w:rFonts w:ascii="David" w:hAnsi="David" w:cs="David"/>
          <w:sz w:val="72"/>
          <w:szCs w:val="72"/>
          <w:u w:val="single"/>
          <w:rtl/>
        </w:rPr>
      </w:pPr>
    </w:p>
    <w:p w14:paraId="425C1B9D" w14:textId="77777777" w:rsidR="00153966" w:rsidRDefault="00153966" w:rsidP="00153966">
      <w:pPr>
        <w:rPr>
          <w:rFonts w:ascii="David" w:hAnsi="David" w:cs="David"/>
          <w:sz w:val="72"/>
          <w:szCs w:val="72"/>
          <w:u w:val="single"/>
          <w:rtl/>
        </w:rPr>
      </w:pPr>
    </w:p>
    <w:p w14:paraId="629C2DA0" w14:textId="77777777" w:rsidR="00153966" w:rsidRDefault="00153966" w:rsidP="00153966">
      <w:pPr>
        <w:rPr>
          <w:rFonts w:ascii="David" w:hAnsi="David" w:cs="David"/>
          <w:sz w:val="72"/>
          <w:szCs w:val="72"/>
          <w:u w:val="single"/>
          <w:rtl/>
        </w:rPr>
      </w:pPr>
    </w:p>
    <w:p w14:paraId="1C8F39EE" w14:textId="77777777" w:rsidR="00153966" w:rsidRDefault="00153966" w:rsidP="00153966">
      <w:pPr>
        <w:rPr>
          <w:rFonts w:ascii="David" w:hAnsi="David" w:cs="David"/>
          <w:sz w:val="72"/>
          <w:szCs w:val="72"/>
          <w:u w:val="single"/>
          <w:rtl/>
        </w:rPr>
      </w:pPr>
    </w:p>
    <w:p w14:paraId="3DAE1B08" w14:textId="77777777" w:rsidR="00153966" w:rsidRDefault="00153966" w:rsidP="00153966">
      <w:pPr>
        <w:rPr>
          <w:rFonts w:ascii="David" w:hAnsi="David" w:cs="David"/>
          <w:sz w:val="72"/>
          <w:szCs w:val="72"/>
          <w:u w:val="single"/>
          <w:rtl/>
        </w:rPr>
      </w:pPr>
    </w:p>
    <w:p w14:paraId="5B4FC4E4" w14:textId="77777777" w:rsidR="00153966" w:rsidRDefault="00153966" w:rsidP="00153966">
      <w:pPr>
        <w:rPr>
          <w:rFonts w:ascii="David" w:hAnsi="David" w:cs="David"/>
          <w:sz w:val="72"/>
          <w:szCs w:val="72"/>
          <w:u w:val="single"/>
          <w:rtl/>
        </w:rPr>
      </w:pPr>
    </w:p>
    <w:p w14:paraId="1E414781" w14:textId="77777777" w:rsidR="00153966" w:rsidRDefault="00153966" w:rsidP="00153966">
      <w:pPr>
        <w:rPr>
          <w:rFonts w:ascii="David" w:hAnsi="David" w:cs="David"/>
          <w:sz w:val="72"/>
          <w:szCs w:val="72"/>
          <w:u w:val="single"/>
          <w:rtl/>
        </w:rPr>
      </w:pPr>
    </w:p>
    <w:p w14:paraId="4960F030" w14:textId="77777777" w:rsidR="00024056" w:rsidRPr="002F1CE5" w:rsidRDefault="005D7327" w:rsidP="00385688">
      <w:pPr>
        <w:pStyle w:val="14"/>
        <w:jc w:val="center"/>
        <w:rPr>
          <w:rFonts w:ascii="David" w:hAnsi="David" w:cs="David"/>
          <w:sz w:val="72"/>
          <w:szCs w:val="72"/>
          <w:rtl/>
        </w:rPr>
      </w:pPr>
      <w:bookmarkStart w:id="83" w:name="_Toc534545144"/>
      <w:r w:rsidRPr="002F1CE5">
        <w:rPr>
          <w:rFonts w:ascii="David" w:hAnsi="David" w:cs="David" w:hint="eastAsia"/>
          <w:sz w:val="72"/>
          <w:szCs w:val="72"/>
          <w:rtl/>
        </w:rPr>
        <w:t>פ</w:t>
      </w:r>
      <w:r w:rsidR="0007721F" w:rsidRPr="002F1CE5">
        <w:rPr>
          <w:rFonts w:ascii="David" w:hAnsi="David" w:cs="David" w:hint="eastAsia"/>
          <w:sz w:val="72"/>
          <w:szCs w:val="72"/>
          <w:rtl/>
        </w:rPr>
        <w:t>רק</w:t>
      </w:r>
      <w:r w:rsidR="0007721F" w:rsidRPr="002F1CE5">
        <w:rPr>
          <w:rFonts w:ascii="David" w:hAnsi="David" w:cs="David"/>
          <w:sz w:val="72"/>
          <w:szCs w:val="72"/>
          <w:rtl/>
        </w:rPr>
        <w:t xml:space="preserve"> </w:t>
      </w:r>
      <w:r w:rsidR="004E394B" w:rsidRPr="002F1CE5">
        <w:rPr>
          <w:rFonts w:ascii="David" w:hAnsi="David" w:cs="David" w:hint="eastAsia"/>
          <w:sz w:val="72"/>
          <w:szCs w:val="72"/>
          <w:rtl/>
        </w:rPr>
        <w:t>ד</w:t>
      </w:r>
      <w:r w:rsidR="0007721F" w:rsidRPr="002F1CE5">
        <w:rPr>
          <w:rFonts w:ascii="David" w:hAnsi="David" w:cs="David"/>
          <w:sz w:val="72"/>
          <w:szCs w:val="72"/>
          <w:rtl/>
        </w:rPr>
        <w:t xml:space="preserve">' – </w:t>
      </w:r>
      <w:r w:rsidR="00715DCD" w:rsidRPr="002F1CE5">
        <w:rPr>
          <w:rFonts w:ascii="David" w:hAnsi="David" w:cs="David" w:hint="eastAsia"/>
          <w:sz w:val="72"/>
          <w:szCs w:val="72"/>
          <w:rtl/>
        </w:rPr>
        <w:t>הסכם</w:t>
      </w:r>
      <w:r w:rsidR="00024056" w:rsidRPr="002F1CE5">
        <w:rPr>
          <w:rFonts w:ascii="David" w:hAnsi="David" w:cs="David"/>
          <w:sz w:val="72"/>
          <w:szCs w:val="72"/>
          <w:rtl/>
        </w:rPr>
        <w:t xml:space="preserve"> התקשרות</w:t>
      </w:r>
      <w:bookmarkEnd w:id="83"/>
    </w:p>
    <w:p w14:paraId="26EB307D" w14:textId="77777777" w:rsidR="00024056" w:rsidRDefault="00024056" w:rsidP="002D7789">
      <w:pPr>
        <w:rPr>
          <w:rFonts w:ascii="David" w:hAnsi="David" w:cs="David"/>
          <w:b/>
          <w:bCs/>
          <w:sz w:val="32"/>
          <w:szCs w:val="32"/>
          <w:u w:val="single"/>
          <w:rtl/>
        </w:rPr>
      </w:pPr>
    </w:p>
    <w:p w14:paraId="27AFF717" w14:textId="77777777" w:rsidR="00153966" w:rsidRDefault="00153966" w:rsidP="0009150A">
      <w:pPr>
        <w:pStyle w:val="1b"/>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84" w:name="_Toc515804569"/>
    </w:p>
    <w:p w14:paraId="24A6F25E" w14:textId="77777777" w:rsidR="00153966" w:rsidRDefault="00153966" w:rsidP="0009150A">
      <w:pPr>
        <w:pStyle w:val="1b"/>
        <w:widowControl w:val="0"/>
        <w:numPr>
          <w:ilvl w:val="12"/>
          <w:numId w:val="0"/>
        </w:numPr>
        <w:tabs>
          <w:tab w:val="right" w:pos="8487"/>
        </w:tabs>
        <w:spacing w:line="360" w:lineRule="auto"/>
        <w:ind w:left="-18" w:firstLine="18"/>
        <w:jc w:val="center"/>
        <w:rPr>
          <w:rFonts w:cs="David"/>
          <w:rtl/>
        </w:rPr>
      </w:pPr>
    </w:p>
    <w:p w14:paraId="33ACBECA" w14:textId="77777777" w:rsidR="00DD1BFE" w:rsidRPr="002F1CE5" w:rsidRDefault="00153966" w:rsidP="0009150A">
      <w:pPr>
        <w:pStyle w:val="1b"/>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p w14:paraId="05201F88" w14:textId="77777777" w:rsidR="0009150A" w:rsidRPr="007C5B4C" w:rsidRDefault="00153966" w:rsidP="00704EB9">
      <w:pPr>
        <w:pStyle w:val="1b"/>
        <w:widowControl w:val="0"/>
        <w:numPr>
          <w:ilvl w:val="12"/>
          <w:numId w:val="0"/>
        </w:numPr>
        <w:tabs>
          <w:tab w:val="right" w:pos="8487"/>
        </w:tabs>
        <w:spacing w:line="360" w:lineRule="auto"/>
        <w:ind w:left="-18" w:firstLine="18"/>
        <w:jc w:val="center"/>
        <w:rPr>
          <w:rFonts w:cs="David"/>
          <w:rtl/>
        </w:rPr>
      </w:pPr>
      <w:r>
        <w:rPr>
          <w:rFonts w:cs="David" w:hint="cs"/>
          <w:rtl/>
        </w:rPr>
        <w:t xml:space="preserve">אשר </w:t>
      </w:r>
      <w:r w:rsidR="0009150A" w:rsidRPr="007C5B4C">
        <w:rPr>
          <w:rFonts w:cs="David"/>
          <w:rtl/>
        </w:rPr>
        <w:t>נערך ונחתם ביום ................ בחודש ...............</w:t>
      </w:r>
      <w:r w:rsidR="0009150A">
        <w:rPr>
          <w:rFonts w:cs="David" w:hint="cs"/>
          <w:rtl/>
        </w:rPr>
        <w:t xml:space="preserve"> בשנת </w:t>
      </w:r>
      <w:r w:rsidR="0009150A" w:rsidRPr="007C5B4C">
        <w:rPr>
          <w:rFonts w:cs="David"/>
          <w:rtl/>
        </w:rPr>
        <w:t xml:space="preserve"> </w:t>
      </w:r>
      <w:r w:rsidR="0009150A">
        <w:rPr>
          <w:rFonts w:cs="David" w:hint="cs"/>
          <w:rtl/>
        </w:rPr>
        <w:t>__201</w:t>
      </w:r>
      <w:r w:rsidR="0009150A" w:rsidRPr="007C5B4C">
        <w:rPr>
          <w:rFonts w:cs="David"/>
          <w:rtl/>
        </w:rPr>
        <w:t>.</w:t>
      </w:r>
      <w:bookmarkEnd w:id="84"/>
    </w:p>
    <w:p w14:paraId="3C665735" w14:textId="77777777" w:rsidR="0009150A" w:rsidRPr="007C5B4C" w:rsidRDefault="0009150A" w:rsidP="0009150A">
      <w:pPr>
        <w:pStyle w:val="1b"/>
        <w:widowControl w:val="0"/>
        <w:numPr>
          <w:ilvl w:val="12"/>
          <w:numId w:val="0"/>
        </w:numPr>
        <w:tabs>
          <w:tab w:val="right" w:pos="8487"/>
        </w:tabs>
        <w:spacing w:line="360" w:lineRule="auto"/>
        <w:ind w:left="-18" w:firstLine="18"/>
        <w:jc w:val="center"/>
        <w:rPr>
          <w:rFonts w:cs="David"/>
          <w:rtl/>
        </w:rPr>
      </w:pPr>
    </w:p>
    <w:p w14:paraId="3D2C6BF0" w14:textId="77777777" w:rsidR="0009150A" w:rsidRPr="007C5B4C" w:rsidRDefault="0009150A" w:rsidP="0009150A">
      <w:pPr>
        <w:pStyle w:val="1b"/>
        <w:widowControl w:val="0"/>
        <w:numPr>
          <w:ilvl w:val="12"/>
          <w:numId w:val="0"/>
        </w:numPr>
        <w:tabs>
          <w:tab w:val="right" w:pos="8487"/>
        </w:tabs>
        <w:spacing w:line="360" w:lineRule="auto"/>
        <w:ind w:left="-18" w:firstLine="18"/>
        <w:jc w:val="center"/>
        <w:rPr>
          <w:rFonts w:cs="David"/>
          <w:b/>
          <w:bCs/>
          <w:rtl/>
        </w:rPr>
      </w:pPr>
      <w:bookmarkStart w:id="85" w:name="_Toc515804570"/>
      <w:r w:rsidRPr="007C5B4C">
        <w:rPr>
          <w:rFonts w:cs="David"/>
          <w:b/>
          <w:bCs/>
          <w:rtl/>
        </w:rPr>
        <w:t>ב י ן</w:t>
      </w:r>
      <w:bookmarkEnd w:id="85"/>
      <w:r w:rsidRPr="007C5B4C">
        <w:rPr>
          <w:rFonts w:cs="David"/>
          <w:b/>
          <w:bCs/>
          <w:rtl/>
        </w:rPr>
        <w:br/>
      </w:r>
    </w:p>
    <w:p w14:paraId="6C35AE4D" w14:textId="77777777" w:rsidR="0009150A" w:rsidRPr="007C5B4C" w:rsidRDefault="0000256D" w:rsidP="0000256D">
      <w:pPr>
        <w:pStyle w:val="1b"/>
        <w:widowControl w:val="0"/>
        <w:numPr>
          <w:ilvl w:val="12"/>
          <w:numId w:val="0"/>
        </w:numPr>
        <w:tabs>
          <w:tab w:val="right" w:pos="8487"/>
        </w:tabs>
        <w:spacing w:line="360" w:lineRule="auto"/>
        <w:ind w:left="-18" w:firstLine="18"/>
        <w:jc w:val="center"/>
        <w:rPr>
          <w:rFonts w:cs="David"/>
          <w:rtl/>
        </w:rPr>
      </w:pPr>
      <w:bookmarkStart w:id="86" w:name="_Toc515804571"/>
      <w:r>
        <w:rPr>
          <w:rFonts w:cs="David" w:hint="cs"/>
          <w:rtl/>
        </w:rPr>
        <w:t>משרד ה</w:t>
      </w:r>
      <w:r w:rsidR="008E0CBC">
        <w:rPr>
          <w:rFonts w:cs="David" w:hint="cs"/>
          <w:rtl/>
        </w:rPr>
        <w:t>חקלאות ופיתוח הכפר</w:t>
      </w:r>
      <w:r w:rsidRPr="007C5B4C">
        <w:rPr>
          <w:rFonts w:cs="David"/>
          <w:rtl/>
        </w:rPr>
        <w:t xml:space="preserve"> </w:t>
      </w:r>
      <w:r w:rsidR="0009150A" w:rsidRPr="007C5B4C">
        <w:rPr>
          <w:rFonts w:cs="David"/>
          <w:rtl/>
        </w:rPr>
        <w:br/>
      </w:r>
      <w:bookmarkStart w:id="87" w:name="_Toc515804572"/>
      <w:bookmarkEnd w:id="86"/>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87"/>
    </w:p>
    <w:p w14:paraId="626CB130"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7ED669F5" w14:textId="77777777"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14:paraId="02ABCEF3" w14:textId="77777777"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14:paraId="142EE5F8" w14:textId="77777777"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14:paraId="66391C95" w14:textId="77777777"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80A678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0232995D"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A3226CD" w14:textId="77777777" w:rsidR="0009150A" w:rsidRPr="007C5B4C" w:rsidRDefault="0009150A" w:rsidP="007243A8">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88" w:name="TenderDesc_7"/>
      <w:r w:rsidRPr="001F4EC6">
        <w:rPr>
          <w:rFonts w:cs="David"/>
          <w:u w:val="single"/>
          <w:rtl/>
        </w:rPr>
        <w:t>מכרז</w:t>
      </w:r>
      <w:bookmarkEnd w:id="88"/>
      <w:r w:rsidRPr="001F4EC6">
        <w:rPr>
          <w:rFonts w:cs="David"/>
          <w:u w:val="single"/>
          <w:rtl/>
        </w:rPr>
        <w:t xml:space="preserve"> </w:t>
      </w:r>
      <w:r w:rsidR="008E0CBC">
        <w:rPr>
          <w:rFonts w:cs="David"/>
          <w:u w:val="single"/>
          <w:rtl/>
        </w:rPr>
        <w:t>–</w:t>
      </w:r>
      <w:r w:rsidR="00B96FA1">
        <w:rPr>
          <w:rFonts w:cs="David" w:hint="cs"/>
          <w:u w:val="single"/>
          <w:rtl/>
        </w:rPr>
        <w:t xml:space="preserve"> </w:t>
      </w:r>
      <w:r w:rsidR="008E0CBC">
        <w:rPr>
          <w:rFonts w:cs="David" w:hint="cs"/>
          <w:u w:val="single"/>
          <w:rtl/>
        </w:rPr>
        <w:t>05-2019 למתן שירותי ייעוץ בתחום הגנת אילנות</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לקבלת ה</w:t>
      </w:r>
      <w:r w:rsidR="001658B9">
        <w:rPr>
          <w:rFonts w:cs="David" w:hint="cs"/>
          <w:rtl/>
        </w:rPr>
        <w:t>טובין</w:t>
      </w:r>
      <w:r w:rsidR="00B66033">
        <w:rPr>
          <w:rFonts w:cs="David" w:hint="cs"/>
          <w:rtl/>
        </w:rPr>
        <w:t xml:space="preserve"> והשירותים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9B4E94">
        <w:rPr>
          <w:rFonts w:cs="David" w:hint="cs"/>
          <w:b/>
          <w:bCs/>
          <w:rtl/>
        </w:rPr>
        <w:t>ה</w:t>
      </w:r>
      <w:r w:rsidR="001658B9">
        <w:rPr>
          <w:rFonts w:cs="David" w:hint="cs"/>
          <w:b/>
          <w:bCs/>
          <w:rtl/>
        </w:rPr>
        <w:t>טובין</w:t>
      </w:r>
      <w:r w:rsidR="009B4E94" w:rsidRPr="009B4E94">
        <w:rPr>
          <w:rFonts w:cs="David" w:hint="cs"/>
          <w:b/>
          <w:bCs/>
          <w:rtl/>
        </w:rPr>
        <w:t xml:space="preserve"> והשירותים"</w:t>
      </w:r>
      <w:r w:rsidR="009B4E94">
        <w:rPr>
          <w:rFonts w:cs="David" w:hint="cs"/>
          <w:rtl/>
        </w:rPr>
        <w:t>)</w:t>
      </w:r>
      <w:r w:rsidRPr="007457A7">
        <w:rPr>
          <w:rFonts w:cs="David"/>
          <w:rtl/>
        </w:rPr>
        <w:t>;</w:t>
      </w:r>
      <w:r w:rsidRPr="007C5B4C">
        <w:rPr>
          <w:rFonts w:cs="David"/>
          <w:rtl/>
        </w:rPr>
        <w:t xml:space="preserve"> </w:t>
      </w:r>
    </w:p>
    <w:p w14:paraId="21077226" w14:textId="77777777" w:rsidR="0009150A" w:rsidRPr="007C5B4C" w:rsidRDefault="0009150A" w:rsidP="00715DC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sidR="00B66033">
        <w:rPr>
          <w:rFonts w:cs="David" w:hint="cs"/>
          <w:rtl/>
        </w:rPr>
        <w:t>עוניין</w:t>
      </w:r>
      <w:r w:rsidRPr="007C5B4C">
        <w:rPr>
          <w:rFonts w:cs="David"/>
          <w:rtl/>
        </w:rPr>
        <w:t xml:space="preserve"> לספק את</w:t>
      </w:r>
      <w:r w:rsidR="00B66033">
        <w:rPr>
          <w:rFonts w:cs="David" w:hint="cs"/>
          <w:rtl/>
        </w:rPr>
        <w:t xml:space="preserve"> ה</w:t>
      </w:r>
      <w:r w:rsidR="001658B9">
        <w:rPr>
          <w:rFonts w:cs="David" w:hint="cs"/>
          <w:rtl/>
        </w:rPr>
        <w:t>טובין</w:t>
      </w:r>
      <w:r w:rsidR="00B66033">
        <w:rPr>
          <w:rFonts w:cs="David" w:hint="cs"/>
          <w:rtl/>
        </w:rPr>
        <w:t xml:space="preserve"> ו</w:t>
      </w:r>
      <w:r w:rsidRPr="007C5B4C">
        <w:rPr>
          <w:rFonts w:cs="David"/>
          <w:rtl/>
        </w:rPr>
        <w:t>השירות</w:t>
      </w:r>
      <w:r w:rsidR="00B66033">
        <w:rPr>
          <w:rFonts w:cs="David" w:hint="cs"/>
          <w:rtl/>
        </w:rPr>
        <w:t>ים</w:t>
      </w:r>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35B2E6F5" w14:textId="77777777" w:rsidR="0009150A" w:rsidRPr="007C5B4C" w:rsidRDefault="0009150A" w:rsidP="006110C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 xml:space="preserve">הסכם וקיום הדרישות המפורטות במכרז, </w:t>
      </w:r>
      <w:r w:rsidR="00361FDC">
        <w:rPr>
          <w:rFonts w:cs="David"/>
          <w:rtl/>
        </w:rPr>
        <w:t>המזמין</w:t>
      </w:r>
      <w:r w:rsidRPr="007C5B4C">
        <w:rPr>
          <w:rFonts w:cs="David"/>
          <w:rtl/>
        </w:rPr>
        <w:t xml:space="preserve"> בחר בספק</w:t>
      </w:r>
      <w:r w:rsidR="0007721F">
        <w:rPr>
          <w:rFonts w:cs="David" w:hint="cs"/>
          <w:rtl/>
        </w:rPr>
        <w:t xml:space="preserve"> למתן ה</w:t>
      </w:r>
      <w:r w:rsidR="001658B9">
        <w:rPr>
          <w:rFonts w:cs="David" w:hint="cs"/>
          <w:rtl/>
        </w:rPr>
        <w:t>טובין</w:t>
      </w:r>
      <w:r w:rsidR="0007721F">
        <w:rPr>
          <w:rFonts w:cs="David" w:hint="cs"/>
          <w:rtl/>
        </w:rPr>
        <w:t xml:space="preserve"> המוצרים והשירותים</w:t>
      </w:r>
      <w:r w:rsidRPr="007C5B4C">
        <w:rPr>
          <w:rFonts w:cs="David"/>
          <w:rtl/>
        </w:rPr>
        <w:t>;</w:t>
      </w:r>
    </w:p>
    <w:p w14:paraId="2B5325F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FE429DB"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F268814" w14:textId="77777777" w:rsidR="0009150A" w:rsidRPr="007C5B4C" w:rsidRDefault="0009150A" w:rsidP="005B7FED">
      <w:pPr>
        <w:pStyle w:val="af7"/>
        <w:keepLines w:val="0"/>
        <w:widowControl w:val="0"/>
        <w:numPr>
          <w:ilvl w:val="0"/>
          <w:numId w:val="57"/>
        </w:numPr>
        <w:spacing w:line="360" w:lineRule="auto"/>
        <w:jc w:val="both"/>
        <w:rPr>
          <w:rFonts w:cs="David"/>
          <w:b/>
          <w:bCs/>
          <w:rtl/>
        </w:rPr>
      </w:pPr>
      <w:r w:rsidRPr="007C5B4C">
        <w:rPr>
          <w:rFonts w:cs="David"/>
          <w:b/>
          <w:bCs/>
          <w:rtl/>
        </w:rPr>
        <w:t>כללי</w:t>
      </w:r>
    </w:p>
    <w:p w14:paraId="643F5914" w14:textId="77777777" w:rsidR="00715DCD" w:rsidRDefault="00715DCD" w:rsidP="007243A8">
      <w:pPr>
        <w:pStyle w:val="af7"/>
        <w:keepLines w:val="0"/>
        <w:widowControl w:val="0"/>
        <w:numPr>
          <w:ilvl w:val="1"/>
          <w:numId w:val="57"/>
        </w:numPr>
        <w:spacing w:after="120" w:line="360" w:lineRule="auto"/>
        <w:ind w:left="1022" w:hanging="619"/>
        <w:jc w:val="both"/>
        <w:rPr>
          <w:rFonts w:cs="David"/>
        </w:rPr>
      </w:pPr>
      <w:r>
        <w:rPr>
          <w:rFonts w:cs="David" w:hint="cs"/>
          <w:rtl/>
        </w:rPr>
        <w:t>להסכם זה מצורפים הנספחים המ</w:t>
      </w:r>
      <w:r w:rsidR="007243A8">
        <w:rPr>
          <w:rFonts w:cs="David" w:hint="cs"/>
          <w:rtl/>
        </w:rPr>
        <w:t>פורטי</w:t>
      </w:r>
      <w:r>
        <w:rPr>
          <w:rFonts w:cs="David" w:hint="cs"/>
          <w:rtl/>
        </w:rPr>
        <w:t xml:space="preserve">ם להלן: </w:t>
      </w:r>
    </w:p>
    <w:p w14:paraId="6D495118" w14:textId="77777777" w:rsidR="00715DCD" w:rsidRDefault="00715DCD" w:rsidP="00806190">
      <w:pPr>
        <w:pStyle w:val="af7"/>
        <w:keepLines w:val="0"/>
        <w:widowControl w:val="0"/>
        <w:numPr>
          <w:ilvl w:val="2"/>
          <w:numId w:val="57"/>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w:t>
      </w:r>
      <w:r w:rsidR="00806190">
        <w:rPr>
          <w:rFonts w:cs="David" w:hint="cs"/>
          <w:rtl/>
        </w:rPr>
        <w:t>פירוט השירותים (</w:t>
      </w:r>
      <w:r w:rsidR="00806190" w:rsidRPr="002F1CE5">
        <w:rPr>
          <w:rFonts w:cs="David" w:hint="eastAsia"/>
          <w:b/>
          <w:bCs/>
          <w:rtl/>
        </w:rPr>
        <w:t>פרק</w:t>
      </w:r>
      <w:r w:rsidR="00806190" w:rsidRPr="002F1CE5">
        <w:rPr>
          <w:rFonts w:cs="David"/>
          <w:b/>
          <w:bCs/>
          <w:rtl/>
        </w:rPr>
        <w:t xml:space="preserve"> </w:t>
      </w:r>
      <w:r w:rsidR="00806190" w:rsidRPr="002F1CE5">
        <w:rPr>
          <w:rFonts w:cs="David" w:hint="eastAsia"/>
          <w:b/>
          <w:bCs/>
          <w:rtl/>
        </w:rPr>
        <w:t>ג</w:t>
      </w:r>
      <w:r w:rsidR="00806190" w:rsidRPr="002F1CE5">
        <w:rPr>
          <w:rFonts w:cs="David"/>
          <w:b/>
          <w:bCs/>
          <w:rtl/>
        </w:rPr>
        <w:t>'</w:t>
      </w:r>
      <w:r w:rsidR="00806190">
        <w:rPr>
          <w:rFonts w:cs="David" w:hint="cs"/>
          <w:rtl/>
        </w:rPr>
        <w:t xml:space="preserve"> ל</w:t>
      </w:r>
      <w:r w:rsidR="0027331A">
        <w:rPr>
          <w:rFonts w:cs="David" w:hint="cs"/>
          <w:rtl/>
        </w:rPr>
        <w:t>מסמכי ה</w:t>
      </w:r>
      <w:r w:rsidR="00806190">
        <w:rPr>
          <w:rFonts w:cs="David" w:hint="cs"/>
          <w:rtl/>
        </w:rPr>
        <w:t>מכרז)</w:t>
      </w:r>
      <w:r>
        <w:rPr>
          <w:rFonts w:cs="David" w:hint="cs"/>
          <w:rtl/>
        </w:rPr>
        <w:t>;</w:t>
      </w:r>
    </w:p>
    <w:p w14:paraId="30B8F716" w14:textId="77777777" w:rsidR="00715DCD" w:rsidRDefault="00715DCD" w:rsidP="005B7FED">
      <w:pPr>
        <w:pStyle w:val="af7"/>
        <w:keepLines w:val="0"/>
        <w:widowControl w:val="0"/>
        <w:numPr>
          <w:ilvl w:val="2"/>
          <w:numId w:val="57"/>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 xml:space="preserve"> נספח ההצעה של המציע;</w:t>
      </w:r>
    </w:p>
    <w:p w14:paraId="6D1A68B0" w14:textId="77777777" w:rsidR="00715DCD" w:rsidRDefault="00715DCD" w:rsidP="005B7FED">
      <w:pPr>
        <w:pStyle w:val="af7"/>
        <w:keepLines w:val="0"/>
        <w:widowControl w:val="0"/>
        <w:numPr>
          <w:ilvl w:val="2"/>
          <w:numId w:val="57"/>
        </w:numPr>
        <w:spacing w:after="120" w:line="360" w:lineRule="auto"/>
        <w:jc w:val="both"/>
        <w:rPr>
          <w:rFonts w:cs="David"/>
        </w:rPr>
      </w:pPr>
      <w:r w:rsidRPr="0053411D">
        <w:rPr>
          <w:rFonts w:cs="David" w:hint="cs"/>
          <w:b/>
          <w:bCs/>
          <w:rtl/>
        </w:rPr>
        <w:t xml:space="preserve">נספח </w:t>
      </w:r>
      <w:r>
        <w:rPr>
          <w:rFonts w:cs="David" w:hint="cs"/>
          <w:b/>
          <w:bCs/>
          <w:rtl/>
        </w:rPr>
        <w:t>ד</w:t>
      </w:r>
      <w:r w:rsidRPr="0053411D">
        <w:rPr>
          <w:rFonts w:cs="David" w:hint="cs"/>
          <w:b/>
          <w:bCs/>
          <w:rtl/>
        </w:rPr>
        <w:t>'</w:t>
      </w:r>
      <w:r>
        <w:rPr>
          <w:rFonts w:cs="David" w:hint="cs"/>
          <w:rtl/>
        </w:rPr>
        <w:t xml:space="preserve"> </w:t>
      </w:r>
      <w:r>
        <w:rPr>
          <w:rFonts w:cs="David"/>
          <w:rtl/>
        </w:rPr>
        <w:t>–</w:t>
      </w:r>
      <w:r>
        <w:rPr>
          <w:rFonts w:cs="David" w:hint="cs"/>
          <w:rtl/>
        </w:rPr>
        <w:t xml:space="preserve"> אישור על קיום ביטוחים;</w:t>
      </w:r>
    </w:p>
    <w:p w14:paraId="292F1AF4" w14:textId="77777777" w:rsidR="00715DCD" w:rsidRDefault="00715DCD" w:rsidP="005B7FED">
      <w:pPr>
        <w:pStyle w:val="af7"/>
        <w:keepLines w:val="0"/>
        <w:widowControl w:val="0"/>
        <w:numPr>
          <w:ilvl w:val="2"/>
          <w:numId w:val="57"/>
        </w:numPr>
        <w:spacing w:after="120" w:line="360" w:lineRule="auto"/>
        <w:jc w:val="both"/>
        <w:rPr>
          <w:rFonts w:cs="David"/>
        </w:rPr>
      </w:pPr>
      <w:r w:rsidRPr="0053411D">
        <w:rPr>
          <w:rFonts w:cs="David" w:hint="cs"/>
          <w:b/>
          <w:bCs/>
          <w:rtl/>
        </w:rPr>
        <w:lastRenderedPageBreak/>
        <w:t xml:space="preserve">נספח </w:t>
      </w:r>
      <w:r>
        <w:rPr>
          <w:rFonts w:cs="David" w:hint="cs"/>
          <w:b/>
          <w:bCs/>
          <w:rtl/>
        </w:rPr>
        <w:t>ה</w:t>
      </w:r>
      <w:r w:rsidRPr="0053411D">
        <w:rPr>
          <w:rFonts w:cs="David" w:hint="cs"/>
          <w:b/>
          <w:bCs/>
          <w:rtl/>
        </w:rPr>
        <w:t>'</w:t>
      </w:r>
      <w:r>
        <w:rPr>
          <w:rFonts w:cs="David" w:hint="cs"/>
          <w:rtl/>
        </w:rPr>
        <w:t xml:space="preserve"> </w:t>
      </w:r>
      <w:r>
        <w:rPr>
          <w:rFonts w:cs="David"/>
          <w:rtl/>
        </w:rPr>
        <w:t>–</w:t>
      </w:r>
      <w:r>
        <w:rPr>
          <w:rFonts w:cs="David" w:hint="cs"/>
          <w:rtl/>
        </w:rPr>
        <w:t xml:space="preserve"> נספח סודיות והיעדר ניגוד עניינים; </w:t>
      </w:r>
    </w:p>
    <w:p w14:paraId="0F29D597" w14:textId="77777777" w:rsidR="0009150A" w:rsidRPr="007C5B4C" w:rsidRDefault="0009150A" w:rsidP="005B7FED">
      <w:pPr>
        <w:pStyle w:val="af7"/>
        <w:keepLines w:val="0"/>
        <w:widowControl w:val="0"/>
        <w:numPr>
          <w:ilvl w:val="1"/>
          <w:numId w:val="57"/>
        </w:numPr>
        <w:spacing w:after="120" w:line="360" w:lineRule="auto"/>
        <w:ind w:left="1022" w:hanging="619"/>
        <w:jc w:val="both"/>
        <w:rPr>
          <w:rFonts w:cs="David"/>
          <w:rtl/>
        </w:rPr>
      </w:pPr>
      <w:r w:rsidRPr="007C5B4C">
        <w:rPr>
          <w:rFonts w:cs="David"/>
          <w:rtl/>
        </w:rPr>
        <w:t>המבוא</w:t>
      </w:r>
      <w:r w:rsidR="00E56C45">
        <w:rPr>
          <w:rFonts w:cs="David" w:hint="cs"/>
          <w:rtl/>
        </w:rPr>
        <w:t xml:space="preserve"> והנספחים</w:t>
      </w:r>
      <w:r w:rsidRPr="007C5B4C">
        <w:rPr>
          <w:rFonts w:cs="David"/>
          <w:rtl/>
        </w:rPr>
        <w:t xml:space="preserve"> להסכם מהוו</w:t>
      </w:r>
      <w:r w:rsidR="00E56C45">
        <w:rPr>
          <w:rFonts w:cs="David" w:hint="cs"/>
          <w:rtl/>
        </w:rPr>
        <w:t>ים</w:t>
      </w:r>
      <w:r w:rsidRPr="007C5B4C">
        <w:rPr>
          <w:rFonts w:cs="David"/>
          <w:rtl/>
        </w:rPr>
        <w:t xml:space="preserve"> חלק בלתי נפרד ממנו.</w:t>
      </w:r>
    </w:p>
    <w:p w14:paraId="52F3B841" w14:textId="77777777" w:rsidR="00715DCD" w:rsidRPr="001C7208" w:rsidRDefault="00715DCD" w:rsidP="005B7FED">
      <w:pPr>
        <w:pStyle w:val="af7"/>
        <w:keepLines w:val="0"/>
        <w:widowControl w:val="0"/>
        <w:numPr>
          <w:ilvl w:val="1"/>
          <w:numId w:val="57"/>
        </w:numPr>
        <w:spacing w:after="120" w:line="360" w:lineRule="auto"/>
        <w:ind w:left="1022" w:hanging="619"/>
        <w:jc w:val="both"/>
        <w:rPr>
          <w:rFonts w:cs="David"/>
        </w:rPr>
      </w:pPr>
      <w:r w:rsidRPr="001C7208">
        <w:rPr>
          <w:rFonts w:cs="David"/>
          <w:rtl/>
        </w:rPr>
        <w:t>בהסכם זה תהיה למונחים המשמעות המופיעה במכרז.</w:t>
      </w:r>
      <w:r w:rsidR="001C7208" w:rsidRPr="001C7208">
        <w:rPr>
          <w:rFonts w:cs="David" w:hint="cs"/>
          <w:rtl/>
        </w:rPr>
        <w:t xml:space="preserve"> </w:t>
      </w:r>
      <w:r w:rsidR="0009150A" w:rsidRPr="001C7208">
        <w:rPr>
          <w:rFonts w:cs="David"/>
          <w:rtl/>
        </w:rPr>
        <w:t xml:space="preserve">פרשנות ההסכם </w:t>
      </w:r>
      <w:r w:rsidRPr="001C7208">
        <w:rPr>
          <w:rFonts w:cs="David" w:hint="cs"/>
          <w:rtl/>
        </w:rPr>
        <w:t xml:space="preserve">על נספחיו </w:t>
      </w:r>
      <w:r w:rsidR="0009150A"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w:t>
      </w:r>
      <w:r w:rsidR="001658B9">
        <w:rPr>
          <w:rFonts w:cs="David" w:hint="cs"/>
          <w:rtl/>
        </w:rPr>
        <w:t>טובין</w:t>
      </w:r>
      <w:r w:rsidRPr="001C7208">
        <w:rPr>
          <w:rFonts w:cs="David" w:hint="cs"/>
          <w:rtl/>
        </w:rPr>
        <w:t xml:space="preserve"> והשירותים ל</w:t>
      </w:r>
      <w:r w:rsidR="00361FDC">
        <w:rPr>
          <w:rFonts w:cs="David" w:hint="cs"/>
          <w:rtl/>
        </w:rPr>
        <w:t>מזמין</w:t>
      </w:r>
      <w:r w:rsidRPr="001C7208">
        <w:rPr>
          <w:rFonts w:cs="David" w:hint="cs"/>
          <w:rtl/>
        </w:rPr>
        <w:t xml:space="preserve"> באופן מיטבי</w:t>
      </w:r>
      <w:r w:rsidR="0009150A" w:rsidRPr="001C7208">
        <w:rPr>
          <w:rFonts w:cs="David"/>
          <w:rtl/>
        </w:rPr>
        <w:t>.</w:t>
      </w:r>
      <w:r w:rsidRPr="001C7208">
        <w:rPr>
          <w:rFonts w:cs="David" w:hint="cs"/>
          <w:rtl/>
        </w:rPr>
        <w:t xml:space="preserve">  </w:t>
      </w:r>
      <w:r w:rsidR="0009150A" w:rsidRPr="001C7208">
        <w:rPr>
          <w:rFonts w:cs="David"/>
          <w:rtl/>
        </w:rPr>
        <w:t xml:space="preserve"> </w:t>
      </w:r>
    </w:p>
    <w:p w14:paraId="6AF06A81" w14:textId="77777777" w:rsidR="0009150A" w:rsidRPr="007C5B4C" w:rsidRDefault="006F18EA" w:rsidP="005B7FED">
      <w:pPr>
        <w:pStyle w:val="af7"/>
        <w:keepLines w:val="0"/>
        <w:widowControl w:val="0"/>
        <w:numPr>
          <w:ilvl w:val="0"/>
          <w:numId w:val="57"/>
        </w:numPr>
        <w:spacing w:line="360" w:lineRule="auto"/>
        <w:jc w:val="both"/>
        <w:rPr>
          <w:rFonts w:cs="David"/>
          <w:b/>
          <w:bCs/>
          <w:rtl/>
        </w:rPr>
      </w:pPr>
      <w:r>
        <w:rPr>
          <w:rFonts w:cs="David" w:hint="cs"/>
          <w:b/>
          <w:bCs/>
          <w:rtl/>
        </w:rPr>
        <w:t>היקף ו</w:t>
      </w:r>
      <w:r w:rsidR="0053411D">
        <w:rPr>
          <w:rFonts w:cs="David" w:hint="cs"/>
          <w:b/>
          <w:bCs/>
          <w:rtl/>
        </w:rPr>
        <w:t>תקופת ההתקשרות</w:t>
      </w:r>
    </w:p>
    <w:p w14:paraId="2432CF5A" w14:textId="77777777" w:rsidR="009B4E94" w:rsidRDefault="009B4E94" w:rsidP="00F10886">
      <w:pPr>
        <w:pStyle w:val="af7"/>
        <w:keepLines w:val="0"/>
        <w:widowControl w:val="0"/>
        <w:numPr>
          <w:ilvl w:val="1"/>
          <w:numId w:val="57"/>
        </w:numPr>
        <w:spacing w:after="120" w:line="360" w:lineRule="auto"/>
        <w:ind w:left="1022" w:hanging="619"/>
        <w:jc w:val="both"/>
        <w:rPr>
          <w:rFonts w:cs="David"/>
        </w:rPr>
      </w:pPr>
      <w:bookmarkStart w:id="89" w:name="show_ConnectionPeriod_1"/>
      <w:r>
        <w:rPr>
          <w:rFonts w:cs="David" w:hint="cs"/>
          <w:rtl/>
        </w:rPr>
        <w:t>תקופת ההתקשרות</w:t>
      </w:r>
      <w:r w:rsidR="007243A8">
        <w:rPr>
          <w:rFonts w:cs="David" w:hint="cs"/>
          <w:rtl/>
        </w:rPr>
        <w:t xml:space="preserve"> תהיה</w:t>
      </w:r>
      <w:r w:rsidR="002A6F38" w:rsidRPr="002A6F38">
        <w:rPr>
          <w:rFonts w:cs="David"/>
          <w:rtl/>
        </w:rPr>
        <w:t xml:space="preserve"> של </w:t>
      </w:r>
      <w:r w:rsidR="008E0CBC">
        <w:rPr>
          <w:rFonts w:cs="David" w:hint="cs"/>
          <w:rtl/>
        </w:rPr>
        <w:t>12</w:t>
      </w:r>
      <w:r w:rsidR="002A6F38">
        <w:rPr>
          <w:rFonts w:cs="David" w:hint="cs"/>
          <w:rtl/>
        </w:rPr>
        <w:t xml:space="preserve"> חודשים ממועד החתימה על הסכם זה </w:t>
      </w:r>
      <w:r w:rsidR="002A6F38" w:rsidRPr="002A6F38">
        <w:rPr>
          <w:rFonts w:cs="David"/>
          <w:rtl/>
        </w:rPr>
        <w:t>("</w:t>
      </w:r>
      <w:r w:rsidR="002A6F38" w:rsidRPr="002A6F38">
        <w:rPr>
          <w:rFonts w:cs="David"/>
          <w:b/>
          <w:bCs/>
          <w:rtl/>
        </w:rPr>
        <w:t>תקופת ההתקשרות</w:t>
      </w:r>
      <w:r w:rsidR="002A6F38" w:rsidRPr="002A6F38">
        <w:rPr>
          <w:rFonts w:cs="David"/>
          <w:rtl/>
        </w:rPr>
        <w:t xml:space="preserve">"), כאשר </w:t>
      </w:r>
      <w:r w:rsidR="002A6F38" w:rsidRPr="002A6F38">
        <w:rPr>
          <w:rFonts w:cs="David" w:hint="cs"/>
          <w:rtl/>
        </w:rPr>
        <w:t>למזמין</w:t>
      </w:r>
      <w:r w:rsidR="002A6F38" w:rsidRPr="002A6F38">
        <w:rPr>
          <w:rFonts w:cs="David"/>
          <w:rtl/>
        </w:rPr>
        <w:t xml:space="preserve"> הזכות להאריך את תקופת ההתקשרות </w:t>
      </w:r>
      <w:r w:rsidR="002A6F38" w:rsidRPr="002A6F38">
        <w:rPr>
          <w:rFonts w:cs="David" w:hint="cs"/>
          <w:rtl/>
        </w:rPr>
        <w:t>בתקופות נוספות</w:t>
      </w:r>
      <w:r w:rsidR="002A6F38" w:rsidRPr="002A6F38">
        <w:rPr>
          <w:rFonts w:cs="David"/>
          <w:rtl/>
        </w:rPr>
        <w:t>, ועד ל</w:t>
      </w:r>
      <w:r w:rsidR="008E0CBC">
        <w:rPr>
          <w:rFonts w:cs="David" w:hint="cs"/>
          <w:rtl/>
        </w:rPr>
        <w:t xml:space="preserve"> 24</w:t>
      </w:r>
      <w:r w:rsidR="002A6F38" w:rsidRPr="002A6F38">
        <w:rPr>
          <w:rFonts w:cs="David"/>
          <w:rtl/>
        </w:rPr>
        <w:t xml:space="preserve"> </w:t>
      </w:r>
      <w:r w:rsidR="00F10886">
        <w:rPr>
          <w:rFonts w:cs="David" w:hint="cs"/>
          <w:rtl/>
        </w:rPr>
        <w:t>חודשים</w:t>
      </w:r>
      <w:r w:rsidR="00F10886" w:rsidRPr="002A6F38">
        <w:rPr>
          <w:rFonts w:cs="David"/>
          <w:rtl/>
        </w:rPr>
        <w:t xml:space="preserve"> נוספ</w:t>
      </w:r>
      <w:r w:rsidR="00F10886">
        <w:rPr>
          <w:rFonts w:cs="David" w:hint="cs"/>
          <w:rtl/>
        </w:rPr>
        <w:t>ים</w:t>
      </w:r>
      <w:r>
        <w:rPr>
          <w:rFonts w:cs="David" w:hint="cs"/>
          <w:rtl/>
        </w:rPr>
        <w:t>.</w:t>
      </w:r>
      <w:r w:rsidR="004D4053">
        <w:rPr>
          <w:rFonts w:cs="David" w:hint="cs"/>
          <w:rtl/>
        </w:rPr>
        <w:t xml:space="preserve">  </w:t>
      </w:r>
    </w:p>
    <w:bookmarkEnd w:id="89"/>
    <w:p w14:paraId="4C49662B" w14:textId="21D1B69A" w:rsidR="006F18EA" w:rsidRDefault="006F18EA" w:rsidP="006F18EA">
      <w:pPr>
        <w:pStyle w:val="af7"/>
        <w:keepLines w:val="0"/>
        <w:widowControl w:val="0"/>
        <w:numPr>
          <w:ilvl w:val="1"/>
          <w:numId w:val="57"/>
        </w:numPr>
        <w:spacing w:after="120" w:line="360" w:lineRule="auto"/>
        <w:ind w:left="1022" w:hanging="619"/>
        <w:jc w:val="both"/>
        <w:rPr>
          <w:rFonts w:cs="David"/>
        </w:rPr>
      </w:pPr>
      <w:r w:rsidRPr="006F18EA">
        <w:rPr>
          <w:rFonts w:cs="David" w:hint="cs"/>
          <w:rtl/>
        </w:rPr>
        <w:t>המזמין אינו</w:t>
      </w:r>
      <w:r w:rsidRPr="006F18EA">
        <w:rPr>
          <w:rFonts w:cs="David"/>
          <w:rtl/>
        </w:rPr>
        <w:t xml:space="preserve"> מתחייב להיק</w:t>
      </w:r>
      <w:r w:rsidRPr="006F18EA">
        <w:rPr>
          <w:rFonts w:cs="David" w:hint="cs"/>
          <w:rtl/>
        </w:rPr>
        <w:t>ף זה</w:t>
      </w:r>
      <w:r w:rsidRPr="006F18EA">
        <w:rPr>
          <w:rFonts w:cs="David"/>
          <w:rtl/>
        </w:rPr>
        <w:t xml:space="preserve"> </w:t>
      </w:r>
      <w:r w:rsidRPr="006F18EA">
        <w:rPr>
          <w:rFonts w:cs="David" w:hint="cs"/>
          <w:rtl/>
        </w:rPr>
        <w:t>או להיקף כלשהו</w:t>
      </w:r>
      <w:r w:rsidRPr="006F18EA">
        <w:rPr>
          <w:rFonts w:cs="David"/>
          <w:rtl/>
        </w:rPr>
        <w:t>, ו</w:t>
      </w:r>
      <w:r w:rsidRPr="006F18EA">
        <w:rPr>
          <w:rFonts w:cs="David" w:hint="cs"/>
          <w:rtl/>
        </w:rPr>
        <w:t>מימוש ההתקשרות יהיה</w:t>
      </w:r>
      <w:r w:rsidRPr="006F18EA">
        <w:rPr>
          <w:rFonts w:cs="David"/>
          <w:rtl/>
        </w:rPr>
        <w:t xml:space="preserve"> על פי שיקול דעתו הבלעדי</w:t>
      </w:r>
      <w:r w:rsidRPr="006F18EA">
        <w:rPr>
          <w:rFonts w:cs="David" w:hint="cs"/>
          <w:rtl/>
        </w:rPr>
        <w:t>.</w:t>
      </w:r>
    </w:p>
    <w:p w14:paraId="36E15B7C" w14:textId="77777777" w:rsidR="0009150A" w:rsidRPr="007C5B4C" w:rsidRDefault="0009150A" w:rsidP="005B7FED">
      <w:pPr>
        <w:pStyle w:val="af7"/>
        <w:keepLines w:val="0"/>
        <w:widowControl w:val="0"/>
        <w:numPr>
          <w:ilvl w:val="0"/>
          <w:numId w:val="57"/>
        </w:numPr>
        <w:spacing w:line="360" w:lineRule="auto"/>
        <w:jc w:val="both"/>
        <w:rPr>
          <w:rFonts w:cs="David"/>
          <w:b/>
          <w:bCs/>
          <w:rtl/>
        </w:rPr>
      </w:pPr>
      <w:r w:rsidRPr="007C5B4C">
        <w:rPr>
          <w:rFonts w:cs="David"/>
          <w:b/>
          <w:bCs/>
          <w:rtl/>
        </w:rPr>
        <w:t>התחייבויות והצהרות הספק</w:t>
      </w:r>
    </w:p>
    <w:p w14:paraId="7E7F720B" w14:textId="77777777" w:rsidR="005B0CC9" w:rsidRDefault="0009150A" w:rsidP="005B7FED">
      <w:pPr>
        <w:pStyle w:val="af7"/>
        <w:keepLines w:val="0"/>
        <w:widowControl w:val="0"/>
        <w:numPr>
          <w:ilvl w:val="1"/>
          <w:numId w:val="57"/>
        </w:numPr>
        <w:spacing w:after="120" w:line="360" w:lineRule="auto"/>
        <w:jc w:val="both"/>
        <w:rPr>
          <w:rFonts w:cs="David"/>
        </w:rPr>
      </w:pPr>
      <w:r w:rsidRPr="007C5B4C">
        <w:rPr>
          <w:rFonts w:cs="David"/>
          <w:rtl/>
        </w:rPr>
        <w:t xml:space="preserve">הספק מצהיר </w:t>
      </w:r>
      <w:r w:rsidR="003F1E7C">
        <w:rPr>
          <w:rFonts w:cs="David" w:hint="cs"/>
          <w:rtl/>
        </w:rPr>
        <w:t xml:space="preserve">ומתחייב </w:t>
      </w:r>
      <w:r w:rsidRPr="007C5B4C">
        <w:rPr>
          <w:rFonts w:cs="David"/>
          <w:rtl/>
        </w:rPr>
        <w:t>כי</w:t>
      </w:r>
      <w:r w:rsidR="003F1E7C">
        <w:rPr>
          <w:rFonts w:cs="David" w:hint="cs"/>
          <w:rtl/>
        </w:rPr>
        <w:t xml:space="preserve"> -</w:t>
      </w:r>
      <w:r w:rsidRPr="007C5B4C">
        <w:rPr>
          <w:rFonts w:cs="David"/>
          <w:rtl/>
        </w:rPr>
        <w:t xml:space="preserve"> </w:t>
      </w:r>
    </w:p>
    <w:p w14:paraId="7A471391" w14:textId="77777777" w:rsidR="00704EB9" w:rsidRPr="00710D9F" w:rsidRDefault="00704EB9" w:rsidP="00704EB9">
      <w:pPr>
        <w:pStyle w:val="af7"/>
        <w:keepLines w:val="0"/>
        <w:widowControl w:val="0"/>
        <w:numPr>
          <w:ilvl w:val="2"/>
          <w:numId w:val="57"/>
        </w:numPr>
        <w:spacing w:after="120" w:line="360" w:lineRule="auto"/>
        <w:jc w:val="both"/>
        <w:rPr>
          <w:rFonts w:cs="David"/>
        </w:rPr>
      </w:pPr>
      <w:r w:rsidRPr="00710D9F">
        <w:rPr>
          <w:rFonts w:cs="David" w:hint="cs"/>
          <w:rtl/>
        </w:rPr>
        <w:t>אין מניעה לפי כל דין להתקשרותו בהסכם זה.</w:t>
      </w:r>
    </w:p>
    <w:p w14:paraId="13C6A062" w14:textId="77777777" w:rsidR="00704EB9" w:rsidRDefault="00704EB9" w:rsidP="00704EB9">
      <w:pPr>
        <w:pStyle w:val="af7"/>
        <w:keepLines w:val="0"/>
        <w:widowControl w:val="0"/>
        <w:numPr>
          <w:ilvl w:val="2"/>
          <w:numId w:val="57"/>
        </w:numPr>
        <w:spacing w:after="120" w:line="360" w:lineRule="auto"/>
        <w:jc w:val="both"/>
        <w:rPr>
          <w:rFonts w:cs="David"/>
        </w:rPr>
      </w:pPr>
      <w:r>
        <w:rPr>
          <w:rFonts w:cs="David" w:hint="cs"/>
          <w:rtl/>
        </w:rPr>
        <w:t xml:space="preserve">הוא עומד בכל דרישות הדין הרלוונטיות לאספקת הטובין והשירותים בהתאם להסכם. </w:t>
      </w:r>
    </w:p>
    <w:p w14:paraId="46038912" w14:textId="77777777" w:rsidR="00704EB9" w:rsidRDefault="00704EB9" w:rsidP="00704EB9">
      <w:pPr>
        <w:pStyle w:val="af7"/>
        <w:keepLines w:val="0"/>
        <w:widowControl w:val="0"/>
        <w:numPr>
          <w:ilvl w:val="2"/>
          <w:numId w:val="57"/>
        </w:numPr>
        <w:spacing w:after="120" w:line="360" w:lineRule="auto"/>
        <w:jc w:val="both"/>
        <w:rPr>
          <w:rFonts w:cs="David"/>
        </w:rPr>
      </w:pPr>
      <w:r>
        <w:rPr>
          <w:rFonts w:cs="David" w:hint="cs"/>
          <w:rtl/>
        </w:rPr>
        <w:t xml:space="preserve">בכל מקרה שבו יחולו שינויים בהוראות הדין, באופן המשפיע על ביצוע ההסכם, הוא יישא בעלויות של שינויים אלו. </w:t>
      </w:r>
    </w:p>
    <w:p w14:paraId="10AE5D98" w14:textId="77777777" w:rsidR="00704EB9" w:rsidRDefault="00704EB9" w:rsidP="00704EB9">
      <w:pPr>
        <w:pStyle w:val="af7"/>
        <w:keepLines w:val="0"/>
        <w:widowControl w:val="0"/>
        <w:numPr>
          <w:ilvl w:val="2"/>
          <w:numId w:val="57"/>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0C4952D5" w14:textId="77777777" w:rsidR="00704EB9" w:rsidRPr="00043DC6" w:rsidRDefault="00704EB9" w:rsidP="00704EB9">
      <w:pPr>
        <w:pStyle w:val="af7"/>
        <w:keepLines w:val="0"/>
        <w:widowControl w:val="0"/>
        <w:numPr>
          <w:ilvl w:val="2"/>
          <w:numId w:val="57"/>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14:paraId="73FB7B36" w14:textId="77777777" w:rsidR="007A5375" w:rsidRPr="00043DC6" w:rsidRDefault="007A5375" w:rsidP="00704EB9">
      <w:pPr>
        <w:pStyle w:val="af7"/>
        <w:keepLines w:val="0"/>
        <w:widowControl w:val="0"/>
        <w:numPr>
          <w:ilvl w:val="2"/>
          <w:numId w:val="57"/>
        </w:numPr>
        <w:spacing w:after="120" w:line="360" w:lineRule="auto"/>
        <w:jc w:val="both"/>
        <w:rPr>
          <w:rFonts w:cs="David"/>
        </w:rPr>
      </w:pPr>
      <w:bookmarkStart w:id="90" w:name="_Toc185193151"/>
      <w:bookmarkStart w:id="91" w:name="_Toc201561676"/>
      <w:bookmarkStart w:id="92" w:name="_Toc201636806"/>
      <w:bookmarkStart w:id="93" w:name="_Toc201895115"/>
      <w:bookmarkStart w:id="94" w:name="_Toc185193152"/>
      <w:bookmarkStart w:id="95" w:name="_Toc201561677"/>
      <w:bookmarkStart w:id="96" w:name="_Toc201636807"/>
      <w:bookmarkStart w:id="97" w:name="_Toc201895116"/>
      <w:r w:rsidRPr="00043DC6">
        <w:rPr>
          <w:rFonts w:cs="David" w:hint="cs"/>
          <w:rtl/>
        </w:rPr>
        <w:t>הוא ישתף</w:t>
      </w:r>
      <w:r w:rsidRPr="00043DC6">
        <w:rPr>
          <w:rFonts w:cs="David"/>
          <w:rtl/>
        </w:rPr>
        <w:t xml:space="preserve"> פעולה עם </w:t>
      </w:r>
      <w:r w:rsidR="00361FDC">
        <w:rPr>
          <w:rFonts w:cs="David"/>
          <w:rtl/>
        </w:rPr>
        <w:t>המזמין</w:t>
      </w:r>
      <w:r w:rsidRPr="00043DC6">
        <w:rPr>
          <w:rFonts w:cs="David" w:hint="cs"/>
          <w:rtl/>
        </w:rPr>
        <w:t xml:space="preserve"> </w:t>
      </w:r>
      <w:r w:rsidR="00704EB9">
        <w:rPr>
          <w:rFonts w:cs="David" w:hint="cs"/>
          <w:rtl/>
        </w:rPr>
        <w:t xml:space="preserve">וכל נציג מטעמו </w:t>
      </w:r>
      <w:r w:rsidRPr="00043DC6">
        <w:rPr>
          <w:rFonts w:cs="David"/>
          <w:rtl/>
        </w:rPr>
        <w:t>בכל הקשור למילוי התחייבויותיו על פי הסכם זה</w:t>
      </w:r>
      <w:r w:rsidR="00704EB9">
        <w:rPr>
          <w:rFonts w:cs="David" w:hint="cs"/>
          <w:rtl/>
        </w:rPr>
        <w:t xml:space="preserve">, בכלל זה </w:t>
      </w:r>
      <w:proofErr w:type="spellStart"/>
      <w:r w:rsidR="00704EB9">
        <w:rPr>
          <w:rFonts w:cs="David" w:hint="cs"/>
          <w:rtl/>
        </w:rPr>
        <w:t>הוא</w:t>
      </w:r>
      <w:r w:rsidR="00704EB9" w:rsidRPr="00043DC6">
        <w:rPr>
          <w:rFonts w:cs="David" w:hint="cs"/>
          <w:rtl/>
        </w:rPr>
        <w:t>ישתף</w:t>
      </w:r>
      <w:proofErr w:type="spellEnd"/>
      <w:r w:rsidR="00704EB9" w:rsidRPr="00043DC6">
        <w:rPr>
          <w:rFonts w:cs="David" w:hint="cs"/>
          <w:rtl/>
        </w:rPr>
        <w:t xml:space="preserve"> פעולה באופן מלא עם </w:t>
      </w:r>
      <w:r w:rsidR="00704EB9">
        <w:rPr>
          <w:rFonts w:cs="David" w:hint="cs"/>
          <w:rtl/>
        </w:rPr>
        <w:t xml:space="preserve">הוראות </w:t>
      </w:r>
      <w:r w:rsidR="00704EB9" w:rsidRPr="00043DC6">
        <w:rPr>
          <w:rFonts w:cs="David" w:hint="eastAsia"/>
          <w:rtl/>
        </w:rPr>
        <w:t>קב</w:t>
      </w:r>
      <w:r w:rsidR="00704EB9" w:rsidRPr="00043DC6">
        <w:rPr>
          <w:rFonts w:cs="David"/>
          <w:rtl/>
        </w:rPr>
        <w:t xml:space="preserve">"ט </w:t>
      </w:r>
      <w:r w:rsidR="00704EB9" w:rsidRPr="00043DC6">
        <w:rPr>
          <w:rFonts w:cs="David" w:hint="cs"/>
          <w:rtl/>
        </w:rPr>
        <w:t>המזמין.</w:t>
      </w:r>
    </w:p>
    <w:bookmarkEnd w:id="90"/>
    <w:bookmarkEnd w:id="91"/>
    <w:bookmarkEnd w:id="92"/>
    <w:bookmarkEnd w:id="93"/>
    <w:bookmarkEnd w:id="94"/>
    <w:bookmarkEnd w:id="95"/>
    <w:bookmarkEnd w:id="96"/>
    <w:bookmarkEnd w:id="97"/>
    <w:p w14:paraId="11B2AB8C" w14:textId="77777777" w:rsidR="007A5375" w:rsidRPr="00043DC6" w:rsidRDefault="007A5375" w:rsidP="002F1CE5">
      <w:pPr>
        <w:pStyle w:val="af7"/>
        <w:keepLines w:val="0"/>
        <w:widowControl w:val="0"/>
        <w:spacing w:after="120" w:line="360" w:lineRule="auto"/>
        <w:ind w:left="1757"/>
        <w:jc w:val="both"/>
        <w:rPr>
          <w:rFonts w:cs="David"/>
        </w:rPr>
      </w:pPr>
    </w:p>
    <w:p w14:paraId="0E6BE71D" w14:textId="77777777" w:rsidR="0009150A" w:rsidRPr="007C5B4C" w:rsidRDefault="0009150A" w:rsidP="005B7FED">
      <w:pPr>
        <w:pStyle w:val="af7"/>
        <w:keepLines w:val="0"/>
        <w:widowControl w:val="0"/>
        <w:numPr>
          <w:ilvl w:val="0"/>
          <w:numId w:val="57"/>
        </w:numPr>
        <w:spacing w:line="360" w:lineRule="auto"/>
        <w:jc w:val="both"/>
        <w:rPr>
          <w:rFonts w:cs="David"/>
          <w:b/>
          <w:bCs/>
          <w:rtl/>
        </w:rPr>
      </w:pPr>
      <w:r w:rsidRPr="007C5B4C">
        <w:rPr>
          <w:rFonts w:cs="David"/>
          <w:b/>
          <w:bCs/>
          <w:rtl/>
        </w:rPr>
        <w:t>סודיות</w:t>
      </w:r>
      <w:r w:rsidR="002F7280">
        <w:rPr>
          <w:rFonts w:cs="David" w:hint="cs"/>
          <w:b/>
          <w:bCs/>
          <w:rtl/>
        </w:rPr>
        <w:t xml:space="preserve"> </w:t>
      </w:r>
      <w:r w:rsidR="00704EB9">
        <w:rPr>
          <w:rFonts w:cs="David" w:hint="cs"/>
          <w:b/>
          <w:bCs/>
          <w:rtl/>
        </w:rPr>
        <w:t>והיעדר ניגוד עניינים</w:t>
      </w:r>
    </w:p>
    <w:p w14:paraId="5C8E016D" w14:textId="77777777" w:rsidR="00704EB9" w:rsidRPr="005F44C0" w:rsidRDefault="00704EB9" w:rsidP="00704EB9">
      <w:pPr>
        <w:pStyle w:val="af7"/>
        <w:keepLines w:val="0"/>
        <w:widowControl w:val="0"/>
        <w:numPr>
          <w:ilvl w:val="1"/>
          <w:numId w:val="57"/>
        </w:numPr>
        <w:spacing w:after="120" w:line="360" w:lineRule="auto"/>
        <w:ind w:left="1022" w:hanging="619"/>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 xml:space="preserve">מכרז </w:t>
      </w:r>
      <w:r w:rsidRPr="005F44C0">
        <w:rPr>
          <w:rFonts w:cs="David"/>
          <w:rtl/>
        </w:rPr>
        <w:lastRenderedPageBreak/>
        <w:t>ו</w:t>
      </w:r>
      <w:r>
        <w:rPr>
          <w:rFonts w:cs="David" w:hint="cs"/>
          <w:rtl/>
        </w:rPr>
        <w:t>ל</w:t>
      </w:r>
      <w:r w:rsidRPr="005F44C0">
        <w:rPr>
          <w:rFonts w:cs="David" w:hint="cs"/>
          <w:rtl/>
        </w:rPr>
        <w:t>ה</w:t>
      </w:r>
      <w:r w:rsidRPr="005F44C0">
        <w:rPr>
          <w:rFonts w:cs="David"/>
          <w:rtl/>
        </w:rPr>
        <w:t xml:space="preserve">סכם. </w:t>
      </w:r>
    </w:p>
    <w:p w14:paraId="4ED98DC9" w14:textId="77777777" w:rsidR="00704EB9" w:rsidRPr="005F44C0" w:rsidRDefault="00704EB9" w:rsidP="00704EB9">
      <w:pPr>
        <w:pStyle w:val="af7"/>
        <w:keepLines w:val="0"/>
        <w:widowControl w:val="0"/>
        <w:numPr>
          <w:ilvl w:val="1"/>
          <w:numId w:val="57"/>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 xml:space="preserve">אין בביצוע ההסכם כדי ליצור ניגוד עניינים כלשהו, בין במישרין ובין בעקיפין, בינו לבין </w:t>
      </w:r>
      <w:r>
        <w:rPr>
          <w:rFonts w:cs="David"/>
          <w:rtl/>
        </w:rPr>
        <w:t>המזמין</w:t>
      </w:r>
      <w:r w:rsidRPr="00710D9F">
        <w:rPr>
          <w:rFonts w:cs="David"/>
          <w:rtl/>
        </w:rPr>
        <w:t xml:space="preserve"> או מזמין כלשהו.</w:t>
      </w:r>
    </w:p>
    <w:p w14:paraId="0B213409" w14:textId="77777777" w:rsidR="00704EB9" w:rsidRDefault="00704EB9" w:rsidP="00704EB9">
      <w:pPr>
        <w:pStyle w:val="af7"/>
        <w:keepLines w:val="0"/>
        <w:widowControl w:val="0"/>
        <w:numPr>
          <w:ilvl w:val="1"/>
          <w:numId w:val="57"/>
        </w:numPr>
        <w:spacing w:after="120" w:line="360" w:lineRule="auto"/>
        <w:ind w:left="1022" w:hanging="619"/>
        <w:jc w:val="both"/>
        <w:rPr>
          <w:rFonts w:cs="David"/>
        </w:rPr>
      </w:pPr>
      <w:r w:rsidRPr="00710D9F">
        <w:rPr>
          <w:rFonts w:cs="David"/>
          <w:rtl/>
        </w:rPr>
        <w:t xml:space="preserve">בכל מקרה </w:t>
      </w:r>
      <w:proofErr w:type="spellStart"/>
      <w:r w:rsidRPr="00710D9F">
        <w:rPr>
          <w:rFonts w:cs="David"/>
          <w:rtl/>
        </w:rPr>
        <w:t>שיווצר</w:t>
      </w:r>
      <w:proofErr w:type="spellEnd"/>
      <w:r w:rsidRPr="00710D9F">
        <w:rPr>
          <w:rFonts w:cs="David"/>
          <w:rtl/>
        </w:rPr>
        <w:t xml:space="preserve"> חשש כלשהו לניגוד עניינים בינו לבין </w:t>
      </w:r>
      <w:r>
        <w:rPr>
          <w:rFonts w:cs="David"/>
          <w:rtl/>
        </w:rPr>
        <w:t>המזמין</w:t>
      </w:r>
      <w:r w:rsidRPr="00710D9F">
        <w:rPr>
          <w:rFonts w:cs="David"/>
          <w:rtl/>
        </w:rPr>
        <w:t xml:space="preserve"> יודיע הספק על כך ל</w:t>
      </w:r>
      <w:r>
        <w:rPr>
          <w:rFonts w:cs="David"/>
          <w:rtl/>
        </w:rPr>
        <w:t>מזמין</w:t>
      </w:r>
      <w:r w:rsidRPr="00710D9F">
        <w:rPr>
          <w:rFonts w:cs="David"/>
          <w:rtl/>
        </w:rPr>
        <w:t>, ללא כל שיהוי</w:t>
      </w:r>
      <w:r>
        <w:rPr>
          <w:rFonts w:cs="David" w:hint="cs"/>
          <w:rtl/>
        </w:rPr>
        <w:t>,</w:t>
      </w:r>
      <w:r w:rsidRPr="00710D9F">
        <w:rPr>
          <w:rFonts w:cs="David"/>
          <w:rtl/>
        </w:rPr>
        <w:t xml:space="preserve"> וידאג </w:t>
      </w:r>
      <w:proofErr w:type="spellStart"/>
      <w:r w:rsidRPr="00710D9F">
        <w:rPr>
          <w:rFonts w:cs="David"/>
          <w:rtl/>
        </w:rPr>
        <w:t>מיידית</w:t>
      </w:r>
      <w:proofErr w:type="spellEnd"/>
      <w:r w:rsidRPr="00710D9F">
        <w:rPr>
          <w:rFonts w:cs="David"/>
          <w:rtl/>
        </w:rPr>
        <w:t xml:space="preserve"> להסרת ניגוד העניינים האמור.</w:t>
      </w:r>
    </w:p>
    <w:p w14:paraId="13D5F2D9" w14:textId="77777777" w:rsidR="0009150A" w:rsidRPr="00DB2F2A" w:rsidRDefault="00704EB9" w:rsidP="00DD1BFE">
      <w:pPr>
        <w:pStyle w:val="af7"/>
        <w:keepLines w:val="0"/>
        <w:widowControl w:val="0"/>
        <w:numPr>
          <w:ilvl w:val="1"/>
          <w:numId w:val="57"/>
        </w:numPr>
        <w:spacing w:before="0" w:after="0" w:line="360" w:lineRule="auto"/>
        <w:jc w:val="both"/>
        <w:rPr>
          <w:color w:val="000000"/>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DB2F2A">
        <w:rPr>
          <w:rFonts w:cs="David" w:hint="cs"/>
          <w:b/>
          <w:bCs/>
          <w:rtl/>
        </w:rPr>
        <w:t>נספח ה'</w:t>
      </w:r>
      <w:r w:rsidRPr="005F44C0">
        <w:rPr>
          <w:rFonts w:cs="David" w:hint="cs"/>
          <w:rtl/>
        </w:rPr>
        <w:t xml:space="preserve"> להסכם זה</w:t>
      </w:r>
      <w:r w:rsidRPr="005F44C0">
        <w:rPr>
          <w:rFonts w:cs="David"/>
          <w:rtl/>
        </w:rPr>
        <w:t>.</w:t>
      </w:r>
      <w:r w:rsidRPr="005F44C0">
        <w:rPr>
          <w:rFonts w:cs="David" w:hint="cs"/>
          <w:rtl/>
        </w:rPr>
        <w:t xml:space="preserve"> </w:t>
      </w:r>
    </w:p>
    <w:p w14:paraId="11D21D71" w14:textId="77777777" w:rsidR="0009150A" w:rsidRPr="007C5B4C" w:rsidRDefault="0009150A" w:rsidP="005B7FED">
      <w:pPr>
        <w:pStyle w:val="af7"/>
        <w:keepLines w:val="0"/>
        <w:widowControl w:val="0"/>
        <w:numPr>
          <w:ilvl w:val="0"/>
          <w:numId w:val="57"/>
        </w:numPr>
        <w:spacing w:before="240" w:beforeAutospacing="0" w:line="360" w:lineRule="auto"/>
        <w:jc w:val="both"/>
        <w:rPr>
          <w:rFonts w:cs="David"/>
          <w:b/>
          <w:bCs/>
          <w:rtl/>
        </w:rPr>
      </w:pPr>
      <w:r w:rsidRPr="007C5B4C">
        <w:rPr>
          <w:rFonts w:cs="David"/>
          <w:b/>
          <w:bCs/>
          <w:rtl/>
        </w:rPr>
        <w:t>יחסים בין הצדדים</w:t>
      </w:r>
    </w:p>
    <w:p w14:paraId="44C02AC7" w14:textId="77777777" w:rsidR="0009150A" w:rsidRPr="007C5B4C" w:rsidRDefault="0009150A" w:rsidP="00DD1BFE">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14:paraId="1B35ED03" w14:textId="77777777" w:rsidR="007A7B2F" w:rsidRPr="007C5B4C" w:rsidRDefault="007A7B2F" w:rsidP="007A7B2F">
      <w:pPr>
        <w:pStyle w:val="af7"/>
        <w:keepLines w:val="0"/>
        <w:widowControl w:val="0"/>
        <w:numPr>
          <w:ilvl w:val="1"/>
          <w:numId w:val="57"/>
        </w:numPr>
        <w:spacing w:after="120" w:line="360" w:lineRule="auto"/>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והמזמין אינו המעסיק של עובדי וקבלני המשנה של הספק.</w:t>
      </w:r>
    </w:p>
    <w:p w14:paraId="7ED241F6" w14:textId="77777777" w:rsidR="007A7B2F" w:rsidRPr="007C5B4C" w:rsidRDefault="007A7B2F" w:rsidP="007A7B2F">
      <w:pPr>
        <w:pStyle w:val="af7"/>
        <w:keepLines w:val="0"/>
        <w:widowControl w:val="0"/>
        <w:numPr>
          <w:ilvl w:val="1"/>
          <w:numId w:val="57"/>
        </w:numPr>
        <w:spacing w:after="120" w:line="360" w:lineRule="auto"/>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 </w:t>
      </w:r>
    </w:p>
    <w:p w14:paraId="63396B35" w14:textId="77777777" w:rsidR="007A7B2F" w:rsidRPr="009D7A8B" w:rsidRDefault="007A7B2F" w:rsidP="007A7B2F">
      <w:pPr>
        <w:pStyle w:val="af7"/>
        <w:keepLines w:val="0"/>
        <w:widowControl w:val="0"/>
        <w:numPr>
          <w:ilvl w:val="1"/>
          <w:numId w:val="57"/>
        </w:numPr>
        <w:spacing w:after="120" w:line="360" w:lineRule="auto"/>
        <w:jc w:val="both"/>
        <w:rPr>
          <w:rFonts w:cs="David"/>
          <w:rtl/>
        </w:rPr>
      </w:pPr>
      <w:r w:rsidRPr="00574617">
        <w:rPr>
          <w:rFonts w:cs="David" w:hint="cs"/>
          <w:rtl/>
        </w:rPr>
        <w:t>ה</w:t>
      </w:r>
      <w:r w:rsidRPr="00574617">
        <w:rPr>
          <w:rFonts w:cs="David"/>
          <w:rtl/>
        </w:rPr>
        <w:t>מזמין</w:t>
      </w:r>
      <w:r w:rsidRPr="009D7A8B">
        <w:rPr>
          <w:rFonts w:cs="David"/>
          <w:rtl/>
        </w:rPr>
        <w:t xml:space="preserve"> לא ישלם כל תשלום לביטוח לאומי ויתר הזכויות הסוציאליות בקשר לאנשים המועסקים על ידי הספק. </w:t>
      </w:r>
    </w:p>
    <w:p w14:paraId="2CD2BF60" w14:textId="77777777" w:rsidR="0009150A" w:rsidRPr="007C5B4C" w:rsidRDefault="007A7B2F" w:rsidP="005B7FED">
      <w:pPr>
        <w:pStyle w:val="af7"/>
        <w:keepLines w:val="0"/>
        <w:widowControl w:val="0"/>
        <w:numPr>
          <w:ilvl w:val="0"/>
          <w:numId w:val="57"/>
        </w:numPr>
        <w:spacing w:line="360" w:lineRule="auto"/>
        <w:jc w:val="both"/>
        <w:rPr>
          <w:rFonts w:cs="David"/>
          <w:b/>
          <w:bCs/>
          <w:rtl/>
        </w:rPr>
      </w:pPr>
      <w:r>
        <w:rPr>
          <w:rFonts w:cs="David" w:hint="cs"/>
          <w:b/>
          <w:bCs/>
          <w:rtl/>
        </w:rPr>
        <w:t>כללי תשלום</w:t>
      </w:r>
    </w:p>
    <w:p w14:paraId="2C0487AA" w14:textId="77777777" w:rsidR="007A7B2F" w:rsidRDefault="007A7B2F" w:rsidP="007A7B2F">
      <w:pPr>
        <w:pStyle w:val="af7"/>
        <w:keepLines w:val="0"/>
        <w:widowControl w:val="0"/>
        <w:numPr>
          <w:ilvl w:val="1"/>
          <w:numId w:val="57"/>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44D54AAA" w14:textId="77777777" w:rsidR="008D07F5" w:rsidRDefault="008D07F5" w:rsidP="008D07F5">
      <w:pPr>
        <w:pStyle w:val="af7"/>
        <w:keepLines w:val="0"/>
        <w:widowControl w:val="0"/>
        <w:numPr>
          <w:ilvl w:val="1"/>
          <w:numId w:val="57"/>
        </w:numPr>
        <w:spacing w:after="120" w:line="360" w:lineRule="auto"/>
        <w:jc w:val="both"/>
        <w:rPr>
          <w:rFonts w:cs="David"/>
        </w:rPr>
      </w:pPr>
      <w:r w:rsidRPr="007C5B4C">
        <w:rPr>
          <w:rFonts w:cs="David"/>
          <w:rtl/>
        </w:rPr>
        <w:t>ה</w:t>
      </w:r>
      <w:r w:rsidRPr="007C5B4C">
        <w:rPr>
          <w:rFonts w:cs="David" w:hint="cs"/>
          <w:rtl/>
        </w:rPr>
        <w:t xml:space="preserve">מזמין יבדוק ויאשר </w:t>
      </w:r>
      <w:r>
        <w:rPr>
          <w:rFonts w:cs="David" w:hint="cs"/>
          <w:rtl/>
        </w:rPr>
        <w:t>כל חשבונית שתוגש לתשלום על ידי הספק.</w:t>
      </w:r>
    </w:p>
    <w:p w14:paraId="459E47A8" w14:textId="77777777" w:rsidR="007A7B2F" w:rsidRDefault="007A7B2F" w:rsidP="007A7B2F">
      <w:pPr>
        <w:pStyle w:val="af7"/>
        <w:keepLines w:val="0"/>
        <w:widowControl w:val="0"/>
        <w:numPr>
          <w:ilvl w:val="1"/>
          <w:numId w:val="57"/>
        </w:numPr>
        <w:spacing w:after="120" w:line="360" w:lineRule="auto"/>
        <w:jc w:val="both"/>
        <w:rPr>
          <w:rFonts w:cs="David"/>
        </w:rPr>
      </w:pPr>
      <w:r w:rsidRPr="007C5B4C">
        <w:rPr>
          <w:rFonts w:cs="David"/>
          <w:rtl/>
        </w:rPr>
        <w:t xml:space="preserve">כתנאי מוקדם </w:t>
      </w:r>
      <w:r>
        <w:rPr>
          <w:rFonts w:cs="David" w:hint="cs"/>
          <w:rtl/>
        </w:rPr>
        <w:t>לאישור חשבוניות שיוגשו על ידי הספק ל</w:t>
      </w:r>
      <w:r w:rsidRPr="00CB17B0">
        <w:rPr>
          <w:rFonts w:cs="David"/>
          <w:rtl/>
        </w:rPr>
        <w:t>תשלום</w:t>
      </w:r>
      <w:r w:rsidRPr="007C5B4C">
        <w:rPr>
          <w:rFonts w:cs="David"/>
          <w:rtl/>
        </w:rPr>
        <w:t xml:space="preserve">, </w:t>
      </w:r>
      <w:r w:rsidRPr="00CB17B0">
        <w:rPr>
          <w:rFonts w:cs="David"/>
          <w:rtl/>
        </w:rPr>
        <w:t>ה</w:t>
      </w:r>
      <w:r w:rsidRPr="00CB17B0">
        <w:rPr>
          <w:rFonts w:cs="David" w:hint="cs"/>
          <w:rtl/>
        </w:rPr>
        <w:t>ספק</w:t>
      </w:r>
      <w:r w:rsidRPr="00CB17B0">
        <w:rPr>
          <w:rFonts w:cs="David"/>
          <w:rtl/>
        </w:rPr>
        <w:t xml:space="preserve"> יידרש להגיש דיווחים וחשבונות</w:t>
      </w:r>
      <w:r>
        <w:rPr>
          <w:rFonts w:cs="David" w:hint="cs"/>
          <w:rtl/>
        </w:rPr>
        <w:t>, בהתאם להנחיות המזמין. בכלל זה</w:t>
      </w:r>
      <w:r w:rsidRPr="00CB17B0">
        <w:rPr>
          <w:rFonts w:cs="David"/>
          <w:rtl/>
        </w:rPr>
        <w:t xml:space="preserve"> </w:t>
      </w:r>
      <w:r w:rsidRPr="007C5B4C">
        <w:rPr>
          <w:rFonts w:cs="David"/>
          <w:rtl/>
        </w:rPr>
        <w:t>ימציא הספק ל</w:t>
      </w:r>
      <w:r>
        <w:rPr>
          <w:rFonts w:cs="David" w:hint="cs"/>
          <w:rtl/>
        </w:rPr>
        <w:t xml:space="preserve">מזמין, כתנאי לביצוע תשלום, את המסמכים הבאים: </w:t>
      </w:r>
    </w:p>
    <w:p w14:paraId="642FC116" w14:textId="77777777" w:rsidR="007A7B2F" w:rsidRDefault="007A7B2F" w:rsidP="007A7B2F">
      <w:pPr>
        <w:pStyle w:val="af7"/>
        <w:keepLines w:val="0"/>
        <w:widowControl w:val="0"/>
        <w:numPr>
          <w:ilvl w:val="2"/>
          <w:numId w:val="57"/>
        </w:numPr>
        <w:spacing w:after="120" w:line="360" w:lineRule="auto"/>
        <w:jc w:val="both"/>
        <w:rPr>
          <w:rFonts w:cs="David"/>
        </w:rPr>
      </w:pPr>
      <w:r w:rsidRPr="007C5B4C">
        <w:rPr>
          <w:rFonts w:cs="David"/>
          <w:rtl/>
        </w:rPr>
        <w:t xml:space="preserve">צילום תעודת עוסק מורשה על פי חוק מס ערך מוסף, </w:t>
      </w:r>
      <w:proofErr w:type="spellStart"/>
      <w:r w:rsidRPr="007C5B4C">
        <w:rPr>
          <w:rFonts w:cs="David"/>
          <w:rtl/>
        </w:rPr>
        <w:t>התשל"ו</w:t>
      </w:r>
      <w:proofErr w:type="spellEnd"/>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7C5B4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170F46A8" w14:textId="77777777" w:rsidR="007A7B2F" w:rsidRDefault="007A7B2F" w:rsidP="007A7B2F">
      <w:pPr>
        <w:pStyle w:val="af7"/>
        <w:keepLines w:val="0"/>
        <w:widowControl w:val="0"/>
        <w:numPr>
          <w:ilvl w:val="2"/>
          <w:numId w:val="57"/>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33195F89" w14:textId="60463FFF" w:rsidR="007A7B2F" w:rsidRDefault="00681179" w:rsidP="007A7B2F">
      <w:pPr>
        <w:pStyle w:val="af7"/>
        <w:keepLines w:val="0"/>
        <w:widowControl w:val="0"/>
        <w:numPr>
          <w:ilvl w:val="1"/>
          <w:numId w:val="57"/>
        </w:numPr>
        <w:spacing w:after="120" w:line="360" w:lineRule="auto"/>
        <w:jc w:val="both"/>
        <w:rPr>
          <w:rFonts w:cs="David"/>
        </w:rPr>
      </w:pPr>
      <w:r w:rsidRPr="00681179">
        <w:rPr>
          <w:rFonts w:cs="David"/>
          <w:rtl/>
        </w:rPr>
        <w:t xml:space="preserve">תנאי תשלום יבוצעו על פי הוראת </w:t>
      </w:r>
      <w:proofErr w:type="spellStart"/>
      <w:r w:rsidRPr="00681179">
        <w:rPr>
          <w:rFonts w:cs="David"/>
          <w:rtl/>
        </w:rPr>
        <w:t>תכ"ם</w:t>
      </w:r>
      <w:proofErr w:type="spellEnd"/>
      <w:r w:rsidRPr="00681179">
        <w:rPr>
          <w:rFonts w:cs="David"/>
          <w:rtl/>
        </w:rPr>
        <w:t xml:space="preserve"> מספר 1.4.3 המתפרסמת מעת לעת באתר האינטרנט של משרד האוצר בכתובת: </w:t>
      </w:r>
      <w:hyperlink r:id="rId21" w:history="1">
        <w:r w:rsidR="005F65D7" w:rsidRPr="002B669C">
          <w:rPr>
            <w:rStyle w:val="Hyperlink"/>
            <w:rFonts w:asciiTheme="minorHAnsi" w:hAnsiTheme="minorHAnsi" w:cs="David"/>
          </w:rPr>
          <w:t>http://mof.gov.il/takam/Pages/horaot.aspx?k=1.4.0.3</w:t>
        </w:r>
      </w:hyperlink>
      <w:r w:rsidR="005F65D7">
        <w:rPr>
          <w:rFonts w:cs="David" w:hint="cs"/>
          <w:rtl/>
        </w:rPr>
        <w:t xml:space="preserve">. </w:t>
      </w:r>
      <w:r w:rsidR="005F65D7" w:rsidRPr="000B2E8D">
        <w:rPr>
          <w:rFonts w:cs="David"/>
          <w:rtl/>
        </w:rPr>
        <w:t>מועד התשלום</w:t>
      </w:r>
      <w:r w:rsidR="005F65D7">
        <w:rPr>
          <w:rFonts w:cs="David" w:hint="cs"/>
          <w:rtl/>
        </w:rPr>
        <w:t xml:space="preserve"> </w:t>
      </w:r>
      <w:r w:rsidR="005F65D7" w:rsidRPr="000B2E8D">
        <w:rPr>
          <w:rFonts w:cs="David"/>
          <w:rtl/>
        </w:rPr>
        <w:t xml:space="preserve">יהיה לא יאוחר מ- 45 ימים מהמועד שבו </w:t>
      </w:r>
      <w:r w:rsidR="005F65D7">
        <w:rPr>
          <w:rFonts w:cs="David" w:hint="cs"/>
          <w:rtl/>
        </w:rPr>
        <w:t xml:space="preserve">אושרה החשבונית על ידי </w:t>
      </w:r>
      <w:proofErr w:type="spellStart"/>
      <w:r w:rsidR="005F65D7">
        <w:rPr>
          <w:rFonts w:cs="David" w:hint="cs"/>
          <w:rtl/>
        </w:rPr>
        <w:t>המזמין</w:t>
      </w:r>
      <w:r w:rsidR="005F65D7" w:rsidRPr="000B2E8D">
        <w:rPr>
          <w:rFonts w:cs="David" w:hint="cs"/>
          <w:rtl/>
        </w:rPr>
        <w:t>.</w:t>
      </w:r>
      <w:r w:rsidR="007A7B2F" w:rsidRPr="00EF27D9">
        <w:rPr>
          <w:rFonts w:cs="David"/>
          <w:rtl/>
        </w:rPr>
        <w:t>מס</w:t>
      </w:r>
      <w:proofErr w:type="spellEnd"/>
      <w:r w:rsidR="007A7B2F" w:rsidRPr="00EF27D9">
        <w:rPr>
          <w:rFonts w:cs="David"/>
          <w:rtl/>
        </w:rPr>
        <w:t xml:space="preserve"> ערך מוסף בשיעור החוקי המתחייב מהמחירים הנ"ל יתווסף לתמורה וישולם בצירוף לכל חשבונית </w:t>
      </w:r>
      <w:r w:rsidR="007A7B2F">
        <w:rPr>
          <w:rFonts w:cs="David" w:hint="cs"/>
          <w:rtl/>
        </w:rPr>
        <w:t>או</w:t>
      </w:r>
      <w:r w:rsidR="007A7B2F" w:rsidRPr="00EF27D9">
        <w:rPr>
          <w:rFonts w:cs="David"/>
          <w:rtl/>
        </w:rPr>
        <w:t xml:space="preserve"> תשלום שישלמו המזמינים לספק. </w:t>
      </w:r>
    </w:p>
    <w:p w14:paraId="6F72EC19" w14:textId="77777777" w:rsidR="007A7B2F" w:rsidRPr="00EF27D9" w:rsidRDefault="007A7B2F" w:rsidP="007A7B2F">
      <w:pPr>
        <w:pStyle w:val="af7"/>
        <w:keepLines w:val="0"/>
        <w:widowControl w:val="0"/>
        <w:numPr>
          <w:ilvl w:val="1"/>
          <w:numId w:val="57"/>
        </w:numPr>
        <w:spacing w:after="120" w:line="360" w:lineRule="auto"/>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Pr>
          <w:rFonts w:cs="David" w:hint="eastAsia"/>
          <w:rtl/>
        </w:rPr>
        <w:t>המזמין</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p>
    <w:p w14:paraId="4F08802F" w14:textId="234CB1A9" w:rsidR="005F65D7" w:rsidRPr="005F65D7" w:rsidRDefault="005F65D7" w:rsidP="005F65D7">
      <w:pPr>
        <w:pStyle w:val="af7"/>
        <w:widowControl w:val="0"/>
        <w:numPr>
          <w:ilvl w:val="1"/>
          <w:numId w:val="57"/>
        </w:numPr>
        <w:spacing w:after="120" w:line="360" w:lineRule="auto"/>
        <w:rPr>
          <w:rFonts w:cs="David"/>
          <w:rtl/>
        </w:rPr>
      </w:pPr>
      <w:r w:rsidRPr="005F65D7">
        <w:rPr>
          <w:rFonts w:cs="David"/>
          <w:rtl/>
        </w:rPr>
        <w:t xml:space="preserve">נותן השירותים יידרש, להגיש דיווחים וחשבונות הנדרשים לצורך תשלום עבור עבודתו, במסגרת פורטל הספקים הממשלתי, בשים לב להוראות </w:t>
      </w:r>
      <w:proofErr w:type="spellStart"/>
      <w:r w:rsidRPr="005F65D7">
        <w:rPr>
          <w:rFonts w:cs="David"/>
          <w:rtl/>
        </w:rPr>
        <w:t>התכ"ם</w:t>
      </w:r>
      <w:proofErr w:type="spellEnd"/>
      <w:r w:rsidRPr="005F65D7">
        <w:rPr>
          <w:rFonts w:cs="David"/>
          <w:rtl/>
        </w:rPr>
        <w:t xml:space="preserve"> והנחיות החשב הכללי הרלוונטיות ויחתום על חוזה שימוש בפורטל הספקים, כמפורט בהוראת </w:t>
      </w:r>
      <w:proofErr w:type="spellStart"/>
      <w:r w:rsidRPr="005F65D7">
        <w:rPr>
          <w:rFonts w:cs="David"/>
          <w:rtl/>
        </w:rPr>
        <w:t>תכ"ם</w:t>
      </w:r>
      <w:proofErr w:type="spellEnd"/>
      <w:r w:rsidRPr="005F65D7">
        <w:rPr>
          <w:rFonts w:cs="David"/>
          <w:rtl/>
        </w:rPr>
        <w:t xml:space="preserve"> מס. 7.7.1.1.</w:t>
      </w:r>
      <w:r>
        <w:rPr>
          <w:rFonts w:cs="David" w:hint="cs"/>
          <w:rtl/>
        </w:rPr>
        <w:t xml:space="preserve"> </w:t>
      </w:r>
      <w:r w:rsidRPr="005F65D7">
        <w:rPr>
          <w:rFonts w:cs="David"/>
          <w:rtl/>
        </w:rPr>
        <w:t>לחילופין ימציא הזוכה אישור כספק העושה שימוש בפורטל הספקים. יודגש, הזוכה יישא בכלל העלויות הכרוכות בהתחברות לפורטל הספקים הממשלתי.</w:t>
      </w:r>
    </w:p>
    <w:p w14:paraId="6BE67E83" w14:textId="6402CD4D" w:rsidR="005F65D7" w:rsidRDefault="005F65D7" w:rsidP="004B5ED8">
      <w:pPr>
        <w:pStyle w:val="af7"/>
        <w:keepLines w:val="0"/>
        <w:widowControl w:val="0"/>
        <w:spacing w:after="120" w:line="360" w:lineRule="auto"/>
        <w:ind w:left="397"/>
        <w:jc w:val="both"/>
        <w:rPr>
          <w:rFonts w:cs="David"/>
        </w:rPr>
      </w:pPr>
      <w:r w:rsidRPr="005F65D7">
        <w:rPr>
          <w:rFonts w:cs="David"/>
          <w:rtl/>
        </w:rPr>
        <w:t xml:space="preserve">הרחבת הנחיות והוראות לעניין זה ראה בהוראת </w:t>
      </w:r>
      <w:proofErr w:type="spellStart"/>
      <w:r w:rsidRPr="005F65D7">
        <w:rPr>
          <w:rFonts w:cs="David"/>
          <w:rtl/>
        </w:rPr>
        <w:t>תכ"ם</w:t>
      </w:r>
      <w:proofErr w:type="spellEnd"/>
      <w:r w:rsidRPr="005F65D7">
        <w:rPr>
          <w:rFonts w:cs="David"/>
          <w:rtl/>
        </w:rPr>
        <w:t xml:space="preserve"> מס. 7.7.1.1.</w:t>
      </w:r>
      <w:r w:rsidR="00E356A1">
        <w:rPr>
          <w:rFonts w:cs="David" w:hint="cs"/>
          <w:rtl/>
        </w:rPr>
        <w:t>.</w:t>
      </w:r>
    </w:p>
    <w:p w14:paraId="26D8796A" w14:textId="38270AC3" w:rsidR="0009150A" w:rsidRPr="005F65D7" w:rsidRDefault="005F65D7" w:rsidP="004B5ED8">
      <w:pPr>
        <w:pStyle w:val="af7"/>
        <w:widowControl w:val="0"/>
        <w:numPr>
          <w:ilvl w:val="1"/>
          <w:numId w:val="57"/>
        </w:numPr>
        <w:spacing w:after="120" w:line="360" w:lineRule="auto"/>
        <w:rPr>
          <w:rFonts w:cs="David"/>
          <w:rtl/>
        </w:rPr>
      </w:pPr>
      <w:r w:rsidRPr="005F65D7">
        <w:rPr>
          <w:rFonts w:cs="David"/>
          <w:rtl/>
        </w:rPr>
        <w:t xml:space="preserve">כללי ההצמדה כפופים להוראת </w:t>
      </w:r>
      <w:proofErr w:type="spellStart"/>
      <w:r w:rsidRPr="005F65D7">
        <w:rPr>
          <w:rFonts w:cs="David"/>
          <w:rtl/>
        </w:rPr>
        <w:t>תכ"ם</w:t>
      </w:r>
      <w:proofErr w:type="spellEnd"/>
      <w:r w:rsidRPr="005F65D7">
        <w:rPr>
          <w:rFonts w:cs="David"/>
          <w:rtl/>
        </w:rPr>
        <w:t xml:space="preserve"> 7.5.2.1 המתעדכנת מעת לעת בכתובת: </w:t>
      </w:r>
      <w:hyperlink r:id="rId22" w:history="1">
        <w:r w:rsidRPr="002B669C">
          <w:rPr>
            <w:rStyle w:val="Hyperlink"/>
            <w:rFonts w:asciiTheme="minorHAnsi" w:hAnsiTheme="minorHAnsi" w:cs="David"/>
          </w:rPr>
          <w:t>http://mof.gov.il/takam/Pages/horaot.aspx?k=7.5.2.1</w:t>
        </w:r>
      </w:hyperlink>
      <w:r w:rsidRPr="005F65D7">
        <w:rPr>
          <w:rFonts w:cs="David"/>
          <w:rtl/>
        </w:rPr>
        <w:t>.</w:t>
      </w:r>
      <w:r>
        <w:rPr>
          <w:rFonts w:cs="David" w:hint="cs"/>
          <w:rtl/>
        </w:rPr>
        <w:t xml:space="preserve"> </w:t>
      </w:r>
      <w:r w:rsidRPr="005F65D7">
        <w:rPr>
          <w:rFonts w:cs="David"/>
          <w:rtl/>
        </w:rPr>
        <w:t>יום הבסיס לחישוב ההצמדה יהיה המועד האחרון להגשת הצעות בתיבת המכרזים.</w:t>
      </w:r>
      <w:r w:rsidR="00E356A1" w:rsidRPr="005F65D7" w:rsidDel="00E356A1">
        <w:rPr>
          <w:rFonts w:cs="David"/>
          <w:rtl/>
        </w:rPr>
        <w:t xml:space="preserve"> </w:t>
      </w:r>
    </w:p>
    <w:p w14:paraId="1E800EA7" w14:textId="77777777" w:rsidR="00986796" w:rsidRPr="007C5B4C" w:rsidRDefault="00986796" w:rsidP="00986796">
      <w:pPr>
        <w:pStyle w:val="af7"/>
        <w:keepLines w:val="0"/>
        <w:widowControl w:val="0"/>
        <w:numPr>
          <w:ilvl w:val="0"/>
          <w:numId w:val="57"/>
        </w:numPr>
        <w:spacing w:line="360" w:lineRule="auto"/>
        <w:jc w:val="both"/>
        <w:rPr>
          <w:rFonts w:cs="David"/>
          <w:b/>
          <w:bCs/>
          <w:rtl/>
        </w:rPr>
      </w:pPr>
      <w:r w:rsidRPr="007C5B4C">
        <w:rPr>
          <w:rFonts w:cs="David"/>
          <w:b/>
          <w:bCs/>
          <w:rtl/>
        </w:rPr>
        <w:t>אחריות לנזקים</w:t>
      </w:r>
    </w:p>
    <w:p w14:paraId="31BEE0DB" w14:textId="77777777" w:rsidR="00986796" w:rsidRPr="007C5B4C" w:rsidRDefault="00986796" w:rsidP="00C749FD">
      <w:pPr>
        <w:pStyle w:val="af7"/>
        <w:keepLines w:val="0"/>
        <w:widowControl w:val="0"/>
        <w:numPr>
          <w:ilvl w:val="1"/>
          <w:numId w:val="57"/>
        </w:numPr>
        <w:spacing w:after="120" w:line="360" w:lineRule="auto"/>
        <w:jc w:val="both"/>
        <w:rPr>
          <w:rFonts w:cs="David"/>
          <w:rtl/>
        </w:rPr>
      </w:pPr>
      <w:r w:rsidRPr="007C5B4C">
        <w:rPr>
          <w:rFonts w:cs="David"/>
          <w:rtl/>
        </w:rPr>
        <w:t xml:space="preserve">הספק </w:t>
      </w:r>
      <w:proofErr w:type="spellStart"/>
      <w:r w:rsidRPr="007C5B4C">
        <w:rPr>
          <w:rFonts w:cs="David"/>
          <w:rtl/>
        </w:rPr>
        <w:t>ישא</w:t>
      </w:r>
      <w:proofErr w:type="spellEnd"/>
      <w:r w:rsidRPr="007C5B4C">
        <w:rPr>
          <w:rFonts w:cs="David"/>
          <w:rtl/>
        </w:rPr>
        <w:t xml:space="preserve"> באחריות לכל נזק או אובדן שייגרם </w:t>
      </w:r>
      <w:r>
        <w:rPr>
          <w:rFonts w:cs="David" w:hint="cs"/>
          <w:rtl/>
        </w:rPr>
        <w:t>למזמין</w:t>
      </w:r>
      <w:r w:rsidRPr="007C5B4C">
        <w:rPr>
          <w:rFonts w:cs="David"/>
          <w:rtl/>
        </w:rPr>
        <w:t xml:space="preserve"> או לצד שלישי עקב </w:t>
      </w:r>
      <w:r w:rsidR="00C749FD">
        <w:rPr>
          <w:rFonts w:cs="David"/>
          <w:rtl/>
        </w:rPr>
        <w:t>מעש</w:t>
      </w:r>
      <w:r w:rsidR="00C749FD">
        <w:rPr>
          <w:rFonts w:cs="David" w:hint="cs"/>
          <w:rtl/>
        </w:rPr>
        <w:t>ה או מחדל של</w:t>
      </w:r>
      <w:r w:rsidR="00C749FD" w:rsidRPr="007C5B4C">
        <w:rPr>
          <w:rFonts w:cs="David"/>
          <w:rtl/>
        </w:rPr>
        <w:t xml:space="preserve"> הספק</w:t>
      </w:r>
      <w:r w:rsidR="00C749FD">
        <w:rPr>
          <w:rFonts w:cs="David" w:hint="cs"/>
          <w:rtl/>
        </w:rPr>
        <w:t xml:space="preserve"> או מי מטעמו, בהתאם לאמור</w:t>
      </w:r>
      <w:r w:rsidR="00C749FD" w:rsidRPr="007C5B4C">
        <w:rPr>
          <w:rFonts w:cs="David"/>
          <w:rtl/>
        </w:rPr>
        <w:t xml:space="preserve"> </w:t>
      </w:r>
      <w:r w:rsidR="00C749FD">
        <w:rPr>
          <w:rFonts w:cs="David" w:hint="cs"/>
          <w:rtl/>
        </w:rPr>
        <w:t>ב</w:t>
      </w:r>
      <w:r w:rsidR="00C749FD" w:rsidRPr="007C5B4C">
        <w:rPr>
          <w:rFonts w:cs="David"/>
          <w:rtl/>
        </w:rPr>
        <w:t>מכרז ו</w:t>
      </w:r>
      <w:r w:rsidR="00C749FD">
        <w:rPr>
          <w:rFonts w:cs="David" w:hint="cs"/>
          <w:rtl/>
        </w:rPr>
        <w:t>ב</w:t>
      </w:r>
      <w:r w:rsidR="00C749FD" w:rsidRPr="007C5B4C">
        <w:rPr>
          <w:rFonts w:cs="David"/>
          <w:rtl/>
        </w:rPr>
        <w:t xml:space="preserve">הסכם. </w:t>
      </w:r>
      <w:r w:rsidR="00C749FD" w:rsidRPr="00956E1D">
        <w:rPr>
          <w:rFonts w:cs="David"/>
          <w:rtl/>
        </w:rPr>
        <w:t xml:space="preserve"> הספק </w:t>
      </w:r>
      <w:r w:rsidR="00C749FD">
        <w:rPr>
          <w:rFonts w:cs="David" w:hint="cs"/>
          <w:rtl/>
        </w:rPr>
        <w:t xml:space="preserve">מתחייב </w:t>
      </w:r>
      <w:r w:rsidR="00C749FD" w:rsidRPr="00956E1D">
        <w:rPr>
          <w:rFonts w:cs="David"/>
          <w:rtl/>
        </w:rPr>
        <w:t>לשלם ולשפות</w:t>
      </w:r>
      <w:r w:rsidR="00C749FD" w:rsidRPr="00956E1D">
        <w:rPr>
          <w:rFonts w:cs="David" w:hint="cs"/>
          <w:rtl/>
        </w:rPr>
        <w:t xml:space="preserve"> את </w:t>
      </w:r>
      <w:r w:rsidR="00C749FD">
        <w:rPr>
          <w:rFonts w:cs="David" w:hint="cs"/>
          <w:rtl/>
        </w:rPr>
        <w:t>המזמין</w:t>
      </w:r>
      <w:r w:rsidR="00C749FD" w:rsidRPr="00956E1D">
        <w:rPr>
          <w:rFonts w:cs="David" w:hint="cs"/>
          <w:rtl/>
        </w:rPr>
        <w:t xml:space="preserve"> או המזמין</w:t>
      </w:r>
      <w:r w:rsidR="00C749FD" w:rsidRPr="00956E1D">
        <w:rPr>
          <w:rFonts w:cs="David"/>
          <w:rtl/>
        </w:rPr>
        <w:t xml:space="preserve"> בעבור כל הוצאה שנגרמה להם כאמור.</w:t>
      </w:r>
      <w:r w:rsidRPr="007C5B4C">
        <w:rPr>
          <w:rFonts w:cs="David"/>
          <w:rtl/>
        </w:rPr>
        <w:t xml:space="preserve">. </w:t>
      </w:r>
    </w:p>
    <w:p w14:paraId="02C4F047" w14:textId="01CDD62A" w:rsidR="00986796" w:rsidRPr="007C5B4C" w:rsidRDefault="00C749FD" w:rsidP="00986796">
      <w:pPr>
        <w:pStyle w:val="af7"/>
        <w:keepLines w:val="0"/>
        <w:widowControl w:val="0"/>
        <w:numPr>
          <w:ilvl w:val="1"/>
          <w:numId w:val="57"/>
        </w:numPr>
        <w:spacing w:after="120" w:line="360" w:lineRule="auto"/>
        <w:jc w:val="both"/>
        <w:rPr>
          <w:rFonts w:cs="David"/>
          <w:rtl/>
        </w:rPr>
      </w:pPr>
      <w:r w:rsidRPr="00574617">
        <w:rPr>
          <w:rFonts w:cs="David"/>
          <w:rtl/>
        </w:rPr>
        <w:t xml:space="preserve">הצדדים מצהירים בזאת כי </w:t>
      </w:r>
      <w:r>
        <w:rPr>
          <w:rFonts w:cs="David" w:hint="cs"/>
          <w:rtl/>
        </w:rPr>
        <w:t>המזמין</w:t>
      </w:r>
      <w:r w:rsidRPr="00574617">
        <w:rPr>
          <w:rFonts w:cs="David"/>
          <w:rtl/>
        </w:rPr>
        <w:t>, הבאים מכוח</w:t>
      </w:r>
      <w:r>
        <w:rPr>
          <w:rFonts w:cs="David" w:hint="cs"/>
          <w:rtl/>
        </w:rPr>
        <w:t>ו</w:t>
      </w:r>
      <w:r w:rsidRPr="00574617">
        <w:rPr>
          <w:rFonts w:cs="David"/>
          <w:rtl/>
        </w:rPr>
        <w:t xml:space="preserve"> או המועסקים על יד</w:t>
      </w:r>
      <w:r>
        <w:rPr>
          <w:rFonts w:cs="David" w:hint="cs"/>
          <w:rtl/>
        </w:rPr>
        <w:t>ו</w:t>
      </w:r>
      <w:r w:rsidRPr="00574617">
        <w:rPr>
          <w:rFonts w:cs="David"/>
          <w:rtl/>
        </w:rPr>
        <w:t xml:space="preserve"> לא </w:t>
      </w:r>
      <w:r w:rsidRPr="00574617">
        <w:rPr>
          <w:rFonts w:cs="David" w:hint="cs"/>
          <w:rtl/>
        </w:rPr>
        <w:t>י</w:t>
      </w:r>
      <w:r w:rsidRPr="00574617">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125A5F">
        <w:rPr>
          <w:rFonts w:cs="David" w:hint="eastAsia"/>
          <w:rtl/>
        </w:rPr>
        <w:t>האמור</w:t>
      </w:r>
      <w:r w:rsidRPr="00125A5F">
        <w:rPr>
          <w:rFonts w:cs="David"/>
          <w:rtl/>
        </w:rPr>
        <w:t xml:space="preserve"> לא יחול ביחס לנזק שנגרם בזדון או נזק שהאחריות בגינו מוטלת על המזמין לפי דין.</w:t>
      </w:r>
    </w:p>
    <w:p w14:paraId="5842888B" w14:textId="77777777" w:rsidR="00986796" w:rsidRDefault="00986796" w:rsidP="00986796">
      <w:pPr>
        <w:pStyle w:val="af7"/>
        <w:keepLines w:val="0"/>
        <w:widowControl w:val="0"/>
        <w:numPr>
          <w:ilvl w:val="0"/>
          <w:numId w:val="57"/>
        </w:numPr>
        <w:spacing w:line="360" w:lineRule="auto"/>
        <w:jc w:val="both"/>
        <w:rPr>
          <w:rFonts w:cs="David"/>
          <w:b/>
          <w:bCs/>
        </w:rPr>
      </w:pPr>
      <w:r>
        <w:rPr>
          <w:rFonts w:cs="David" w:hint="cs"/>
          <w:b/>
          <w:bCs/>
          <w:rtl/>
        </w:rPr>
        <w:t>ביטוח</w:t>
      </w:r>
    </w:p>
    <w:p w14:paraId="0B7D118C" w14:textId="77777777" w:rsidR="00986796" w:rsidRPr="00D534A0" w:rsidRDefault="00986796" w:rsidP="00986796">
      <w:pPr>
        <w:pStyle w:val="af7"/>
        <w:widowControl w:val="0"/>
        <w:numPr>
          <w:ilvl w:val="1"/>
          <w:numId w:val="57"/>
        </w:numPr>
        <w:spacing w:line="360" w:lineRule="auto"/>
        <w:jc w:val="both"/>
        <w:rPr>
          <w:rFonts w:cs="David"/>
          <w:rtl/>
        </w:rPr>
      </w:pPr>
      <w:r w:rsidRPr="00D534A0">
        <w:rPr>
          <w:rFonts w:cs="David"/>
          <w:rtl/>
        </w:rPr>
        <w:t>ה</w:t>
      </w:r>
      <w:r>
        <w:rPr>
          <w:rFonts w:cs="David" w:hint="cs"/>
          <w:rtl/>
        </w:rPr>
        <w:t>ספק</w:t>
      </w:r>
      <w:r w:rsidRPr="00D534A0">
        <w:rPr>
          <w:rFonts w:cs="David"/>
          <w:rtl/>
        </w:rPr>
        <w:t xml:space="preserve"> מתחייב, ולקיים את כל הביטוחים המפורטים </w:t>
      </w:r>
      <w:r>
        <w:rPr>
          <w:rFonts w:cs="David" w:hint="cs"/>
          <w:rtl/>
        </w:rPr>
        <w:t>ב</w:t>
      </w:r>
      <w:r w:rsidRPr="00F23BC2">
        <w:rPr>
          <w:rFonts w:cs="David"/>
          <w:b/>
          <w:bCs/>
          <w:rtl/>
        </w:rPr>
        <w:t xml:space="preserve">נספח </w:t>
      </w:r>
      <w:r w:rsidRPr="00F23BC2">
        <w:rPr>
          <w:rFonts w:cs="David" w:hint="cs"/>
          <w:b/>
          <w:bCs/>
          <w:rtl/>
        </w:rPr>
        <w:t>ד</w:t>
      </w:r>
      <w:r>
        <w:rPr>
          <w:rFonts w:cs="David" w:hint="cs"/>
          <w:rtl/>
        </w:rPr>
        <w:t>'</w:t>
      </w:r>
      <w:r w:rsidRPr="00D534A0">
        <w:rPr>
          <w:rFonts w:cs="David"/>
          <w:rtl/>
        </w:rPr>
        <w:t xml:space="preserve"> על כל תנאיו, </w:t>
      </w:r>
      <w:r>
        <w:rPr>
          <w:rFonts w:cs="David" w:hint="cs"/>
          <w:rtl/>
        </w:rPr>
        <w:t>במהלך כל תקופת ההתקשרות</w:t>
      </w:r>
      <w:r w:rsidRPr="00D534A0">
        <w:rPr>
          <w:rFonts w:cs="David"/>
          <w:rtl/>
        </w:rPr>
        <w:t>.</w:t>
      </w:r>
      <w:r w:rsidR="00C749FD">
        <w:rPr>
          <w:rFonts w:cs="David" w:hint="cs"/>
          <w:rtl/>
        </w:rPr>
        <w:t xml:space="preserve"> </w:t>
      </w:r>
      <w:r w:rsidR="00C749FD" w:rsidRPr="006352D1">
        <w:rPr>
          <w:rFonts w:ascii="David" w:hAnsi="David" w:cs="David"/>
          <w:rtl/>
        </w:rPr>
        <w:t xml:space="preserve">מבלי לגרוע מכלליות האמור, להלן קישור לאתר האינטרנט של ענבל חברה לביטוח בע"מ ובו מסמך המרכז את השינויים והתיקונים המקובלים ושאינם מקובלים לנוסח הביטוח וכן למכתבים המלווים מסמך זה:  </w:t>
      </w:r>
      <w:hyperlink r:id="rId23" w:history="1">
        <w:r w:rsidR="00C749FD" w:rsidRPr="007958D2">
          <w:rPr>
            <w:rStyle w:val="Hyperlink"/>
            <w:rFonts w:ascii="David" w:hAnsi="David" w:cs="David"/>
          </w:rPr>
          <w:t>www.inbal.co.il/HomeWebPages/Advice.aspx</w:t>
        </w:r>
      </w:hyperlink>
      <w:r w:rsidR="00C749FD">
        <w:rPr>
          <w:rFonts w:ascii="David" w:hAnsi="David" w:cs="David" w:hint="cs"/>
          <w:rtl/>
        </w:rPr>
        <w:t>.</w:t>
      </w:r>
    </w:p>
    <w:p w14:paraId="5816D231" w14:textId="77777777" w:rsidR="00C749FD" w:rsidRDefault="00C749FD" w:rsidP="00853856">
      <w:pPr>
        <w:pStyle w:val="af7"/>
        <w:widowControl w:val="0"/>
        <w:numPr>
          <w:ilvl w:val="1"/>
          <w:numId w:val="57"/>
        </w:numPr>
        <w:spacing w:line="360" w:lineRule="auto"/>
        <w:jc w:val="both"/>
        <w:rPr>
          <w:rFonts w:cs="David"/>
        </w:rPr>
      </w:pPr>
      <w:r>
        <w:rPr>
          <w:rFonts w:cs="David" w:hint="cs"/>
          <w:rtl/>
        </w:rPr>
        <w:lastRenderedPageBreak/>
        <w:t xml:space="preserve">ככל שתוקפה של פוליסת ביטוח </w:t>
      </w:r>
      <w:r w:rsidR="00853856">
        <w:rPr>
          <w:rFonts w:cs="David" w:hint="cs"/>
          <w:rtl/>
        </w:rPr>
        <w:t>ה</w:t>
      </w:r>
      <w:r>
        <w:rPr>
          <w:rFonts w:cs="David" w:hint="cs"/>
          <w:rtl/>
        </w:rPr>
        <w:t>מפורט</w:t>
      </w:r>
      <w:r w:rsidR="00853856">
        <w:rPr>
          <w:rFonts w:cs="David" w:hint="cs"/>
          <w:rtl/>
        </w:rPr>
        <w:t>ת</w:t>
      </w:r>
      <w:r>
        <w:rPr>
          <w:rFonts w:cs="David" w:hint="cs"/>
          <w:rtl/>
        </w:rPr>
        <w:t xml:space="preserve"> ב</w:t>
      </w:r>
      <w:r w:rsidRPr="001B1FA5">
        <w:rPr>
          <w:rFonts w:cs="David" w:hint="cs"/>
          <w:b/>
          <w:bCs/>
          <w:rtl/>
        </w:rPr>
        <w:t>נספח ד'</w:t>
      </w:r>
      <w:r>
        <w:rPr>
          <w:rFonts w:cs="David" w:hint="cs"/>
          <w:rtl/>
        </w:rPr>
        <w:t xml:space="preserve"> מסתיימת במהלך תקופת ההתקשרות, על הספק, </w:t>
      </w:r>
      <w:r w:rsidRPr="001B1FA5">
        <w:rPr>
          <w:rFonts w:cs="David"/>
          <w:rtl/>
        </w:rPr>
        <w:t>לכל המאוחר שבועיים לפני סיום ת</w:t>
      </w:r>
      <w:r>
        <w:rPr>
          <w:rFonts w:cs="David" w:hint="cs"/>
          <w:rtl/>
        </w:rPr>
        <w:t>ו</w:t>
      </w:r>
      <w:r w:rsidRPr="001B1FA5">
        <w:rPr>
          <w:rFonts w:cs="David"/>
          <w:rtl/>
        </w:rPr>
        <w:t>קפ</w:t>
      </w:r>
      <w:r>
        <w:rPr>
          <w:rFonts w:cs="David" w:hint="cs"/>
          <w:rtl/>
        </w:rPr>
        <w:t>ה של</w:t>
      </w:r>
      <w:r w:rsidRPr="001B1FA5">
        <w:rPr>
          <w:rFonts w:cs="David" w:hint="cs"/>
          <w:rtl/>
        </w:rPr>
        <w:t xml:space="preserve"> </w:t>
      </w:r>
      <w:r>
        <w:rPr>
          <w:rFonts w:cs="David" w:hint="cs"/>
          <w:rtl/>
        </w:rPr>
        <w:t>ה</w:t>
      </w:r>
      <w:r w:rsidRPr="001B1FA5">
        <w:rPr>
          <w:rFonts w:cs="David" w:hint="cs"/>
          <w:rtl/>
        </w:rPr>
        <w:t>פוליסה</w:t>
      </w:r>
      <w:r>
        <w:rPr>
          <w:rFonts w:cs="David" w:hint="cs"/>
          <w:rtl/>
        </w:rPr>
        <w:t xml:space="preserve">, </w:t>
      </w:r>
      <w:r w:rsidRPr="001B1FA5">
        <w:rPr>
          <w:rFonts w:cs="David"/>
          <w:rtl/>
        </w:rPr>
        <w:t>להציג את העתקי הפוליסות המחודשות או אישור קיום ביטוחים חתומות ע</w:t>
      </w:r>
      <w:r w:rsidRPr="001B1FA5">
        <w:rPr>
          <w:rFonts w:cs="David" w:hint="cs"/>
          <w:rtl/>
        </w:rPr>
        <w:t>ל ידי</w:t>
      </w:r>
      <w:r w:rsidRPr="001B1FA5">
        <w:rPr>
          <w:rFonts w:cs="David"/>
          <w:rtl/>
        </w:rPr>
        <w:t xml:space="preserve"> המבטח.</w:t>
      </w:r>
    </w:p>
    <w:p w14:paraId="7E8A93B0" w14:textId="77777777" w:rsidR="00C749FD" w:rsidRPr="00D534A0" w:rsidRDefault="00C749FD" w:rsidP="00C749FD">
      <w:pPr>
        <w:pStyle w:val="af7"/>
        <w:widowControl w:val="0"/>
        <w:numPr>
          <w:ilvl w:val="1"/>
          <w:numId w:val="57"/>
        </w:numPr>
        <w:spacing w:line="360" w:lineRule="auto"/>
        <w:jc w:val="both"/>
        <w:rPr>
          <w:rFonts w:cs="David"/>
          <w:rtl/>
        </w:rPr>
      </w:pPr>
      <w:r>
        <w:rPr>
          <w:rFonts w:cs="David" w:hint="cs"/>
          <w:rtl/>
        </w:rPr>
        <w:t>בנוסף ל</w:t>
      </w:r>
      <w:r w:rsidRPr="00D534A0">
        <w:rPr>
          <w:rFonts w:cs="David"/>
          <w:rtl/>
        </w:rPr>
        <w:t>ביטוח</w:t>
      </w:r>
      <w:r>
        <w:rPr>
          <w:rFonts w:cs="David" w:hint="cs"/>
          <w:rtl/>
        </w:rPr>
        <w:t>ים</w:t>
      </w:r>
      <w:r w:rsidRPr="00D534A0">
        <w:rPr>
          <w:rFonts w:cs="David"/>
          <w:rtl/>
        </w:rPr>
        <w:t xml:space="preserve"> הנדרש</w:t>
      </w:r>
      <w:r>
        <w:rPr>
          <w:rFonts w:cs="David" w:hint="cs"/>
          <w:rtl/>
        </w:rPr>
        <w:t>ים והמפורטים במכרז,</w:t>
      </w:r>
      <w:r w:rsidRPr="00D534A0">
        <w:rPr>
          <w:rFonts w:cs="David"/>
          <w:rtl/>
        </w:rPr>
        <w:t xml:space="preserve"> </w:t>
      </w:r>
      <w:r>
        <w:rPr>
          <w:rFonts w:cs="David" w:hint="cs"/>
          <w:rtl/>
        </w:rPr>
        <w:t>על הספק</w:t>
      </w:r>
      <w:r w:rsidRPr="00D534A0">
        <w:rPr>
          <w:rFonts w:cs="David"/>
          <w:rtl/>
        </w:rPr>
        <w:t xml:space="preserve"> לבחון את חשיפתו</w:t>
      </w:r>
      <w:r>
        <w:rPr>
          <w:rFonts w:cs="David" w:hint="cs"/>
          <w:rtl/>
        </w:rPr>
        <w:t xml:space="preserve"> לאור הוראות המכרז והחוזה</w:t>
      </w:r>
      <w:r w:rsidRPr="00D534A0">
        <w:rPr>
          <w:rFonts w:cs="David"/>
          <w:rtl/>
        </w:rPr>
        <w:t xml:space="preserve"> ולקבוע את הביטוחים הנחוצים</w:t>
      </w:r>
      <w:r>
        <w:rPr>
          <w:rFonts w:cs="David" w:hint="cs"/>
          <w:rtl/>
        </w:rPr>
        <w:t xml:space="preserve"> לו,</w:t>
      </w:r>
      <w:r w:rsidRPr="00D534A0">
        <w:rPr>
          <w:rFonts w:cs="David"/>
          <w:rtl/>
        </w:rPr>
        <w:t xml:space="preserve"> בהתאם ל</w:t>
      </w:r>
      <w:r>
        <w:rPr>
          <w:rFonts w:cs="David" w:hint="cs"/>
          <w:rtl/>
        </w:rPr>
        <w:t>ניהול סיכונים של הספק</w:t>
      </w:r>
      <w:r w:rsidRPr="00D534A0">
        <w:rPr>
          <w:rFonts w:cs="David"/>
          <w:rtl/>
        </w:rPr>
        <w:t>.</w:t>
      </w:r>
    </w:p>
    <w:p w14:paraId="2550CABD" w14:textId="77777777" w:rsidR="00C749FD" w:rsidRDefault="00C749FD" w:rsidP="00986796">
      <w:pPr>
        <w:pStyle w:val="af7"/>
        <w:widowControl w:val="0"/>
        <w:numPr>
          <w:ilvl w:val="1"/>
          <w:numId w:val="57"/>
        </w:numPr>
        <w:spacing w:line="360" w:lineRule="auto"/>
        <w:jc w:val="both"/>
        <w:rPr>
          <w:rFonts w:cs="David"/>
        </w:rPr>
      </w:pPr>
      <w:r w:rsidRPr="00D534A0">
        <w:rPr>
          <w:rFonts w:cs="David"/>
          <w:rtl/>
        </w:rPr>
        <w:t>אין בכל האמור בסעיפי הביטוח כדי לפטור את ה</w:t>
      </w:r>
      <w:r>
        <w:rPr>
          <w:rFonts w:cs="David" w:hint="cs"/>
          <w:rtl/>
        </w:rPr>
        <w:t>ספק</w:t>
      </w:r>
      <w:r w:rsidRPr="00D534A0">
        <w:rPr>
          <w:rFonts w:cs="David"/>
          <w:rtl/>
        </w:rPr>
        <w:t xml:space="preserve">, מכל חובה החלה עליו על פי </w:t>
      </w:r>
      <w:r>
        <w:rPr>
          <w:rFonts w:cs="David" w:hint="cs"/>
          <w:rtl/>
        </w:rPr>
        <w:t xml:space="preserve">המכרז ועל פי כל </w:t>
      </w:r>
      <w:r w:rsidRPr="00D534A0">
        <w:rPr>
          <w:rFonts w:cs="David"/>
          <w:rtl/>
        </w:rPr>
        <w:t>דין</w:t>
      </w:r>
      <w:r>
        <w:rPr>
          <w:rFonts w:cs="David" w:hint="cs"/>
          <w:rtl/>
        </w:rPr>
        <w:t>.</w:t>
      </w:r>
    </w:p>
    <w:p w14:paraId="277E7B9E" w14:textId="77777777" w:rsidR="004B2835" w:rsidRPr="007C5B4C" w:rsidRDefault="004B2835" w:rsidP="004B2835">
      <w:pPr>
        <w:pStyle w:val="af7"/>
        <w:keepLines w:val="0"/>
        <w:widowControl w:val="0"/>
        <w:numPr>
          <w:ilvl w:val="0"/>
          <w:numId w:val="57"/>
        </w:numPr>
        <w:spacing w:line="360" w:lineRule="auto"/>
        <w:jc w:val="both"/>
        <w:rPr>
          <w:rFonts w:cs="David"/>
          <w:b/>
          <w:bCs/>
          <w:rtl/>
        </w:rPr>
      </w:pPr>
      <w:r w:rsidRPr="007C5B4C">
        <w:rPr>
          <w:rFonts w:cs="David"/>
          <w:b/>
          <w:bCs/>
          <w:rtl/>
        </w:rPr>
        <w:t>המחאת זכויות או חובות על פי הסכם</w:t>
      </w:r>
    </w:p>
    <w:p w14:paraId="3A5936C3" w14:textId="77777777" w:rsidR="004B2835" w:rsidRDefault="004B2835" w:rsidP="004B2835">
      <w:pPr>
        <w:pStyle w:val="af7"/>
        <w:keepLines w:val="0"/>
        <w:widowControl w:val="0"/>
        <w:numPr>
          <w:ilvl w:val="1"/>
          <w:numId w:val="57"/>
        </w:numPr>
        <w:spacing w:after="120" w:line="360" w:lineRule="auto"/>
        <w:jc w:val="both"/>
        <w:rPr>
          <w:rFonts w:cs="David"/>
        </w:rPr>
      </w:pPr>
      <w:r w:rsidRPr="007C5B4C">
        <w:rPr>
          <w:rFonts w:cs="David"/>
          <w:rtl/>
        </w:rPr>
        <w:t xml:space="preserve">חל איסור מוחלט על הספק </w:t>
      </w:r>
      <w:proofErr w:type="spellStart"/>
      <w:r w:rsidRPr="007C5B4C">
        <w:rPr>
          <w:rFonts w:cs="David"/>
          <w:rtl/>
        </w:rPr>
        <w:t>להמחות</w:t>
      </w:r>
      <w:proofErr w:type="spellEnd"/>
      <w:r w:rsidRPr="007C5B4C">
        <w:rPr>
          <w:rFonts w:cs="David"/>
          <w:rtl/>
        </w:rPr>
        <w:t xml:space="preserve"> או להסב כל זכות או חובה על</w:t>
      </w:r>
      <w:r>
        <w:rPr>
          <w:rFonts w:cs="David"/>
          <w:rtl/>
        </w:rPr>
        <w:t xml:space="preserve"> פי הסכם זה או את ביצוע האמור ב</w:t>
      </w:r>
      <w:r>
        <w:rPr>
          <w:rFonts w:cs="David" w:hint="cs"/>
          <w:rtl/>
        </w:rPr>
        <w:t>ו</w:t>
      </w:r>
      <w:r w:rsidRPr="007C5B4C">
        <w:rPr>
          <w:rFonts w:cs="David"/>
          <w:rtl/>
        </w:rPr>
        <w:t xml:space="preserve">, ללא אישור מראש ובכתב של </w:t>
      </w:r>
      <w:r>
        <w:rPr>
          <w:rFonts w:cs="David"/>
          <w:rtl/>
        </w:rPr>
        <w:t>המזמין</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0B96B2EE" w14:textId="77777777" w:rsidR="004B2835" w:rsidRDefault="004B2835" w:rsidP="004B2835">
      <w:pPr>
        <w:pStyle w:val="af7"/>
        <w:keepLines w:val="0"/>
        <w:widowControl w:val="0"/>
        <w:numPr>
          <w:ilvl w:val="1"/>
          <w:numId w:val="57"/>
        </w:numPr>
        <w:spacing w:after="120" w:line="360" w:lineRule="auto"/>
        <w:jc w:val="both"/>
        <w:rPr>
          <w:rFonts w:cs="David"/>
        </w:rPr>
      </w:pPr>
      <w:r w:rsidRPr="007C5B4C">
        <w:rPr>
          <w:rFonts w:cs="David"/>
          <w:rtl/>
        </w:rPr>
        <w:t xml:space="preserve">אישר </w:t>
      </w:r>
      <w:r>
        <w:rPr>
          <w:rFonts w:cs="David"/>
          <w:rtl/>
        </w:rPr>
        <w:t>המזמין</w:t>
      </w:r>
      <w:r w:rsidRPr="007C5B4C">
        <w:rPr>
          <w:rFonts w:cs="David"/>
          <w:rtl/>
        </w:rPr>
        <w:t xml:space="preserve"> המחאה או הסבה של זכויותיו או חובותיו של הספק על פי הסכם זה, לא יהיה באישור </w:t>
      </w:r>
      <w:r>
        <w:rPr>
          <w:rFonts w:cs="David"/>
          <w:rtl/>
        </w:rPr>
        <w:t>המזמין</w:t>
      </w:r>
      <w:r>
        <w:rPr>
          <w:rFonts w:cs="David" w:hint="cs"/>
          <w:rtl/>
        </w:rPr>
        <w:t xml:space="preserve"> כדי</w:t>
      </w:r>
      <w:r w:rsidRPr="007C5B4C">
        <w:rPr>
          <w:rFonts w:cs="David"/>
          <w:rtl/>
        </w:rPr>
        <w:t xml:space="preserve"> לשחרר את הספק מאחריותו כלפי </w:t>
      </w:r>
      <w:r>
        <w:rPr>
          <w:rFonts w:cs="David"/>
          <w:rtl/>
        </w:rPr>
        <w:t>המזמין</w:t>
      </w:r>
      <w:r w:rsidRPr="007C5B4C">
        <w:rPr>
          <w:rFonts w:cs="David"/>
          <w:rtl/>
        </w:rPr>
        <w:t xml:space="preserve"> בדבר הוראות הסכם זה.</w:t>
      </w:r>
    </w:p>
    <w:p w14:paraId="2F5B1101" w14:textId="77777777" w:rsidR="004B2835" w:rsidRPr="007C5B4C" w:rsidRDefault="004B2835" w:rsidP="004B2835">
      <w:pPr>
        <w:pStyle w:val="af7"/>
        <w:keepLines w:val="0"/>
        <w:widowControl w:val="0"/>
        <w:numPr>
          <w:ilvl w:val="1"/>
          <w:numId w:val="57"/>
        </w:numPr>
        <w:spacing w:after="120" w:line="360" w:lineRule="auto"/>
        <w:jc w:val="both"/>
        <w:rPr>
          <w:rFonts w:cs="David"/>
          <w:rtl/>
        </w:rPr>
      </w:pPr>
      <w:r w:rsidRPr="007C5B4C">
        <w:rPr>
          <w:rFonts w:cs="David"/>
          <w:rtl/>
        </w:rPr>
        <w:t>מוצהר ומוסכם בזה כי ל</w:t>
      </w:r>
      <w:r>
        <w:rPr>
          <w:rFonts w:cs="David" w:hint="cs"/>
          <w:rtl/>
        </w:rPr>
        <w:t>מזמין</w:t>
      </w:r>
      <w:r w:rsidRPr="007C5B4C">
        <w:rPr>
          <w:rFonts w:cs="David"/>
          <w:rtl/>
        </w:rPr>
        <w:t xml:space="preserve"> הזכות </w:t>
      </w:r>
      <w:proofErr w:type="spellStart"/>
      <w:r w:rsidRPr="007C5B4C">
        <w:rPr>
          <w:rFonts w:cs="David"/>
          <w:rtl/>
        </w:rPr>
        <w:t>להמחות</w:t>
      </w:r>
      <w:proofErr w:type="spellEnd"/>
      <w:r w:rsidRPr="007C5B4C">
        <w:rPr>
          <w:rFonts w:cs="David"/>
          <w:rtl/>
        </w:rPr>
        <w:t xml:space="preserve"> או להסב כל זכות או חובה על פי הסכם זה ללא צורך בקבלת אישור כלשהו מהספק או מצד ג' כלשהו.</w:t>
      </w:r>
    </w:p>
    <w:p w14:paraId="53A82436" w14:textId="77777777" w:rsidR="00986796" w:rsidRPr="007C5B4C" w:rsidRDefault="00986796" w:rsidP="00986796">
      <w:pPr>
        <w:pStyle w:val="af7"/>
        <w:keepLines w:val="0"/>
        <w:widowControl w:val="0"/>
        <w:numPr>
          <w:ilvl w:val="0"/>
          <w:numId w:val="57"/>
        </w:numPr>
        <w:spacing w:line="360" w:lineRule="auto"/>
        <w:jc w:val="both"/>
        <w:rPr>
          <w:rFonts w:cs="David"/>
          <w:b/>
          <w:bCs/>
          <w:rtl/>
        </w:rPr>
      </w:pPr>
      <w:r w:rsidRPr="007C5B4C">
        <w:rPr>
          <w:rFonts w:cs="David"/>
          <w:b/>
          <w:bCs/>
          <w:rtl/>
        </w:rPr>
        <w:t>הפסקת ההתקשרות</w:t>
      </w:r>
    </w:p>
    <w:p w14:paraId="74820514" w14:textId="77777777" w:rsidR="00DB2F2A" w:rsidRDefault="00DB2F2A" w:rsidP="004B2835">
      <w:pPr>
        <w:pStyle w:val="af7"/>
        <w:keepLines w:val="0"/>
        <w:widowControl w:val="0"/>
        <w:numPr>
          <w:ilvl w:val="1"/>
          <w:numId w:val="57"/>
        </w:numPr>
        <w:spacing w:after="120" w:line="360" w:lineRule="auto"/>
        <w:jc w:val="both"/>
        <w:rPr>
          <w:rFonts w:cs="David"/>
        </w:rPr>
      </w:pPr>
      <w:r>
        <w:rPr>
          <w:rFonts w:cs="David" w:hint="cs"/>
          <w:rtl/>
        </w:rPr>
        <w:t>הספק מתחייב לספק את השירותים לכל אורך תקופת ההתקשרות, בהתאם להוראות ההסכם והמכרז. לא תהיה לספק אפשרות להפסיק את ההתקשרות</w:t>
      </w:r>
      <w:r w:rsidR="005B3470">
        <w:rPr>
          <w:rFonts w:cs="David" w:hint="cs"/>
          <w:rtl/>
        </w:rPr>
        <w:t xml:space="preserve"> במהלכה</w:t>
      </w:r>
      <w:r>
        <w:rPr>
          <w:rFonts w:cs="David" w:hint="cs"/>
          <w:rtl/>
        </w:rPr>
        <w:t xml:space="preserve">. </w:t>
      </w:r>
    </w:p>
    <w:p w14:paraId="3B09CBD3" w14:textId="77777777" w:rsidR="004B2835" w:rsidRPr="00100307" w:rsidRDefault="004B2835" w:rsidP="004B2835">
      <w:pPr>
        <w:pStyle w:val="af7"/>
        <w:keepLines w:val="0"/>
        <w:widowControl w:val="0"/>
        <w:numPr>
          <w:ilvl w:val="1"/>
          <w:numId w:val="57"/>
        </w:numPr>
        <w:spacing w:after="120" w:line="360" w:lineRule="auto"/>
        <w:jc w:val="both"/>
        <w:rPr>
          <w:rFonts w:cs="David"/>
          <w:rtl/>
        </w:rPr>
      </w:pPr>
      <w:r>
        <w:rPr>
          <w:rFonts w:cs="David"/>
          <w:rtl/>
        </w:rPr>
        <w:t>המזמין</w:t>
      </w:r>
      <w:r w:rsidRPr="00100307">
        <w:rPr>
          <w:rFonts w:cs="David"/>
          <w:rtl/>
        </w:rPr>
        <w:t xml:space="preserve"> יהיה רשאי להודיע לספק בהודעה מוקדמת של 60 יום על </w:t>
      </w:r>
      <w:r>
        <w:rPr>
          <w:rFonts w:cs="David" w:hint="cs"/>
          <w:rtl/>
        </w:rPr>
        <w:t>הספקת ההתקשרות</w:t>
      </w:r>
      <w:r w:rsidRPr="00100307">
        <w:rPr>
          <w:rFonts w:cs="David"/>
          <w:rtl/>
        </w:rPr>
        <w:t xml:space="preserve"> מכל סיבה שהיא</w:t>
      </w:r>
      <w:r>
        <w:rPr>
          <w:rFonts w:cs="David" w:hint="cs"/>
          <w:rtl/>
        </w:rPr>
        <w:t>,</w:t>
      </w:r>
      <w:r w:rsidRPr="00100307">
        <w:rPr>
          <w:rFonts w:cs="David"/>
          <w:rtl/>
        </w:rPr>
        <w:t xml:space="preserve"> ומבלי ש</w:t>
      </w:r>
      <w:r>
        <w:rPr>
          <w:rFonts w:cs="David"/>
          <w:rtl/>
        </w:rPr>
        <w:t>המזמין</w:t>
      </w:r>
      <w:r w:rsidRPr="00100307">
        <w:rPr>
          <w:rFonts w:cs="David"/>
          <w:rtl/>
        </w:rPr>
        <w:t xml:space="preserve">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w:t>
      </w:r>
      <w:r>
        <w:rPr>
          <w:rFonts w:cs="David"/>
          <w:rtl/>
        </w:rPr>
        <w:t>המזמין</w:t>
      </w:r>
      <w:r w:rsidRPr="00100307">
        <w:rPr>
          <w:rFonts w:cs="David"/>
          <w:rtl/>
        </w:rPr>
        <w:t xml:space="preserve"> בקשר עם הפסקת פעולתו </w:t>
      </w:r>
      <w:r w:rsidRPr="00100307">
        <w:rPr>
          <w:rFonts w:cs="David" w:hint="cs"/>
          <w:rtl/>
        </w:rPr>
        <w:t>כאמור.</w:t>
      </w:r>
    </w:p>
    <w:p w14:paraId="01DD255D" w14:textId="77777777" w:rsidR="004B2835" w:rsidRPr="007C5B4C" w:rsidRDefault="004B2835" w:rsidP="004B2835">
      <w:pPr>
        <w:pStyle w:val="af7"/>
        <w:keepLines w:val="0"/>
        <w:widowControl w:val="0"/>
        <w:numPr>
          <w:ilvl w:val="1"/>
          <w:numId w:val="57"/>
        </w:numPr>
        <w:spacing w:after="120" w:line="360" w:lineRule="auto"/>
        <w:jc w:val="both"/>
        <w:rPr>
          <w:rFonts w:cs="David"/>
          <w:rtl/>
        </w:rPr>
      </w:pPr>
      <w:r w:rsidRPr="007C5B4C">
        <w:rPr>
          <w:rFonts w:cs="David"/>
          <w:rtl/>
        </w:rPr>
        <w:t xml:space="preserve">הופסקה ההתקשרות עם הספק, כולה או מקצתה, </w:t>
      </w:r>
      <w:r w:rsidR="005B3470">
        <w:rPr>
          <w:rFonts w:cs="David" w:hint="cs"/>
          <w:rtl/>
        </w:rPr>
        <w:t xml:space="preserve">בין אם כהחלטה של המזמין, כתוצאה מהפרה של הספק או </w:t>
      </w:r>
      <w:r w:rsidRPr="007C5B4C">
        <w:rPr>
          <w:rFonts w:cs="David"/>
          <w:rtl/>
        </w:rPr>
        <w:t xml:space="preserve">מכל סיבה שהיא, רשאי </w:t>
      </w:r>
      <w:r>
        <w:rPr>
          <w:rFonts w:cs="David"/>
          <w:rtl/>
        </w:rPr>
        <w:t>המזמין</w:t>
      </w:r>
      <w:r w:rsidRPr="007C5B4C">
        <w:rPr>
          <w:rFonts w:cs="David"/>
          <w:rtl/>
        </w:rPr>
        <w:t xml:space="preserve"> להתקשר בהסכם עם ספק אחר</w:t>
      </w:r>
      <w:r>
        <w:rPr>
          <w:rFonts w:cs="David" w:hint="cs"/>
          <w:rtl/>
        </w:rPr>
        <w:t xml:space="preserve"> בנושא המכרז</w:t>
      </w:r>
      <w:r w:rsidRPr="007C5B4C">
        <w:rPr>
          <w:rFonts w:cs="David"/>
          <w:rtl/>
        </w:rPr>
        <w:t xml:space="preserve">. </w:t>
      </w:r>
    </w:p>
    <w:p w14:paraId="1BEF0DBF" w14:textId="77777777" w:rsidR="004B2835" w:rsidRPr="007C5B4C" w:rsidRDefault="004B2835" w:rsidP="004B2835">
      <w:pPr>
        <w:pStyle w:val="af7"/>
        <w:keepLines w:val="0"/>
        <w:widowControl w:val="0"/>
        <w:numPr>
          <w:ilvl w:val="1"/>
          <w:numId w:val="57"/>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xml:space="preserve">, </w:t>
      </w:r>
      <w:r>
        <w:rPr>
          <w:rFonts w:cs="David"/>
          <w:rtl/>
        </w:rPr>
        <w:t>המזמין</w:t>
      </w:r>
      <w:r w:rsidRPr="007C5B4C">
        <w:rPr>
          <w:rFonts w:cs="David"/>
          <w:rtl/>
        </w:rPr>
        <w:t xml:space="preserve">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3CEF0B44" w14:textId="77777777" w:rsidR="004B2835" w:rsidRPr="007C5B4C" w:rsidRDefault="004B2835" w:rsidP="004B2835">
      <w:pPr>
        <w:pStyle w:val="af7"/>
        <w:keepLines w:val="0"/>
        <w:widowControl w:val="0"/>
        <w:numPr>
          <w:ilvl w:val="2"/>
          <w:numId w:val="57"/>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14:paraId="399006FF" w14:textId="77777777" w:rsidR="004B2835" w:rsidRPr="007C5B4C" w:rsidRDefault="004B2835" w:rsidP="004B2835">
      <w:pPr>
        <w:pStyle w:val="af7"/>
        <w:keepLines w:val="0"/>
        <w:widowControl w:val="0"/>
        <w:numPr>
          <w:ilvl w:val="2"/>
          <w:numId w:val="57"/>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14:paraId="65692F90" w14:textId="77777777" w:rsidR="004B2835" w:rsidRDefault="004B2835" w:rsidP="004B2835">
      <w:pPr>
        <w:pStyle w:val="af7"/>
        <w:keepLines w:val="0"/>
        <w:widowControl w:val="0"/>
        <w:numPr>
          <w:ilvl w:val="2"/>
          <w:numId w:val="57"/>
        </w:numPr>
        <w:tabs>
          <w:tab w:val="clear" w:pos="1757"/>
          <w:tab w:val="num" w:pos="1817"/>
        </w:tabs>
        <w:spacing w:after="120" w:line="360" w:lineRule="auto"/>
        <w:ind w:left="1817"/>
        <w:jc w:val="both"/>
        <w:rPr>
          <w:rFonts w:cs="David"/>
        </w:rPr>
      </w:pPr>
      <w:r>
        <w:rPr>
          <w:rFonts w:cs="David"/>
          <w:rtl/>
        </w:rPr>
        <w:lastRenderedPageBreak/>
        <w:t>אם יינתן צו הקפאת הליכים לספק</w:t>
      </w:r>
      <w:r>
        <w:rPr>
          <w:rFonts w:cs="David" w:hint="cs"/>
          <w:rtl/>
        </w:rPr>
        <w:t>;</w:t>
      </w:r>
      <w:r w:rsidRPr="007C5B4C">
        <w:rPr>
          <w:rFonts w:cs="David"/>
          <w:rtl/>
        </w:rPr>
        <w:t xml:space="preserve"> </w:t>
      </w:r>
    </w:p>
    <w:p w14:paraId="0F5299BB" w14:textId="77777777" w:rsidR="004B2835" w:rsidRPr="007C5B4C" w:rsidRDefault="004B2835" w:rsidP="004B2835">
      <w:pPr>
        <w:pStyle w:val="af7"/>
        <w:keepLines w:val="0"/>
        <w:widowControl w:val="0"/>
        <w:spacing w:after="120" w:line="360" w:lineRule="auto"/>
        <w:ind w:left="1020"/>
        <w:jc w:val="both"/>
        <w:rPr>
          <w:rFonts w:cs="David"/>
          <w:rtl/>
        </w:rPr>
      </w:pPr>
      <w:r>
        <w:rPr>
          <w:rFonts w:cs="David"/>
          <w:rtl/>
        </w:rPr>
        <w:t>על הספק להודיע מ</w:t>
      </w:r>
      <w:r w:rsidRPr="007C5B4C">
        <w:rPr>
          <w:rFonts w:cs="David"/>
          <w:rtl/>
        </w:rPr>
        <w:t xml:space="preserve">ידית </w:t>
      </w:r>
      <w:r w:rsidR="0042795F">
        <w:rPr>
          <w:rFonts w:cs="David"/>
          <w:rtl/>
        </w:rPr>
        <w:t>למזמין</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6EE05C6B" w14:textId="77777777" w:rsidR="0009150A" w:rsidRPr="007C5B4C" w:rsidRDefault="0009150A" w:rsidP="004B2835">
      <w:pPr>
        <w:pStyle w:val="af7"/>
        <w:keepLines w:val="0"/>
        <w:widowControl w:val="0"/>
        <w:numPr>
          <w:ilvl w:val="0"/>
          <w:numId w:val="57"/>
        </w:numPr>
        <w:spacing w:line="360" w:lineRule="auto"/>
        <w:jc w:val="both"/>
        <w:rPr>
          <w:rFonts w:cs="David"/>
          <w:b/>
          <w:bCs/>
          <w:rtl/>
        </w:rPr>
      </w:pPr>
      <w:r w:rsidRPr="007C5B4C">
        <w:rPr>
          <w:rFonts w:cs="David"/>
          <w:b/>
          <w:bCs/>
          <w:rtl/>
        </w:rPr>
        <w:t>הפרת ההסכם</w:t>
      </w:r>
    </w:p>
    <w:p w14:paraId="30466BA2" w14:textId="77777777" w:rsidR="0009150A" w:rsidRPr="007C5B4C" w:rsidRDefault="004B2835" w:rsidP="00DB2F2A">
      <w:pPr>
        <w:pStyle w:val="af7"/>
        <w:keepLines w:val="0"/>
        <w:widowControl w:val="0"/>
        <w:numPr>
          <w:ilvl w:val="1"/>
          <w:numId w:val="57"/>
        </w:numPr>
        <w:spacing w:line="360" w:lineRule="auto"/>
        <w:jc w:val="both"/>
        <w:rPr>
          <w:rFonts w:cs="David"/>
        </w:rPr>
      </w:pPr>
      <w:bookmarkStart w:id="98" w:name="_Ref383953134"/>
      <w:r>
        <w:rPr>
          <w:rFonts w:cs="David" w:hint="cs"/>
          <w:rtl/>
        </w:rPr>
        <w:t xml:space="preserve">הפרה יסודית של ההסכם </w:t>
      </w:r>
      <w:r w:rsidR="00DB2F2A">
        <w:rPr>
          <w:rFonts w:cs="David"/>
          <w:rtl/>
        </w:rPr>
        <w:t>–</w:t>
      </w:r>
      <w:r>
        <w:rPr>
          <w:rFonts w:cs="David" w:hint="cs"/>
          <w:rtl/>
        </w:rPr>
        <w:t xml:space="preserve"> </w:t>
      </w:r>
      <w:r w:rsidR="0009150A" w:rsidRPr="007C5B4C">
        <w:rPr>
          <w:rFonts w:cs="David" w:hint="cs"/>
          <w:rtl/>
        </w:rPr>
        <w:t>אלה</w:t>
      </w:r>
      <w:r w:rsidR="00DB2F2A">
        <w:rPr>
          <w:rFonts w:cs="David" w:hint="cs"/>
          <w:rtl/>
        </w:rPr>
        <w:t xml:space="preserve"> </w:t>
      </w:r>
      <w:r w:rsidR="0009150A" w:rsidRPr="007C5B4C">
        <w:rPr>
          <w:rFonts w:cs="David" w:hint="cs"/>
          <w:rtl/>
        </w:rPr>
        <w:t xml:space="preserve">יחשבו כהפרה יסודית של הסכם זה (להלן </w:t>
      </w:r>
      <w:r w:rsidR="0009150A" w:rsidRPr="007C5B4C">
        <w:rPr>
          <w:rFonts w:cs="David"/>
          <w:rtl/>
        </w:rPr>
        <w:t>–</w:t>
      </w:r>
      <w:r w:rsidR="0009150A" w:rsidRPr="007C5B4C">
        <w:rPr>
          <w:rFonts w:cs="David" w:hint="cs"/>
          <w:rtl/>
        </w:rPr>
        <w:t xml:space="preserve"> "</w:t>
      </w:r>
      <w:r w:rsidR="0009150A" w:rsidRPr="007C5B4C">
        <w:rPr>
          <w:rFonts w:cs="David" w:hint="eastAsia"/>
          <w:b/>
          <w:bCs/>
          <w:rtl/>
        </w:rPr>
        <w:t>הפרה</w:t>
      </w:r>
      <w:r w:rsidR="0009150A" w:rsidRPr="007C5B4C">
        <w:rPr>
          <w:rFonts w:cs="David"/>
          <w:b/>
          <w:bCs/>
          <w:rtl/>
        </w:rPr>
        <w:t xml:space="preserve"> </w:t>
      </w:r>
      <w:r w:rsidR="0009150A" w:rsidRPr="007C5B4C">
        <w:rPr>
          <w:rFonts w:cs="David" w:hint="eastAsia"/>
          <w:b/>
          <w:bCs/>
          <w:rtl/>
        </w:rPr>
        <w:t>יסודית</w:t>
      </w:r>
      <w:r w:rsidR="0009150A" w:rsidRPr="007C5B4C">
        <w:rPr>
          <w:rFonts w:cs="David" w:hint="cs"/>
          <w:rtl/>
        </w:rPr>
        <w:t>"):</w:t>
      </w:r>
      <w:bookmarkEnd w:id="98"/>
    </w:p>
    <w:p w14:paraId="189BFBF2" w14:textId="77777777" w:rsidR="00F23BC2" w:rsidRPr="00935870" w:rsidRDefault="00F23BC2" w:rsidP="004B2835">
      <w:pPr>
        <w:pStyle w:val="af7"/>
        <w:keepLines w:val="0"/>
        <w:widowControl w:val="0"/>
        <w:numPr>
          <w:ilvl w:val="2"/>
          <w:numId w:val="57"/>
        </w:numPr>
        <w:spacing w:line="360" w:lineRule="auto"/>
        <w:jc w:val="both"/>
        <w:rPr>
          <w:rFonts w:cs="David"/>
        </w:rPr>
      </w:pPr>
      <w:r w:rsidRPr="007C5B4C">
        <w:rPr>
          <w:rFonts w:cs="David"/>
          <w:rtl/>
        </w:rPr>
        <w:t>הפרת סעיפי ההסכם הבאים</w:t>
      </w:r>
      <w:r w:rsidRPr="00D45295">
        <w:rPr>
          <w:rFonts w:cs="David"/>
          <w:rtl/>
        </w:rPr>
        <w:t>: 3, 4, 5,</w:t>
      </w:r>
      <w:r w:rsidR="004B2835">
        <w:rPr>
          <w:rFonts w:cs="David" w:hint="cs"/>
          <w:rtl/>
        </w:rPr>
        <w:t xml:space="preserve"> 7,</w:t>
      </w:r>
      <w:r w:rsidRPr="00D45295">
        <w:rPr>
          <w:rFonts w:cs="David" w:hint="cs"/>
          <w:rtl/>
        </w:rPr>
        <w:t xml:space="preserve"> </w:t>
      </w:r>
      <w:r w:rsidR="00D45295" w:rsidRPr="00D45295">
        <w:rPr>
          <w:rFonts w:cs="David" w:hint="cs"/>
          <w:rtl/>
        </w:rPr>
        <w:t>9</w:t>
      </w:r>
      <w:r w:rsidRPr="00D45295">
        <w:rPr>
          <w:rFonts w:cs="David"/>
          <w:rtl/>
        </w:rPr>
        <w:t>,</w:t>
      </w:r>
      <w:r w:rsidR="004B2835">
        <w:rPr>
          <w:rFonts w:cs="David" w:hint="cs"/>
          <w:rtl/>
        </w:rPr>
        <w:t xml:space="preserve"> ו-</w:t>
      </w:r>
      <w:r w:rsidR="00D45295" w:rsidRPr="00D45295">
        <w:rPr>
          <w:rFonts w:cs="David" w:hint="cs"/>
          <w:rtl/>
        </w:rPr>
        <w:t>10</w:t>
      </w:r>
      <w:r w:rsidRPr="00935870">
        <w:rPr>
          <w:rFonts w:cs="David"/>
          <w:rtl/>
        </w:rPr>
        <w:t>.</w:t>
      </w:r>
    </w:p>
    <w:p w14:paraId="331D4171" w14:textId="77777777" w:rsidR="00B6089C" w:rsidRPr="008B7E0C" w:rsidRDefault="0009150A" w:rsidP="008B7E0C">
      <w:pPr>
        <w:pStyle w:val="af7"/>
        <w:keepLines w:val="0"/>
        <w:widowControl w:val="0"/>
        <w:numPr>
          <w:ilvl w:val="2"/>
          <w:numId w:val="57"/>
        </w:numPr>
        <w:spacing w:line="360" w:lineRule="auto"/>
        <w:jc w:val="both"/>
        <w:rPr>
          <w:rFonts w:cs="David"/>
        </w:rPr>
      </w:pPr>
      <w:r w:rsidRPr="007C5B4C">
        <w:rPr>
          <w:rFonts w:cs="David"/>
          <w:rtl/>
        </w:rPr>
        <w:t xml:space="preserve">חריגות משמעותיות </w:t>
      </w:r>
      <w:r w:rsidR="004B2835" w:rsidRPr="007C5B4C">
        <w:rPr>
          <w:rFonts w:cs="David"/>
          <w:rtl/>
        </w:rPr>
        <w:t>מ</w:t>
      </w:r>
      <w:r w:rsidR="004B2835">
        <w:rPr>
          <w:rFonts w:cs="David" w:hint="cs"/>
          <w:rtl/>
        </w:rPr>
        <w:t>פרטי</w:t>
      </w:r>
      <w:r w:rsidR="004B2835" w:rsidRPr="007C5B4C">
        <w:rPr>
          <w:rFonts w:cs="David"/>
          <w:rtl/>
        </w:rPr>
        <w:t xml:space="preserve"> ה</w:t>
      </w:r>
      <w:r w:rsidR="004B2835">
        <w:rPr>
          <w:rFonts w:cs="David" w:hint="cs"/>
          <w:rtl/>
        </w:rPr>
        <w:t>התקשרות</w:t>
      </w:r>
      <w:r w:rsidRPr="007C5B4C">
        <w:rPr>
          <w:rFonts w:cs="David"/>
          <w:rtl/>
        </w:rPr>
        <w:t xml:space="preserve"> המבוקשים במכרז, כמפורט </w:t>
      </w:r>
      <w:r w:rsidRPr="007C5B4C">
        <w:rPr>
          <w:rFonts w:cs="David" w:hint="eastAsia"/>
          <w:rtl/>
        </w:rPr>
        <w:t>ב</w:t>
      </w:r>
      <w:r w:rsidRPr="00F23BC2">
        <w:rPr>
          <w:rFonts w:cs="David" w:hint="eastAsia"/>
          <w:b/>
          <w:bCs/>
          <w:rtl/>
        </w:rPr>
        <w:t>פרק</w:t>
      </w:r>
      <w:r w:rsidRPr="00F23BC2">
        <w:rPr>
          <w:rFonts w:cs="David"/>
          <w:b/>
          <w:bCs/>
          <w:rtl/>
        </w:rPr>
        <w:t xml:space="preserve"> </w:t>
      </w:r>
      <w:r w:rsidR="008042F6" w:rsidRPr="00F23BC2">
        <w:rPr>
          <w:rFonts w:cs="David" w:hint="cs"/>
          <w:b/>
          <w:bCs/>
          <w:rtl/>
        </w:rPr>
        <w:t>ג</w:t>
      </w:r>
      <w:r w:rsidR="008042F6">
        <w:rPr>
          <w:rFonts w:cs="David" w:hint="cs"/>
          <w:rtl/>
        </w:rPr>
        <w:t xml:space="preserve"> </w:t>
      </w:r>
      <w:r w:rsidRPr="007C5B4C">
        <w:rPr>
          <w:rFonts w:cs="David"/>
          <w:rtl/>
        </w:rPr>
        <w:t>למכרז</w:t>
      </w:r>
      <w:r w:rsidRPr="007C5B4C">
        <w:rPr>
          <w:rFonts w:cs="David" w:hint="cs"/>
          <w:rtl/>
        </w:rPr>
        <w:t>;</w:t>
      </w:r>
      <w:bookmarkStart w:id="99" w:name="show_IsTovin_4"/>
    </w:p>
    <w:bookmarkEnd w:id="99"/>
    <w:p w14:paraId="04644D51" w14:textId="77777777" w:rsidR="0009150A" w:rsidRPr="007C5B4C" w:rsidRDefault="0009150A" w:rsidP="005B7FED">
      <w:pPr>
        <w:pStyle w:val="af7"/>
        <w:keepLines w:val="0"/>
        <w:numPr>
          <w:ilvl w:val="2"/>
          <w:numId w:val="57"/>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16F6D7EC" w14:textId="77777777" w:rsidR="0009150A" w:rsidRPr="007C5B4C" w:rsidRDefault="004B2835" w:rsidP="00B6089C">
      <w:pPr>
        <w:pStyle w:val="af7"/>
        <w:keepLines w:val="0"/>
        <w:numPr>
          <w:ilvl w:val="2"/>
          <w:numId w:val="57"/>
        </w:numPr>
        <w:spacing w:before="0" w:beforeAutospacing="0" w:after="0" w:line="360" w:lineRule="auto"/>
        <w:jc w:val="both"/>
        <w:rPr>
          <w:rFonts w:cs="David"/>
        </w:rPr>
      </w:pPr>
      <w:r>
        <w:rPr>
          <w:rFonts w:cs="David" w:hint="cs"/>
          <w:rtl/>
        </w:rPr>
        <w:t>אם הספק הסתלק מביצוע ההסכם</w:t>
      </w:r>
      <w:r w:rsidR="0009150A" w:rsidRPr="007C5B4C">
        <w:rPr>
          <w:rFonts w:cs="David"/>
          <w:rtl/>
        </w:rPr>
        <w:t>.</w:t>
      </w:r>
    </w:p>
    <w:p w14:paraId="16C634C1" w14:textId="77777777" w:rsidR="008042F6" w:rsidRPr="007C5B4C" w:rsidRDefault="008042F6" w:rsidP="005B7FED">
      <w:pPr>
        <w:pStyle w:val="af7"/>
        <w:keepLines w:val="0"/>
        <w:widowControl w:val="0"/>
        <w:numPr>
          <w:ilvl w:val="1"/>
          <w:numId w:val="57"/>
        </w:numPr>
        <w:spacing w:line="360" w:lineRule="auto"/>
        <w:jc w:val="both"/>
        <w:rPr>
          <w:rFonts w:cs="David"/>
          <w:rtl/>
        </w:rPr>
      </w:pPr>
      <w:r w:rsidRPr="007C5B4C">
        <w:rPr>
          <w:rFonts w:cs="David"/>
          <w:rtl/>
        </w:rPr>
        <w:t xml:space="preserve">הפר הספק את ההסכם הפרה יסודית רשאי </w:t>
      </w:r>
      <w:r w:rsidR="00361FDC">
        <w:rPr>
          <w:rFonts w:cs="David"/>
          <w:rtl/>
        </w:rPr>
        <w:t>המזמין</w:t>
      </w:r>
      <w:r w:rsidRPr="007C5B4C">
        <w:rPr>
          <w:rFonts w:cs="David"/>
          <w:rtl/>
        </w:rPr>
        <w:t xml:space="preserve">, לפי שיקול דעתו, להפסיק </w:t>
      </w:r>
      <w:proofErr w:type="spellStart"/>
      <w:r w:rsidRPr="007C5B4C">
        <w:rPr>
          <w:rFonts w:cs="David"/>
          <w:rtl/>
        </w:rPr>
        <w:t>מיידית</w:t>
      </w:r>
      <w:proofErr w:type="spellEnd"/>
      <w:r w:rsidRPr="007C5B4C">
        <w:rPr>
          <w:rFonts w:cs="David"/>
          <w:rtl/>
        </w:rPr>
        <w:t xml:space="preserve"> את ההתקשרות עם הספק או כל חלק ממנה ללא התראה נוספת ולבטל את ההסכם וזאת מבלי לגרוע מזכות </w:t>
      </w:r>
      <w:r w:rsidR="00361FDC">
        <w:rPr>
          <w:rFonts w:cs="David"/>
          <w:rtl/>
        </w:rPr>
        <w:t>המזמין</w:t>
      </w:r>
      <w:r w:rsidRPr="007C5B4C">
        <w:rPr>
          <w:rFonts w:cs="David"/>
          <w:rtl/>
        </w:rPr>
        <w:t xml:space="preserve">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4CE2968C" w14:textId="77777777" w:rsidR="008042F6" w:rsidRDefault="008042F6" w:rsidP="004B2835">
      <w:pPr>
        <w:pStyle w:val="af7"/>
        <w:keepLines w:val="0"/>
        <w:widowControl w:val="0"/>
        <w:numPr>
          <w:ilvl w:val="1"/>
          <w:numId w:val="57"/>
        </w:numPr>
        <w:spacing w:line="360" w:lineRule="auto"/>
        <w:jc w:val="both"/>
        <w:rPr>
          <w:rFonts w:cs="David"/>
        </w:rPr>
      </w:pPr>
      <w:r w:rsidRPr="007C5B4C">
        <w:rPr>
          <w:rFonts w:cs="David"/>
          <w:u w:val="single"/>
          <w:rtl/>
        </w:rPr>
        <w:t>ביטול</w:t>
      </w:r>
      <w:r w:rsidR="00083FC7">
        <w:rPr>
          <w:rFonts w:cs="David" w:hint="cs"/>
          <w:u w:val="single"/>
          <w:rtl/>
        </w:rPr>
        <w:t xml:space="preserve"> ההתקשרות</w:t>
      </w:r>
      <w:r w:rsidRPr="007C5B4C">
        <w:rPr>
          <w:rFonts w:cs="David"/>
          <w:u w:val="single"/>
          <w:rtl/>
        </w:rPr>
        <w:t xml:space="preserve"> עקב הפר</w:t>
      </w:r>
      <w:r w:rsidR="00F23BC2">
        <w:rPr>
          <w:rFonts w:cs="David" w:hint="cs"/>
          <w:u w:val="single"/>
          <w:rtl/>
        </w:rPr>
        <w:t xml:space="preserve">ה </w:t>
      </w:r>
      <w:r w:rsidR="004B2835">
        <w:rPr>
          <w:rFonts w:cs="David" w:hint="cs"/>
          <w:u w:val="single"/>
          <w:rtl/>
        </w:rPr>
        <w:t>או הפרה צפויה</w:t>
      </w:r>
      <w:r>
        <w:rPr>
          <w:rFonts w:cs="David" w:hint="cs"/>
          <w:rtl/>
        </w:rPr>
        <w:t xml:space="preserve"> -</w:t>
      </w:r>
    </w:p>
    <w:p w14:paraId="2BB648CF" w14:textId="77777777" w:rsidR="00FC40AA" w:rsidRDefault="00FC40AA" w:rsidP="00FC40AA">
      <w:pPr>
        <w:pStyle w:val="af7"/>
        <w:keepLines w:val="0"/>
        <w:widowControl w:val="0"/>
        <w:numPr>
          <w:ilvl w:val="2"/>
          <w:numId w:val="57"/>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w:t>
      </w:r>
      <w:r>
        <w:rPr>
          <w:rFonts w:cs="David"/>
          <w:rtl/>
        </w:rPr>
        <w:t>המזמין</w:t>
      </w:r>
      <w:r w:rsidRPr="007C5B4C">
        <w:rPr>
          <w:rFonts w:cs="David"/>
          <w:rtl/>
        </w:rPr>
        <w:t>.</w:t>
      </w:r>
    </w:p>
    <w:p w14:paraId="0B13FFC6" w14:textId="77777777" w:rsidR="00FC40AA" w:rsidRPr="007C5B4C" w:rsidRDefault="00FC40AA" w:rsidP="00FC40AA">
      <w:pPr>
        <w:pStyle w:val="af7"/>
        <w:keepLines w:val="0"/>
        <w:widowControl w:val="0"/>
        <w:numPr>
          <w:ilvl w:val="2"/>
          <w:numId w:val="57"/>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w:t>
      </w:r>
      <w:r>
        <w:rPr>
          <w:rFonts w:cs="David"/>
          <w:rtl/>
        </w:rPr>
        <w:t>מזמין</w:t>
      </w:r>
      <w:r w:rsidRPr="007C5B4C">
        <w:rPr>
          <w:rFonts w:cs="David"/>
          <w:rtl/>
        </w:rPr>
        <w:t xml:space="preserve">. </w:t>
      </w:r>
    </w:p>
    <w:p w14:paraId="194808DA" w14:textId="77777777" w:rsidR="00FC40AA" w:rsidRPr="007C5B4C" w:rsidRDefault="00FC40AA" w:rsidP="00FC40AA">
      <w:pPr>
        <w:pStyle w:val="af7"/>
        <w:keepLines w:val="0"/>
        <w:widowControl w:val="0"/>
        <w:numPr>
          <w:ilvl w:val="2"/>
          <w:numId w:val="57"/>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w:t>
      </w:r>
      <w:r>
        <w:rPr>
          <w:rFonts w:cs="David"/>
          <w:rtl/>
        </w:rPr>
        <w:t>המזמין</w:t>
      </w:r>
      <w:r w:rsidRPr="007C5B4C">
        <w:rPr>
          <w:rFonts w:cs="David"/>
          <w:rtl/>
        </w:rPr>
        <w:t xml:space="preserve">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7B885654" w14:textId="77777777" w:rsidR="00083FC7" w:rsidRDefault="00DE6A0E" w:rsidP="005B7FED">
      <w:pPr>
        <w:pStyle w:val="af7"/>
        <w:keepLines w:val="0"/>
        <w:widowControl w:val="0"/>
        <w:numPr>
          <w:ilvl w:val="1"/>
          <w:numId w:val="57"/>
        </w:numPr>
        <w:spacing w:after="120" w:line="360" w:lineRule="auto"/>
        <w:jc w:val="both"/>
        <w:rPr>
          <w:rFonts w:cs="David"/>
        </w:rPr>
      </w:pPr>
      <w:r>
        <w:rPr>
          <w:rFonts w:cs="David" w:hint="cs"/>
          <w:u w:val="single"/>
          <w:rtl/>
        </w:rPr>
        <w:t>קיזוז ועכבון</w:t>
      </w:r>
      <w:r w:rsidR="00083FC7">
        <w:rPr>
          <w:rFonts w:cs="David" w:hint="cs"/>
          <w:rtl/>
        </w:rPr>
        <w:t xml:space="preserve"> </w:t>
      </w:r>
      <w:r>
        <w:rPr>
          <w:rFonts w:cs="David"/>
          <w:rtl/>
        </w:rPr>
        <w:t>–</w:t>
      </w:r>
    </w:p>
    <w:p w14:paraId="3864CB21" w14:textId="77777777" w:rsidR="00DE6A0E" w:rsidRDefault="00650860" w:rsidP="004264FC">
      <w:pPr>
        <w:pStyle w:val="af7"/>
        <w:keepLines w:val="0"/>
        <w:widowControl w:val="0"/>
        <w:numPr>
          <w:ilvl w:val="2"/>
          <w:numId w:val="57"/>
        </w:numPr>
        <w:spacing w:after="120" w:line="360" w:lineRule="auto"/>
        <w:jc w:val="both"/>
        <w:rPr>
          <w:rFonts w:cs="David"/>
        </w:rPr>
      </w:pPr>
      <w:r w:rsidRPr="007C5B4C">
        <w:rPr>
          <w:rFonts w:cs="David"/>
          <w:rtl/>
        </w:rPr>
        <w:t xml:space="preserve">מבלי לגרוע מזכויות </w:t>
      </w:r>
      <w:r w:rsidR="00361FDC">
        <w:rPr>
          <w:rFonts w:cs="David"/>
          <w:rtl/>
        </w:rPr>
        <w:t>המזמין</w:t>
      </w:r>
      <w:r w:rsidRPr="007C5B4C">
        <w:rPr>
          <w:rFonts w:cs="David"/>
          <w:rtl/>
        </w:rPr>
        <w:t xml:space="preserve"> לפי הסכם זה או על פי כל דין</w:t>
      </w:r>
      <w:r>
        <w:rPr>
          <w:rFonts w:cs="David" w:hint="cs"/>
          <w:rtl/>
        </w:rPr>
        <w:t xml:space="preserve">, </w:t>
      </w:r>
      <w:r w:rsidR="00A83CC6">
        <w:rPr>
          <w:rFonts w:cs="David" w:hint="cs"/>
          <w:rtl/>
        </w:rPr>
        <w:t>ל</w:t>
      </w:r>
      <w:r w:rsidR="00361FDC">
        <w:rPr>
          <w:rFonts w:cs="David" w:hint="cs"/>
          <w:rtl/>
        </w:rPr>
        <w:t>מזמין</w:t>
      </w:r>
      <w:r w:rsidR="00DE6A0E">
        <w:rPr>
          <w:rFonts w:cs="David" w:hint="cs"/>
          <w:rtl/>
        </w:rPr>
        <w:t xml:space="preserve"> </w:t>
      </w:r>
      <w:r w:rsidR="00A83CC6">
        <w:rPr>
          <w:rFonts w:cs="David" w:hint="cs"/>
          <w:rtl/>
        </w:rPr>
        <w:t>תהיה זכות לקזז מסכומים שה</w:t>
      </w:r>
      <w:r w:rsidR="004264FC">
        <w:rPr>
          <w:rFonts w:cs="David" w:hint="cs"/>
          <w:rtl/>
        </w:rPr>
        <w:t xml:space="preserve">וא </w:t>
      </w:r>
      <w:r w:rsidR="00A83CC6">
        <w:rPr>
          <w:rFonts w:cs="David" w:hint="cs"/>
          <w:rtl/>
        </w:rPr>
        <w:t>חב לספק על פי ההסכם</w:t>
      </w:r>
      <w:r>
        <w:rPr>
          <w:rFonts w:cs="David" w:hint="cs"/>
          <w:rtl/>
        </w:rPr>
        <w:t>, כל חוב שהספק חייב ל</w:t>
      </w:r>
      <w:r w:rsidR="004264FC">
        <w:rPr>
          <w:rFonts w:cs="David" w:hint="cs"/>
          <w:rtl/>
        </w:rPr>
        <w:t>ו</w:t>
      </w:r>
      <w:r w:rsidR="00A83CC6">
        <w:rPr>
          <w:rFonts w:cs="David" w:hint="cs"/>
          <w:rtl/>
        </w:rPr>
        <w:t>, בי</w:t>
      </w:r>
      <w:r w:rsidR="00020C17">
        <w:rPr>
          <w:rFonts w:cs="David" w:hint="cs"/>
          <w:rtl/>
        </w:rPr>
        <w:t>ן קצוב ובין שאינו קצוב.</w:t>
      </w:r>
      <w:r w:rsidR="008C3477">
        <w:rPr>
          <w:rFonts w:cs="David" w:hint="cs"/>
          <w:rtl/>
        </w:rPr>
        <w:t xml:space="preserve"> כן יהיו </w:t>
      </w:r>
      <w:r w:rsidR="00361FDC">
        <w:rPr>
          <w:rFonts w:cs="David" w:hint="cs"/>
          <w:rtl/>
        </w:rPr>
        <w:t>המזמין</w:t>
      </w:r>
      <w:r w:rsidR="008C3477">
        <w:rPr>
          <w:rFonts w:cs="David" w:hint="cs"/>
          <w:rtl/>
        </w:rPr>
        <w:t xml:space="preserve"> והמזמינים רשאים</w:t>
      </w:r>
      <w:r w:rsidR="00A83CC6">
        <w:rPr>
          <w:rFonts w:cs="David" w:hint="cs"/>
          <w:rtl/>
        </w:rPr>
        <w:t xml:space="preserve"> לעכב תחת יד</w:t>
      </w:r>
      <w:r w:rsidR="008C3477">
        <w:rPr>
          <w:rFonts w:cs="David" w:hint="cs"/>
          <w:rtl/>
        </w:rPr>
        <w:t>ם</w:t>
      </w:r>
      <w:r w:rsidR="00A83CC6">
        <w:rPr>
          <w:rFonts w:cs="David" w:hint="cs"/>
          <w:rtl/>
        </w:rPr>
        <w:t xml:space="preserve"> כל סכום שה</w:t>
      </w:r>
      <w:r w:rsidR="008C3477">
        <w:rPr>
          <w:rFonts w:cs="David" w:hint="cs"/>
          <w:rtl/>
        </w:rPr>
        <w:t>ם חייבים</w:t>
      </w:r>
      <w:r w:rsidR="00A83CC6">
        <w:rPr>
          <w:rFonts w:cs="David" w:hint="cs"/>
          <w:rtl/>
        </w:rPr>
        <w:t xml:space="preserve"> לספק, ע</w:t>
      </w:r>
      <w:r w:rsidR="008C3477">
        <w:rPr>
          <w:rFonts w:cs="David" w:hint="cs"/>
          <w:rtl/>
        </w:rPr>
        <w:t>ד לתשלום כל חוב שיש לספק כלפי אחד מהם</w:t>
      </w:r>
      <w:r w:rsidR="00A83CC6">
        <w:rPr>
          <w:rFonts w:cs="David" w:hint="cs"/>
          <w:rtl/>
        </w:rPr>
        <w:t xml:space="preserve">. </w:t>
      </w:r>
    </w:p>
    <w:p w14:paraId="0DD17926" w14:textId="77777777" w:rsidR="00A83CC6" w:rsidRDefault="00A83CC6" w:rsidP="00FC40AA">
      <w:pPr>
        <w:pStyle w:val="af7"/>
        <w:keepLines w:val="0"/>
        <w:widowControl w:val="0"/>
        <w:numPr>
          <w:ilvl w:val="2"/>
          <w:numId w:val="57"/>
        </w:numPr>
        <w:spacing w:after="120" w:line="360" w:lineRule="auto"/>
        <w:jc w:val="both"/>
        <w:rPr>
          <w:rFonts w:cs="David"/>
        </w:rPr>
      </w:pPr>
      <w:r>
        <w:rPr>
          <w:rFonts w:cs="David" w:hint="cs"/>
          <w:rtl/>
        </w:rPr>
        <w:lastRenderedPageBreak/>
        <w:t xml:space="preserve">לספק לא תהא כל זכות קיזוז או עכבון כלפי </w:t>
      </w:r>
      <w:r w:rsidR="00361FDC">
        <w:rPr>
          <w:rFonts w:cs="David" w:hint="cs"/>
          <w:rtl/>
        </w:rPr>
        <w:t>המזמין</w:t>
      </w:r>
      <w:r>
        <w:rPr>
          <w:rFonts w:cs="David" w:hint="cs"/>
          <w:rtl/>
        </w:rPr>
        <w:t xml:space="preserve"> או מזמין כלשהו </w:t>
      </w:r>
      <w:r w:rsidR="008C3477">
        <w:rPr>
          <w:rFonts w:cs="David" w:hint="cs"/>
          <w:rtl/>
        </w:rPr>
        <w:t>בגין כל סכום ש</w:t>
      </w:r>
      <w:r w:rsidR="00FC40AA">
        <w:rPr>
          <w:rFonts w:cs="David" w:hint="cs"/>
          <w:rtl/>
        </w:rPr>
        <w:t xml:space="preserve">לטענתו </w:t>
      </w:r>
      <w:r w:rsidR="008C3477">
        <w:rPr>
          <w:rFonts w:cs="David" w:hint="cs"/>
          <w:rtl/>
        </w:rPr>
        <w:t xml:space="preserve">אחת מהן </w:t>
      </w:r>
      <w:r>
        <w:rPr>
          <w:rFonts w:cs="David" w:hint="cs"/>
          <w:rtl/>
        </w:rPr>
        <w:t>חייבת לו.</w:t>
      </w:r>
    </w:p>
    <w:p w14:paraId="236C9D58" w14:textId="439C85C1" w:rsidR="00A4257E" w:rsidRDefault="00A4257E" w:rsidP="005B7FED">
      <w:pPr>
        <w:pStyle w:val="af7"/>
        <w:keepLines w:val="0"/>
        <w:widowControl w:val="0"/>
        <w:numPr>
          <w:ilvl w:val="0"/>
          <w:numId w:val="57"/>
        </w:numPr>
        <w:spacing w:line="360" w:lineRule="auto"/>
        <w:jc w:val="both"/>
        <w:rPr>
          <w:rFonts w:cs="David"/>
          <w:b/>
          <w:bCs/>
        </w:rPr>
      </w:pPr>
      <w:r>
        <w:rPr>
          <w:rFonts w:cs="David" w:hint="cs"/>
          <w:b/>
          <w:bCs/>
          <w:rtl/>
        </w:rPr>
        <w:t xml:space="preserve">ביטוח </w:t>
      </w:r>
      <w:proofErr w:type="spellStart"/>
      <w:r>
        <w:rPr>
          <w:rFonts w:cs="David" w:hint="cs"/>
          <w:b/>
          <w:bCs/>
          <w:rtl/>
        </w:rPr>
        <w:t>ונזיקין</w:t>
      </w:r>
      <w:proofErr w:type="spellEnd"/>
      <w:r>
        <w:rPr>
          <w:rFonts w:cs="David" w:hint="cs"/>
          <w:b/>
          <w:bCs/>
          <w:rtl/>
        </w:rPr>
        <w:t xml:space="preserve"> </w:t>
      </w:r>
    </w:p>
    <w:p w14:paraId="137CACEE" w14:textId="77777777" w:rsidR="00A4257E" w:rsidRPr="00A4257E" w:rsidRDefault="00A4257E" w:rsidP="00A4257E">
      <w:pPr>
        <w:pStyle w:val="af7"/>
        <w:widowControl w:val="0"/>
        <w:numPr>
          <w:ilvl w:val="1"/>
          <w:numId w:val="57"/>
        </w:numPr>
        <w:spacing w:line="360" w:lineRule="auto"/>
        <w:jc w:val="both"/>
        <w:rPr>
          <w:rFonts w:cs="David"/>
          <w:rtl/>
        </w:rPr>
      </w:pPr>
      <w:r w:rsidRPr="00A4257E">
        <w:rPr>
          <w:rFonts w:cs="David"/>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3102E660" w14:textId="40DD67BD" w:rsidR="00A4257E" w:rsidRPr="00A4257E" w:rsidRDefault="00A4257E" w:rsidP="00A4257E">
      <w:pPr>
        <w:pStyle w:val="af7"/>
        <w:widowControl w:val="0"/>
        <w:numPr>
          <w:ilvl w:val="1"/>
          <w:numId w:val="57"/>
        </w:numPr>
        <w:spacing w:line="360" w:lineRule="auto"/>
        <w:jc w:val="both"/>
        <w:rPr>
          <w:rFonts w:cs="David"/>
          <w:rtl/>
        </w:rPr>
      </w:pPr>
      <w:r w:rsidRPr="00A4257E">
        <w:rPr>
          <w:rFonts w:cs="David"/>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cs="David" w:hint="cs"/>
          <w:rtl/>
        </w:rPr>
        <w:t xml:space="preserve">החקלאות ופיתוח הכפר </w:t>
      </w:r>
      <w:r w:rsidRPr="00A4257E">
        <w:rPr>
          <w:rFonts w:cs="David"/>
          <w:rtl/>
        </w:rPr>
        <w:t xml:space="preserve"> בגין אחריותם למעשי ו/או מחדלי הספק. </w:t>
      </w:r>
    </w:p>
    <w:p w14:paraId="574CC864" w14:textId="3B4C237A" w:rsidR="00A4257E" w:rsidRPr="00A4257E" w:rsidRDefault="00A4257E" w:rsidP="00A4257E">
      <w:pPr>
        <w:pStyle w:val="af7"/>
        <w:widowControl w:val="0"/>
        <w:numPr>
          <w:ilvl w:val="1"/>
          <w:numId w:val="57"/>
        </w:numPr>
        <w:spacing w:line="360" w:lineRule="auto"/>
        <w:jc w:val="both"/>
        <w:rPr>
          <w:rFonts w:cs="David"/>
          <w:rtl/>
        </w:rPr>
      </w:pPr>
      <w:r w:rsidRPr="00A4257E">
        <w:rPr>
          <w:rFonts w:cs="David"/>
          <w:rtl/>
        </w:rPr>
        <w:t xml:space="preserve">הספק/ הקבלן/ נותן השירותים יוודא כי בביטוח מסוג עבודות קבלניות/הקמה, המתייחס לשירותים נשוא ההתקשרות, יכללו מדינת ישראל – משרד </w:t>
      </w:r>
      <w:r>
        <w:rPr>
          <w:rFonts w:cs="David" w:hint="cs"/>
          <w:rtl/>
        </w:rPr>
        <w:t xml:space="preserve">החקלאות ופיתוח הכפר , </w:t>
      </w:r>
      <w:r w:rsidRPr="00A4257E">
        <w:rPr>
          <w:rFonts w:cs="David"/>
          <w:rtl/>
        </w:rPr>
        <w:t xml:space="preserve">כמבוטחים נוספים. </w:t>
      </w:r>
    </w:p>
    <w:p w14:paraId="37B0842A" w14:textId="52396DA3" w:rsidR="00A4257E" w:rsidRPr="00A4257E" w:rsidRDefault="00A4257E" w:rsidP="00A4257E">
      <w:pPr>
        <w:pStyle w:val="af7"/>
        <w:widowControl w:val="0"/>
        <w:numPr>
          <w:ilvl w:val="1"/>
          <w:numId w:val="57"/>
        </w:numPr>
        <w:spacing w:line="360" w:lineRule="auto"/>
        <w:jc w:val="both"/>
        <w:rPr>
          <w:rFonts w:cs="David"/>
          <w:rtl/>
        </w:rPr>
      </w:pPr>
      <w:r w:rsidRPr="00A4257E">
        <w:rPr>
          <w:rFonts w:cs="David"/>
          <w:rtl/>
        </w:rPr>
        <w:t xml:space="preserve">הספק/ הקבלן/ נותן השירותים יוודא כי בכל ביטוחיו המתייחסים לשירותים נשוא ההתקשרות ייכלל סעיף ויתור על זכות התחלוף/השיבוב כלפי מדינת ישראל משרד </w:t>
      </w:r>
      <w:r>
        <w:rPr>
          <w:rFonts w:cs="David" w:hint="cs"/>
          <w:rtl/>
        </w:rPr>
        <w:t xml:space="preserve">החקלאות ופיתוח הכפר, </w:t>
      </w:r>
      <w:r w:rsidRPr="00A4257E">
        <w:rPr>
          <w:rFonts w:cs="David"/>
          <w:rtl/>
        </w:rPr>
        <w:t xml:space="preserve">עובדיה והפועלים מטעמה (ויתור כאמור לא יחול בגין נזק בזדון). </w:t>
      </w:r>
    </w:p>
    <w:p w14:paraId="09CAFEF3" w14:textId="77777777" w:rsidR="00A4257E" w:rsidRPr="00A4257E" w:rsidRDefault="00A4257E" w:rsidP="00A4257E">
      <w:pPr>
        <w:pStyle w:val="af7"/>
        <w:widowControl w:val="0"/>
        <w:numPr>
          <w:ilvl w:val="1"/>
          <w:numId w:val="57"/>
        </w:numPr>
        <w:spacing w:line="360" w:lineRule="auto"/>
        <w:jc w:val="both"/>
        <w:rPr>
          <w:rFonts w:cs="David"/>
          <w:rtl/>
        </w:rPr>
      </w:pPr>
      <w:r w:rsidRPr="00A4257E">
        <w:rPr>
          <w:rFonts w:cs="David"/>
          <w:rtl/>
        </w:rPr>
        <w:t>המדינה שומרת לעצמה את הזכות לקבל מהספק אישור על קיום ביטוח או העתקי פוליסות, לפי דרישה.</w:t>
      </w:r>
    </w:p>
    <w:p w14:paraId="66C402CB" w14:textId="4BA372E3" w:rsidR="00A4257E" w:rsidRPr="00A4257E" w:rsidRDefault="00A4257E" w:rsidP="00A4257E">
      <w:pPr>
        <w:pStyle w:val="af7"/>
        <w:keepLines w:val="0"/>
        <w:widowControl w:val="0"/>
        <w:numPr>
          <w:ilvl w:val="1"/>
          <w:numId w:val="57"/>
        </w:numPr>
        <w:spacing w:line="360" w:lineRule="auto"/>
        <w:jc w:val="both"/>
        <w:rPr>
          <w:rFonts w:cs="David"/>
        </w:rPr>
      </w:pPr>
      <w:r w:rsidRPr="00A4257E">
        <w:rPr>
          <w:rFonts w:cs="David"/>
          <w:rtl/>
        </w:rPr>
        <w:t>אי עמידה בתנאי סעיף זה מהווה הפרה של הסכם זה</w:t>
      </w:r>
    </w:p>
    <w:p w14:paraId="7C1F7D59" w14:textId="0D015151" w:rsidR="0009150A" w:rsidRPr="00083FC7" w:rsidRDefault="0009150A" w:rsidP="005B7FED">
      <w:pPr>
        <w:pStyle w:val="af7"/>
        <w:keepLines w:val="0"/>
        <w:widowControl w:val="0"/>
        <w:numPr>
          <w:ilvl w:val="0"/>
          <w:numId w:val="57"/>
        </w:numPr>
        <w:spacing w:line="360" w:lineRule="auto"/>
        <w:jc w:val="both"/>
        <w:rPr>
          <w:rFonts w:cs="David"/>
          <w:b/>
          <w:bCs/>
          <w:rtl/>
        </w:rPr>
      </w:pPr>
      <w:r w:rsidRPr="00083FC7">
        <w:rPr>
          <w:rFonts w:cs="David"/>
          <w:b/>
          <w:bCs/>
          <w:rtl/>
        </w:rPr>
        <w:t>תרופות מצטברות</w:t>
      </w:r>
    </w:p>
    <w:p w14:paraId="5F18B27F" w14:textId="77777777" w:rsidR="0009150A" w:rsidRPr="007C5B4C" w:rsidRDefault="0009150A" w:rsidP="005B7FED">
      <w:pPr>
        <w:pStyle w:val="af7"/>
        <w:keepLines w:val="0"/>
        <w:widowControl w:val="0"/>
        <w:numPr>
          <w:ilvl w:val="1"/>
          <w:numId w:val="57"/>
        </w:numPr>
        <w:spacing w:after="120" w:line="360" w:lineRule="auto"/>
        <w:jc w:val="both"/>
        <w:rPr>
          <w:rFonts w:cs="David"/>
          <w:rtl/>
        </w:rPr>
      </w:pPr>
      <w:r w:rsidRPr="007C5B4C">
        <w:rPr>
          <w:rFonts w:cs="David"/>
          <w:rtl/>
        </w:rPr>
        <w:t>התרופות, לרבות זכות הקיזוז והחילוט,</w:t>
      </w:r>
      <w:r w:rsidR="0071503A">
        <w:rPr>
          <w:rFonts w:cs="David" w:hint="cs"/>
          <w:rtl/>
        </w:rPr>
        <w:t xml:space="preserve"> פיצויים מוסכמים,</w:t>
      </w:r>
      <w:r w:rsidRPr="007C5B4C">
        <w:rPr>
          <w:rFonts w:cs="David"/>
          <w:rtl/>
        </w:rPr>
        <w:t xml:space="preserve"> וכל הפעולות שהורשה </w:t>
      </w:r>
      <w:r w:rsidR="00361FDC">
        <w:rPr>
          <w:rFonts w:cs="David"/>
          <w:rtl/>
        </w:rPr>
        <w:t>המזמין</w:t>
      </w:r>
      <w:r w:rsidRPr="007C5B4C">
        <w:rPr>
          <w:rFonts w:cs="David"/>
          <w:rtl/>
        </w:rPr>
        <w:t xml:space="preserve"> בהסכם זה לעשות בתגובה להפרת ההסכם בידי הספק, הן מצטברות, ואין בכל הוראה בהסכם זה כדי לשלול את זכותו של </w:t>
      </w:r>
      <w:r w:rsidR="00361FDC">
        <w:rPr>
          <w:rFonts w:cs="David"/>
          <w:rtl/>
        </w:rPr>
        <w:t>המזמין</w:t>
      </w:r>
      <w:r w:rsidRPr="007C5B4C">
        <w:rPr>
          <w:rFonts w:cs="David"/>
          <w:rtl/>
        </w:rPr>
        <w:t xml:space="preserve"> לכל סעד או תרופה בהתאם להסכם זה או לפי כל דין. </w:t>
      </w:r>
    </w:p>
    <w:p w14:paraId="51849305" w14:textId="77777777" w:rsidR="0009150A" w:rsidRPr="007C5B4C" w:rsidRDefault="0009150A" w:rsidP="00FC40AA">
      <w:pPr>
        <w:pStyle w:val="af7"/>
        <w:keepLines w:val="0"/>
        <w:widowControl w:val="0"/>
        <w:numPr>
          <w:ilvl w:val="1"/>
          <w:numId w:val="57"/>
        </w:numPr>
        <w:spacing w:after="120" w:line="360" w:lineRule="auto"/>
        <w:jc w:val="both"/>
        <w:rPr>
          <w:rFonts w:cs="David"/>
          <w:rtl/>
        </w:rPr>
      </w:pPr>
      <w:r w:rsidRPr="007C5B4C">
        <w:rPr>
          <w:rFonts w:cs="David"/>
          <w:rtl/>
        </w:rPr>
        <w:t xml:space="preserve">ויתר </w:t>
      </w:r>
      <w:r w:rsidR="00361FDC">
        <w:rPr>
          <w:rFonts w:cs="David"/>
          <w:rtl/>
        </w:rPr>
        <w:t>המזמין</w:t>
      </w:r>
      <w:r w:rsidRPr="007C5B4C">
        <w:rPr>
          <w:rFonts w:cs="David"/>
          <w:rtl/>
        </w:rPr>
        <w:t xml:space="preserve">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w:t>
      </w:r>
      <w:r w:rsidR="00FC40AA">
        <w:rPr>
          <w:rFonts w:cs="David" w:hint="cs"/>
          <w:rtl/>
        </w:rPr>
        <w:t>ייחשב</w:t>
      </w:r>
      <w:r w:rsidRPr="007C5B4C">
        <w:rPr>
          <w:rFonts w:cs="David"/>
          <w:rtl/>
        </w:rPr>
        <w:t xml:space="preserve"> </w:t>
      </w:r>
      <w:proofErr w:type="spellStart"/>
      <w:r w:rsidRPr="007C5B4C">
        <w:rPr>
          <w:rFonts w:cs="David"/>
          <w:rtl/>
        </w:rPr>
        <w:t>כויתור</w:t>
      </w:r>
      <w:proofErr w:type="spellEnd"/>
      <w:r w:rsidRPr="007C5B4C">
        <w:rPr>
          <w:rFonts w:cs="David"/>
          <w:rtl/>
        </w:rPr>
        <w:t xml:space="preserve"> על כל הפרה אחרת של אותה הוראה או הוראה אחרת. </w:t>
      </w:r>
    </w:p>
    <w:p w14:paraId="6608FB55" w14:textId="77777777" w:rsidR="0009150A" w:rsidRPr="007C5B4C" w:rsidRDefault="0009150A" w:rsidP="005B7FED">
      <w:pPr>
        <w:pStyle w:val="af7"/>
        <w:keepLines w:val="0"/>
        <w:widowControl w:val="0"/>
        <w:numPr>
          <w:ilvl w:val="0"/>
          <w:numId w:val="57"/>
        </w:numPr>
        <w:spacing w:after="120" w:line="360" w:lineRule="auto"/>
        <w:jc w:val="both"/>
        <w:rPr>
          <w:rFonts w:cs="David"/>
          <w:b/>
          <w:bCs/>
          <w:rtl/>
        </w:rPr>
      </w:pPr>
      <w:r w:rsidRPr="007C5B4C">
        <w:rPr>
          <w:rFonts w:cs="David"/>
          <w:b/>
          <w:bCs/>
          <w:rtl/>
        </w:rPr>
        <w:lastRenderedPageBreak/>
        <w:t>כתובות הצדדים והודעות</w:t>
      </w:r>
    </w:p>
    <w:p w14:paraId="019EE7E4" w14:textId="77777777" w:rsidR="00FC40AA" w:rsidRDefault="00FC40AA" w:rsidP="00FC40AA">
      <w:pPr>
        <w:pStyle w:val="af7"/>
        <w:keepLines w:val="0"/>
        <w:widowControl w:val="0"/>
        <w:numPr>
          <w:ilvl w:val="1"/>
          <w:numId w:val="57"/>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4832BA8B" w14:textId="77777777" w:rsidR="00FC40AA" w:rsidRPr="007C5B4C" w:rsidRDefault="00FC40AA" w:rsidP="00FC40AA">
      <w:pPr>
        <w:pStyle w:val="af7"/>
        <w:keepLines w:val="0"/>
        <w:widowControl w:val="0"/>
        <w:numPr>
          <w:ilvl w:val="1"/>
          <w:numId w:val="57"/>
        </w:numPr>
        <w:spacing w:after="120" w:line="360" w:lineRule="auto"/>
        <w:jc w:val="both"/>
        <w:rPr>
          <w:rFonts w:cs="David"/>
          <w:rtl/>
        </w:rPr>
      </w:pPr>
      <w:r>
        <w:rPr>
          <w:rFonts w:cs="David" w:hint="cs"/>
          <w:rtl/>
        </w:rPr>
        <w:t>משלוח דואר על פי הסכם זה יהיה לכתובת הבאות:</w:t>
      </w:r>
    </w:p>
    <w:p w14:paraId="5D2B407C" w14:textId="77777777" w:rsidR="00FC40AA" w:rsidRDefault="0009150A" w:rsidP="005F29D4">
      <w:pPr>
        <w:pStyle w:val="af7"/>
        <w:keepLines w:val="0"/>
        <w:widowControl w:val="0"/>
        <w:numPr>
          <w:ilvl w:val="2"/>
          <w:numId w:val="57"/>
        </w:numPr>
        <w:spacing w:after="120" w:line="360" w:lineRule="auto"/>
        <w:jc w:val="both"/>
        <w:rPr>
          <w:rFonts w:cs="David"/>
        </w:rPr>
      </w:pPr>
      <w:r w:rsidRPr="007C5B4C">
        <w:rPr>
          <w:rFonts w:cs="David"/>
          <w:rtl/>
        </w:rPr>
        <w:t xml:space="preserve">כתובת </w:t>
      </w:r>
      <w:r w:rsidR="00361FDC">
        <w:rPr>
          <w:rFonts w:cs="David"/>
          <w:rtl/>
        </w:rPr>
        <w:t>המזמין</w:t>
      </w:r>
      <w:r w:rsidRPr="007C5B4C">
        <w:rPr>
          <w:rFonts w:cs="David"/>
          <w:rtl/>
        </w:rPr>
        <w:t>:</w:t>
      </w:r>
      <w:r w:rsidR="00986796">
        <w:rPr>
          <w:rFonts w:cs="David" w:hint="cs"/>
          <w:rtl/>
        </w:rPr>
        <w:t>__________________________________________</w:t>
      </w:r>
      <w:r w:rsidR="005F29D4">
        <w:rPr>
          <w:rFonts w:cs="David" w:hint="cs"/>
          <w:rtl/>
        </w:rPr>
        <w:t>.</w:t>
      </w:r>
    </w:p>
    <w:p w14:paraId="5F55C01E" w14:textId="77777777" w:rsidR="005F29D4" w:rsidRDefault="00FC40AA" w:rsidP="005F29D4">
      <w:pPr>
        <w:pStyle w:val="af7"/>
        <w:keepLines w:val="0"/>
        <w:widowControl w:val="0"/>
        <w:numPr>
          <w:ilvl w:val="2"/>
          <w:numId w:val="57"/>
        </w:numPr>
        <w:spacing w:after="120" w:line="360" w:lineRule="auto"/>
        <w:jc w:val="both"/>
        <w:rPr>
          <w:rFonts w:cs="David"/>
        </w:rPr>
      </w:pPr>
      <w:r w:rsidRPr="007C5B4C">
        <w:rPr>
          <w:rFonts w:cs="David"/>
          <w:rtl/>
        </w:rPr>
        <w:t xml:space="preserve">כתובת הספק: </w:t>
      </w:r>
      <w:r w:rsidR="005F29D4">
        <w:rPr>
          <w:rFonts w:cs="David" w:hint="cs"/>
          <w:rtl/>
        </w:rPr>
        <w:t>____________</w:t>
      </w:r>
      <w:r w:rsidRPr="007C5B4C">
        <w:rPr>
          <w:rFonts w:cs="David"/>
          <w:rtl/>
        </w:rPr>
        <w:t>______________________________.</w:t>
      </w:r>
    </w:p>
    <w:p w14:paraId="77B82E63" w14:textId="77777777" w:rsidR="0009150A" w:rsidRPr="007C5B4C" w:rsidRDefault="0009150A" w:rsidP="005B7FED">
      <w:pPr>
        <w:pStyle w:val="af7"/>
        <w:keepLines w:val="0"/>
        <w:widowControl w:val="0"/>
        <w:numPr>
          <w:ilvl w:val="1"/>
          <w:numId w:val="57"/>
        </w:numPr>
        <w:spacing w:after="120" w:line="360" w:lineRule="auto"/>
        <w:jc w:val="both"/>
        <w:rPr>
          <w:rFonts w:cs="David"/>
          <w:rtl/>
        </w:rPr>
      </w:pPr>
      <w:r w:rsidRPr="007C5B4C">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FD896F4" w14:textId="77777777" w:rsidR="0009150A" w:rsidRPr="007C5B4C" w:rsidRDefault="0009150A" w:rsidP="005B7FED">
      <w:pPr>
        <w:pStyle w:val="af7"/>
        <w:keepLines w:val="0"/>
        <w:widowControl w:val="0"/>
        <w:numPr>
          <w:ilvl w:val="1"/>
          <w:numId w:val="57"/>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63240CBE" w14:textId="77777777" w:rsidR="0009150A" w:rsidRPr="007C5B4C" w:rsidRDefault="0009150A" w:rsidP="005B7FED">
      <w:pPr>
        <w:pStyle w:val="af7"/>
        <w:keepLines w:val="0"/>
        <w:widowControl w:val="0"/>
        <w:numPr>
          <w:ilvl w:val="0"/>
          <w:numId w:val="57"/>
        </w:numPr>
        <w:spacing w:after="120" w:line="360" w:lineRule="auto"/>
        <w:jc w:val="both"/>
        <w:rPr>
          <w:rFonts w:cs="David"/>
          <w:b/>
          <w:bCs/>
          <w:rtl/>
        </w:rPr>
      </w:pPr>
      <w:r w:rsidRPr="007C5B4C">
        <w:rPr>
          <w:rFonts w:cs="David"/>
          <w:b/>
          <w:bCs/>
          <w:rtl/>
        </w:rPr>
        <w:t>שונות</w:t>
      </w:r>
    </w:p>
    <w:p w14:paraId="7909C9D5" w14:textId="77777777" w:rsidR="00FC40AA" w:rsidRDefault="00FC40AA" w:rsidP="00FC40AA">
      <w:pPr>
        <w:pStyle w:val="af7"/>
        <w:keepLines w:val="0"/>
        <w:widowControl w:val="0"/>
        <w:numPr>
          <w:ilvl w:val="1"/>
          <w:numId w:val="57"/>
        </w:numPr>
        <w:spacing w:after="120" w:line="360" w:lineRule="auto"/>
        <w:jc w:val="both"/>
        <w:rPr>
          <w:rFonts w:cs="David"/>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w:t>
      </w:r>
      <w:r w:rsidR="005F29D4">
        <w:rPr>
          <w:rFonts w:cs="David" w:hint="cs"/>
          <w:rtl/>
        </w:rPr>
        <w:t xml:space="preserve"> עליהם</w:t>
      </w:r>
      <w:r w:rsidRPr="007C5B4C">
        <w:rPr>
          <w:rFonts w:cs="David"/>
          <w:rtl/>
        </w:rPr>
        <w:t xml:space="preserve"> החוק הישראלי.</w:t>
      </w:r>
    </w:p>
    <w:p w14:paraId="0790F767" w14:textId="77777777" w:rsidR="00FC40AA" w:rsidRPr="007C5B4C" w:rsidRDefault="00FC40AA" w:rsidP="00FC40AA">
      <w:pPr>
        <w:pStyle w:val="af7"/>
        <w:keepLines w:val="0"/>
        <w:widowControl w:val="0"/>
        <w:numPr>
          <w:ilvl w:val="1"/>
          <w:numId w:val="57"/>
        </w:numPr>
        <w:spacing w:after="120" w:line="360" w:lineRule="auto"/>
        <w:jc w:val="both"/>
        <w:rPr>
          <w:rFonts w:cs="David"/>
          <w:rtl/>
        </w:rPr>
      </w:pPr>
      <w:r w:rsidRPr="007C5B4C">
        <w:rPr>
          <w:rFonts w:cs="David"/>
          <w:rtl/>
        </w:rPr>
        <w:t xml:space="preserve">כל שינוי בהוראת הסכם זה ייעשה בהסכמת שני הצדדים, מראש ובכתב. </w:t>
      </w:r>
    </w:p>
    <w:p w14:paraId="5F6FEA2E" w14:textId="77777777" w:rsidR="00FC40AA" w:rsidRPr="007C5B4C" w:rsidRDefault="00FC40AA" w:rsidP="00FC40AA">
      <w:pPr>
        <w:pStyle w:val="af7"/>
        <w:keepLines w:val="0"/>
        <w:widowControl w:val="0"/>
        <w:numPr>
          <w:ilvl w:val="1"/>
          <w:numId w:val="57"/>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6377D6A7" w14:textId="77777777" w:rsidR="0009150A" w:rsidRPr="007C5B4C" w:rsidRDefault="0009150A" w:rsidP="0009150A">
      <w:pPr>
        <w:pStyle w:val="af7"/>
        <w:widowControl w:val="0"/>
        <w:spacing w:after="120" w:line="360" w:lineRule="auto"/>
        <w:ind w:left="397"/>
        <w:jc w:val="both"/>
        <w:rPr>
          <w:rFonts w:cs="David"/>
          <w:rtl/>
        </w:rPr>
      </w:pPr>
    </w:p>
    <w:p w14:paraId="0772ACBF" w14:textId="77777777" w:rsidR="0009150A" w:rsidRPr="007C5B4C" w:rsidRDefault="0009150A"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5559DA53" w14:textId="77777777" w:rsidR="0009150A" w:rsidRPr="007C5B4C" w:rsidRDefault="0009150A" w:rsidP="0009150A">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7319922B" w14:textId="77777777" w:rsidR="0009150A" w:rsidRPr="007C5B4C" w:rsidRDefault="00361FDC" w:rsidP="0009150A">
      <w:pPr>
        <w:pStyle w:val="af7"/>
        <w:widowControl w:val="0"/>
        <w:spacing w:line="360" w:lineRule="auto"/>
        <w:ind w:left="720" w:firstLine="720"/>
        <w:rPr>
          <w:rFonts w:cs="David"/>
          <w:b/>
          <w:bCs/>
          <w:sz w:val="20"/>
          <w:szCs w:val="36"/>
          <w:rtl/>
        </w:rPr>
      </w:pPr>
      <w:r>
        <w:rPr>
          <w:rFonts w:cs="David"/>
          <w:b/>
          <w:bCs/>
          <w:sz w:val="22"/>
          <w:szCs w:val="22"/>
          <w:rtl/>
        </w:rPr>
        <w:t>המזמין</w:t>
      </w:r>
      <w:r w:rsidR="0009150A" w:rsidRPr="007C5B4C">
        <w:rPr>
          <w:rFonts w:cs="David"/>
          <w:sz w:val="22"/>
          <w:szCs w:val="22"/>
          <w:rtl/>
        </w:rPr>
        <w:tab/>
      </w:r>
      <w:r w:rsidR="0009150A" w:rsidRPr="007C5B4C">
        <w:rPr>
          <w:rFonts w:cs="David"/>
          <w:sz w:val="22"/>
          <w:szCs w:val="22"/>
          <w:rtl/>
        </w:rPr>
        <w:tab/>
      </w:r>
      <w:r w:rsidR="0009150A" w:rsidRPr="007C5B4C">
        <w:rPr>
          <w:rFonts w:cs="David"/>
          <w:sz w:val="22"/>
          <w:szCs w:val="22"/>
          <w:rtl/>
        </w:rPr>
        <w:tab/>
      </w:r>
      <w:r w:rsidR="0009150A" w:rsidRPr="007C5B4C">
        <w:rPr>
          <w:rFonts w:cs="David"/>
          <w:sz w:val="22"/>
          <w:szCs w:val="22"/>
          <w:rtl/>
        </w:rPr>
        <w:tab/>
      </w:r>
      <w:r w:rsidR="0009150A" w:rsidRPr="007C5B4C">
        <w:rPr>
          <w:rFonts w:cs="David"/>
          <w:sz w:val="22"/>
          <w:szCs w:val="22"/>
          <w:rtl/>
        </w:rPr>
        <w:tab/>
      </w:r>
      <w:r w:rsidR="0009150A" w:rsidRPr="007C5B4C">
        <w:rPr>
          <w:rFonts w:cs="David" w:hint="cs"/>
          <w:sz w:val="22"/>
          <w:szCs w:val="22"/>
          <w:rtl/>
        </w:rPr>
        <w:t xml:space="preserve">   </w:t>
      </w:r>
      <w:r w:rsidR="0009150A" w:rsidRPr="007C5B4C">
        <w:rPr>
          <w:rFonts w:cs="David"/>
          <w:b/>
          <w:bCs/>
          <w:sz w:val="22"/>
          <w:szCs w:val="22"/>
          <w:rtl/>
        </w:rPr>
        <w:t xml:space="preserve">הספק </w:t>
      </w:r>
      <w:bookmarkStart w:id="100" w:name="_Toc330777765"/>
      <w:r w:rsidR="0009150A" w:rsidRPr="007C5B4C">
        <w:rPr>
          <w:rFonts w:cs="David"/>
          <w:sz w:val="20"/>
          <w:rtl/>
        </w:rPr>
        <w:br w:type="page"/>
      </w:r>
    </w:p>
    <w:p w14:paraId="37096AAA" w14:textId="77777777" w:rsidR="00CD6EC5" w:rsidRDefault="00CD6EC5" w:rsidP="00CD6EC5">
      <w:pPr>
        <w:widowControl w:val="0"/>
        <w:spacing w:before="40" w:line="360" w:lineRule="auto"/>
        <w:ind w:left="397" w:hanging="397"/>
        <w:jc w:val="center"/>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p>
    <w:p w14:paraId="4F22EFA3" w14:textId="77777777" w:rsidR="00225395" w:rsidRPr="00225395" w:rsidRDefault="00225395" w:rsidP="00225395">
      <w:pPr>
        <w:rPr>
          <w:rtl/>
        </w:rPr>
      </w:pPr>
    </w:p>
    <w:p w14:paraId="21286B7B" w14:textId="77777777" w:rsidR="0009150A" w:rsidRPr="00CD6EC5" w:rsidRDefault="0009150A" w:rsidP="00DE3E2F">
      <w:pPr>
        <w:pStyle w:val="24"/>
        <w:jc w:val="center"/>
        <w:rPr>
          <w:rFonts w:cs="David"/>
          <w:u w:val="single"/>
          <w:rtl/>
        </w:rPr>
      </w:pPr>
      <w:r w:rsidRPr="00CD6EC5">
        <w:rPr>
          <w:rFonts w:cs="David" w:hint="eastAsia"/>
          <w:u w:val="single"/>
          <w:rtl/>
        </w:rPr>
        <w:t>נספח</w:t>
      </w:r>
      <w:r w:rsidRPr="00CD6EC5">
        <w:rPr>
          <w:rFonts w:cs="David"/>
          <w:u w:val="single"/>
          <w:rtl/>
        </w:rPr>
        <w:t xml:space="preserve"> </w:t>
      </w:r>
      <w:r w:rsidR="00CD6EC5" w:rsidRPr="00CD6EC5">
        <w:rPr>
          <w:rFonts w:cs="David" w:hint="cs"/>
          <w:u w:val="single"/>
          <w:rtl/>
        </w:rPr>
        <w:t>ה</w:t>
      </w:r>
      <w:r w:rsidRPr="00CD6EC5">
        <w:rPr>
          <w:rFonts w:cs="David"/>
          <w:u w:val="single"/>
          <w:rtl/>
        </w:rPr>
        <w:t xml:space="preserve">'– התחייבות </w:t>
      </w:r>
      <w:r w:rsidR="00DE3E2F" w:rsidRPr="00CD6EC5">
        <w:rPr>
          <w:rFonts w:cs="David"/>
          <w:u w:val="single"/>
          <w:rtl/>
        </w:rPr>
        <w:t>לסודיות</w:t>
      </w:r>
      <w:r w:rsidR="00DE3E2F">
        <w:rPr>
          <w:rFonts w:cs="David" w:hint="cs"/>
          <w:u w:val="single"/>
          <w:rtl/>
        </w:rPr>
        <w:t xml:space="preserve"> והיעדר ניגוד עניינים</w:t>
      </w:r>
      <w:r w:rsidRPr="00CD6EC5">
        <w:rPr>
          <w:rFonts w:cs="David"/>
          <w:u w:val="single"/>
          <w:rtl/>
        </w:rPr>
        <w:t xml:space="preserve"> </w:t>
      </w:r>
    </w:p>
    <w:p w14:paraId="26B00A01" w14:textId="77777777" w:rsidR="0009150A" w:rsidRPr="007C5B4C" w:rsidRDefault="0009150A" w:rsidP="0009150A">
      <w:pPr>
        <w:widowControl w:val="0"/>
        <w:spacing w:before="40" w:line="360" w:lineRule="auto"/>
        <w:ind w:left="397"/>
        <w:jc w:val="center"/>
        <w:rPr>
          <w:rFonts w:cs="David"/>
          <w:rtl/>
        </w:rPr>
      </w:pPr>
      <w:r w:rsidRPr="007C5B4C">
        <w:rPr>
          <w:rFonts w:cs="David" w:hint="cs"/>
          <w:sz w:val="28"/>
          <w:szCs w:val="28"/>
          <w:rtl/>
        </w:rPr>
        <w:t xml:space="preserve"> </w:t>
      </w:r>
    </w:p>
    <w:p w14:paraId="4A7C844E" w14:textId="77777777" w:rsidR="0009150A" w:rsidRPr="007C5B4C" w:rsidRDefault="0009150A" w:rsidP="0009150A">
      <w:pPr>
        <w:spacing w:line="360" w:lineRule="auto"/>
        <w:jc w:val="both"/>
        <w:rPr>
          <w:rFonts w:cs="David"/>
          <w:b/>
          <w:bCs/>
          <w:rtl/>
        </w:rPr>
      </w:pPr>
      <w:r w:rsidRPr="007C5B4C">
        <w:rPr>
          <w:rFonts w:cs="David" w:hint="cs"/>
          <w:b/>
          <w:bCs/>
          <w:rtl/>
        </w:rPr>
        <w:t>לכבוד</w:t>
      </w:r>
    </w:p>
    <w:p w14:paraId="25EC8A2A" w14:textId="77777777" w:rsidR="0009150A" w:rsidRPr="007C5B4C" w:rsidRDefault="008B7E0C" w:rsidP="0009150A">
      <w:pPr>
        <w:spacing w:line="360" w:lineRule="auto"/>
        <w:jc w:val="both"/>
        <w:rPr>
          <w:rFonts w:cs="David"/>
          <w:b/>
          <w:bCs/>
          <w:rtl/>
        </w:rPr>
      </w:pPr>
      <w:r>
        <w:rPr>
          <w:rFonts w:cs="David" w:hint="cs"/>
          <w:b/>
          <w:bCs/>
          <w:rtl/>
        </w:rPr>
        <w:t>משרד החקלאות ופיתוח הכפר</w:t>
      </w:r>
      <w:r w:rsidR="0009150A" w:rsidRPr="007C5B4C">
        <w:rPr>
          <w:rFonts w:cs="David"/>
          <w:b/>
          <w:bCs/>
          <w:rtl/>
        </w:rPr>
        <w:t xml:space="preserve"> </w:t>
      </w:r>
    </w:p>
    <w:p w14:paraId="7E7D4153" w14:textId="77777777" w:rsidR="0009150A" w:rsidRPr="007C5B4C" w:rsidRDefault="0009150A" w:rsidP="0009150A">
      <w:pPr>
        <w:spacing w:before="40" w:after="40" w:line="360" w:lineRule="auto"/>
        <w:ind w:left="397"/>
        <w:jc w:val="both"/>
        <w:rPr>
          <w:rFonts w:cs="David"/>
          <w:rtl/>
        </w:rPr>
      </w:pPr>
    </w:p>
    <w:p w14:paraId="264005B7" w14:textId="77777777" w:rsidR="00DE3E2F" w:rsidRPr="00371F33" w:rsidRDefault="00DE3E2F"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Pr="001F4EC6">
        <w:rPr>
          <w:rFonts w:cs="David"/>
          <w:u w:val="single"/>
          <w:rtl/>
        </w:rPr>
        <w:t xml:space="preserve">מכרז  </w:t>
      </w:r>
      <w:r w:rsidR="008B7E0C">
        <w:rPr>
          <w:rFonts w:cs="David" w:hint="cs"/>
          <w:rtl/>
        </w:rPr>
        <w:t xml:space="preserve">05-2019 שירותי יעוץ בתחום הגנת אילנות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0127FB00" w14:textId="77777777" w:rsidR="00DE3E2F" w:rsidRPr="007C5B4C" w:rsidRDefault="00DE3E2F" w:rsidP="00DE3E2F">
      <w:pPr>
        <w:pStyle w:val="N1"/>
        <w:widowControl w:val="0"/>
        <w:numPr>
          <w:ilvl w:val="0"/>
          <w:numId w:val="83"/>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75D4E758" w14:textId="77777777" w:rsidR="00DE3E2F" w:rsidRPr="007C5B4C" w:rsidRDefault="00DE3E2F"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03BC0B97" w14:textId="77777777" w:rsidR="00DE3E2F" w:rsidRPr="007C5B4C" w:rsidRDefault="00DE3E2F"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60155F2B" w14:textId="77777777" w:rsidR="00DE3E2F" w:rsidRDefault="00DE3E2F" w:rsidP="00DE3E2F">
      <w:pPr>
        <w:pStyle w:val="af4"/>
        <w:numPr>
          <w:ilvl w:val="0"/>
          <w:numId w:val="8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2EF0E11E" w14:textId="77777777" w:rsidR="00DE3E2F" w:rsidRPr="00C2336B" w:rsidRDefault="00DE3E2F" w:rsidP="00DE3E2F">
      <w:pPr>
        <w:pStyle w:val="af4"/>
        <w:numPr>
          <w:ilvl w:val="0"/>
          <w:numId w:val="8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9F91656" w14:textId="77777777" w:rsidR="00DE3E2F" w:rsidRPr="00C2336B" w:rsidRDefault="00DE3E2F" w:rsidP="00DE3E2F">
      <w:pPr>
        <w:pStyle w:val="af4"/>
        <w:numPr>
          <w:ilvl w:val="0"/>
          <w:numId w:val="8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13DAC44D" w14:textId="77777777" w:rsidR="00DE3E2F" w:rsidRDefault="00DE3E2F" w:rsidP="00DE3E2F">
      <w:pPr>
        <w:pStyle w:val="af4"/>
        <w:numPr>
          <w:ilvl w:val="0"/>
          <w:numId w:val="8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4AA97665" w14:textId="77777777" w:rsidR="00DE3E2F" w:rsidRPr="00C2336B" w:rsidRDefault="00DE3E2F" w:rsidP="0042795F">
      <w:pPr>
        <w:pStyle w:val="af4"/>
        <w:numPr>
          <w:ilvl w:val="0"/>
          <w:numId w:val="8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622FD1E9" w14:textId="77777777" w:rsidR="00DE3E2F" w:rsidRPr="00C2336B" w:rsidRDefault="00DE3E2F" w:rsidP="00DE3E2F">
      <w:pPr>
        <w:pStyle w:val="af4"/>
        <w:spacing w:line="360" w:lineRule="auto"/>
        <w:jc w:val="both"/>
        <w:rPr>
          <w:rFonts w:cs="David"/>
          <w:rtl/>
        </w:rPr>
      </w:pPr>
    </w:p>
    <w:p w14:paraId="5F94D3F3" w14:textId="77777777" w:rsidR="00DE3E2F" w:rsidRDefault="00DE3E2F" w:rsidP="00DE3E2F">
      <w:pPr>
        <w:spacing w:after="200" w:line="360" w:lineRule="auto"/>
        <w:jc w:val="center"/>
        <w:rPr>
          <w:rFonts w:cs="David"/>
          <w:rtl/>
        </w:rPr>
      </w:pPr>
    </w:p>
    <w:p w14:paraId="6B93F83A" w14:textId="77777777" w:rsidR="0009150A" w:rsidRDefault="00DE3E2F" w:rsidP="004D1159">
      <w:pPr>
        <w:bidi w:val="0"/>
        <w:spacing w:before="200" w:after="200" w:line="276" w:lineRule="auto"/>
        <w:rPr>
          <w:rFonts w:cs="David"/>
          <w:sz w:val="22"/>
          <w:szCs w:val="22"/>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101" w:name="_Toc185193199"/>
      <w:bookmarkStart w:id="102" w:name="_Toc171667620"/>
      <w:bookmarkStart w:id="103" w:name="_Toc330777766"/>
      <w:bookmarkEnd w:id="100"/>
      <w:bookmarkEnd w:id="101"/>
      <w:bookmarkEnd w:id="102"/>
      <w:bookmarkEnd w:id="103"/>
    </w:p>
    <w:sectPr w:rsidR="0009150A"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355045" w14:textId="77777777" w:rsidR="00632C12" w:rsidRDefault="00632C12">
      <w:r>
        <w:separator/>
      </w:r>
    </w:p>
  </w:endnote>
  <w:endnote w:type="continuationSeparator" w:id="0">
    <w:p w14:paraId="45F62080" w14:textId="77777777" w:rsidR="00632C12" w:rsidRDefault="00632C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FrankRuehl">
    <w:altName w:val="Narkisim"/>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80D99" w14:textId="77777777" w:rsidR="00632C12" w:rsidRDefault="00632C12" w:rsidP="003236F8">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5C07A1" w14:textId="77777777" w:rsidR="00632C12" w:rsidRDefault="00632C12" w:rsidP="005B086D">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5DD32B" w14:textId="77777777" w:rsidR="00632C12" w:rsidRPr="003236F8" w:rsidRDefault="00632C1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FD901C" w14:textId="77777777" w:rsidR="00632C12" w:rsidRDefault="00632C12">
      <w:r>
        <w:separator/>
      </w:r>
    </w:p>
  </w:footnote>
  <w:footnote w:type="continuationSeparator" w:id="0">
    <w:p w14:paraId="33755060" w14:textId="77777777" w:rsidR="00632C12" w:rsidRDefault="00632C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938FA4" w14:textId="77777777" w:rsidR="00632C12" w:rsidRDefault="008D1760">
    <w:pPr>
      <w:pStyle w:val="afb"/>
    </w:pPr>
    <w:r>
      <w:pict w14:anchorId="19CA4AE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2FA588B" w14:textId="77777777" w:rsidR="00632C12" w:rsidRDefault="00632C12"/>
  <w:p w14:paraId="59238C1C" w14:textId="77777777" w:rsidR="00632C12" w:rsidRDefault="008D1760" w:rsidP="00654526">
    <w:r>
      <w:pict w14:anchorId="00A8AA16">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632C12" w:rsidRPr="00C66653">
      <w:rPr>
        <w:rFonts w:hint="cs"/>
        <w:b/>
        <w:bCs/>
        <w:sz w:val="22"/>
        <w:szCs w:val="22"/>
        <w:rtl/>
      </w:rPr>
      <w:t xml:space="preserve"> </w:t>
    </w:r>
    <w:r w:rsidR="00632C12" w:rsidRPr="00C66653">
      <w:rPr>
        <w:b/>
        <w:bCs/>
        <w:sz w:val="22"/>
        <w:szCs w:val="22"/>
        <w:rtl/>
      </w:rPr>
      <w:t>–</w:t>
    </w:r>
    <w:r w:rsidR="00632C12" w:rsidRPr="00C66653">
      <w:rPr>
        <w:rFonts w:hint="cs"/>
        <w:b/>
        <w:bCs/>
        <w:sz w:val="22"/>
        <w:szCs w:val="22"/>
        <w:rtl/>
      </w:rPr>
      <w:t xml:space="preserve"> </w:t>
    </w:r>
  </w:p>
  <w:p w14:paraId="43C2F02E" w14:textId="77777777" w:rsidR="00632C12" w:rsidRDefault="00632C12"/>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D17C9D" w14:textId="1F62B90A" w:rsidR="00632C12" w:rsidRDefault="00632C12" w:rsidP="0065452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8D1760">
      <w:rPr>
        <w:rFonts w:cs="David"/>
        <w:b/>
        <w:bCs/>
        <w:noProof/>
        <w:sz w:val="20"/>
        <w:szCs w:val="20"/>
        <w:rtl/>
      </w:rPr>
      <w:t>21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8D1760">
      <w:rPr>
        <w:rFonts w:cs="David"/>
        <w:b/>
        <w:bCs/>
        <w:noProof/>
        <w:sz w:val="20"/>
        <w:szCs w:val="20"/>
        <w:rtl/>
      </w:rPr>
      <w:t>43</w:t>
    </w:r>
    <w:r w:rsidRPr="005C682F">
      <w:rPr>
        <w:rFonts w:cs="David"/>
        <w:b/>
        <w:bCs/>
        <w:sz w:val="20"/>
        <w:szCs w:val="20"/>
        <w:rtl/>
      </w:rPr>
      <w:fldChar w:fldCharType="end"/>
    </w:r>
  </w:p>
  <w:p w14:paraId="72A63E31" w14:textId="77777777" w:rsidR="00632C12" w:rsidRPr="005C682F" w:rsidRDefault="00632C12" w:rsidP="00654526">
    <w:pPr>
      <w:pBdr>
        <w:bottom w:val="single" w:sz="4" w:space="1" w:color="auto"/>
      </w:pBdr>
      <w:tabs>
        <w:tab w:val="center" w:pos="4184"/>
        <w:tab w:val="right" w:pos="8787"/>
      </w:tabs>
      <w:spacing w:line="276" w:lineRule="auto"/>
      <w:jc w:val="center"/>
      <w:rPr>
        <w:rFonts w:cs="David"/>
        <w:b/>
        <w:bCs/>
        <w:sz w:val="20"/>
        <w:szCs w:val="20"/>
        <w:rtl/>
      </w:rPr>
    </w:pPr>
  </w:p>
  <w:p w14:paraId="6EACCF9D" w14:textId="77777777" w:rsidR="00632C12" w:rsidRDefault="00632C12"/>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4DD4FFC"/>
    <w:multiLevelType w:val="hybridMultilevel"/>
    <w:tmpl w:val="1D1079CA"/>
    <w:lvl w:ilvl="0" w:tplc="F5962F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ED699C"/>
    <w:multiLevelType w:val="multilevel"/>
    <w:tmpl w:val="A3ACAA96"/>
    <w:lvl w:ilvl="0">
      <w:start w:val="1"/>
      <w:numFmt w:val="decimal"/>
      <w:lvlText w:val="%1"/>
      <w:lvlJc w:val="left"/>
      <w:pPr>
        <w:ind w:left="930" w:hanging="930"/>
      </w:pPr>
      <w:rPr>
        <w:rFonts w:hint="default"/>
      </w:rPr>
    </w:lvl>
    <w:lvl w:ilvl="1">
      <w:start w:val="2"/>
      <w:numFmt w:val="decimal"/>
      <w:lvlText w:val="%1.%2"/>
      <w:lvlJc w:val="left"/>
      <w:pPr>
        <w:ind w:left="1423" w:hanging="930"/>
      </w:pPr>
      <w:rPr>
        <w:rFonts w:hint="default"/>
      </w:rPr>
    </w:lvl>
    <w:lvl w:ilvl="2">
      <w:start w:val="3"/>
      <w:numFmt w:val="decimal"/>
      <w:lvlText w:val="%1.%2.%3"/>
      <w:lvlJc w:val="left"/>
      <w:pPr>
        <w:ind w:left="1916" w:hanging="930"/>
      </w:pPr>
      <w:rPr>
        <w:rFonts w:hint="default"/>
      </w:rPr>
    </w:lvl>
    <w:lvl w:ilvl="3">
      <w:start w:val="1"/>
      <w:numFmt w:val="decimal"/>
      <w:lvlText w:val="%1.%2.%3.%4"/>
      <w:lvlJc w:val="left"/>
      <w:pPr>
        <w:ind w:left="2409" w:hanging="930"/>
      </w:pPr>
      <w:rPr>
        <w:rFonts w:hint="default"/>
      </w:rPr>
    </w:lvl>
    <w:lvl w:ilvl="4">
      <w:start w:val="4"/>
      <w:numFmt w:val="decimal"/>
      <w:lvlText w:val="%1.%2.%3.%4.%5"/>
      <w:lvlJc w:val="left"/>
      <w:pPr>
        <w:ind w:left="3052" w:hanging="1080"/>
      </w:pPr>
      <w:rPr>
        <w:rFonts w:hint="default"/>
      </w:rPr>
    </w:lvl>
    <w:lvl w:ilvl="5">
      <w:start w:val="2"/>
      <w:numFmt w:val="decimal"/>
      <w:lvlText w:val="%1.%2.%3.%4.%5.%6"/>
      <w:lvlJc w:val="left"/>
      <w:pPr>
        <w:ind w:left="3545" w:hanging="1080"/>
      </w:pPr>
      <w:rPr>
        <w:rFonts w:hint="default"/>
      </w:rPr>
    </w:lvl>
    <w:lvl w:ilvl="6">
      <w:start w:val="1"/>
      <w:numFmt w:val="decimal"/>
      <w:lvlText w:val="%1.%2.%3.%4.%5.%6.%7"/>
      <w:lvlJc w:val="left"/>
      <w:pPr>
        <w:ind w:left="4038" w:hanging="1080"/>
      </w:pPr>
      <w:rPr>
        <w:rFonts w:hint="default"/>
      </w:rPr>
    </w:lvl>
    <w:lvl w:ilvl="7">
      <w:start w:val="1"/>
      <w:numFmt w:val="decimal"/>
      <w:lvlText w:val="%1.%2.%3.%4.%5.%6.%7.%8"/>
      <w:lvlJc w:val="left"/>
      <w:pPr>
        <w:ind w:left="4891" w:hanging="1440"/>
      </w:pPr>
      <w:rPr>
        <w:rFonts w:hint="default"/>
      </w:rPr>
    </w:lvl>
    <w:lvl w:ilvl="8">
      <w:start w:val="1"/>
      <w:numFmt w:val="decimal"/>
      <w:lvlText w:val="%1.%2.%3.%4.%5.%6.%7.%8.%9"/>
      <w:lvlJc w:val="left"/>
      <w:pPr>
        <w:ind w:left="5384" w:hanging="1440"/>
      </w:pPr>
      <w:rPr>
        <w:rFonts w:hint="default"/>
      </w:rPr>
    </w:lvl>
  </w:abstractNum>
  <w:abstractNum w:abstractNumId="12" w15:restartNumberingAfterBreak="0">
    <w:nsid w:val="0787754F"/>
    <w:multiLevelType w:val="hybridMultilevel"/>
    <w:tmpl w:val="539614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C652EE9"/>
    <w:multiLevelType w:val="hybridMultilevel"/>
    <w:tmpl w:val="ECF884F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C973B21"/>
    <w:multiLevelType w:val="hybridMultilevel"/>
    <w:tmpl w:val="10D2BF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EB86E8C"/>
    <w:multiLevelType w:val="multilevel"/>
    <w:tmpl w:val="1622700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0F36400B"/>
    <w:multiLevelType w:val="multilevel"/>
    <w:tmpl w:val="6EDAFD56"/>
    <w:lvl w:ilvl="0">
      <w:start w:val="1"/>
      <w:numFmt w:val="hebrew1"/>
      <w:lvlText w:val="%1."/>
      <w:lvlJc w:val="center"/>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42F0745"/>
    <w:multiLevelType w:val="hybridMultilevel"/>
    <w:tmpl w:val="41ACEE54"/>
    <w:lvl w:ilvl="0" w:tplc="04090013">
      <w:start w:val="1"/>
      <w:numFmt w:val="hebrew1"/>
      <w:lvlText w:val="%1."/>
      <w:lvlJc w:val="center"/>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9"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2432DD0"/>
    <w:multiLevelType w:val="hybridMultilevel"/>
    <w:tmpl w:val="60BA4C6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8910F51"/>
    <w:multiLevelType w:val="multilevel"/>
    <w:tmpl w:val="85720FD0"/>
    <w:lvl w:ilvl="0">
      <w:start w:val="1"/>
      <w:numFmt w:val="decimal"/>
      <w:lvlText w:val="%1."/>
      <w:lvlJc w:val="left"/>
      <w:pPr>
        <w:ind w:left="720" w:hanging="360"/>
      </w:pPr>
      <w:rPr>
        <w:rFonts w:hint="default"/>
      </w:rPr>
    </w:lvl>
    <w:lvl w:ilvl="1">
      <w:start w:val="2"/>
      <w:numFmt w:val="decimal"/>
      <w:isLgl/>
      <w:lvlText w:val="%1.%2"/>
      <w:lvlJc w:val="left"/>
      <w:pPr>
        <w:ind w:left="1075" w:hanging="360"/>
      </w:pPr>
      <w:rPr>
        <w:rFonts w:hint="default"/>
      </w:rPr>
    </w:lvl>
    <w:lvl w:ilvl="2">
      <w:start w:val="1"/>
      <w:numFmt w:val="decimal"/>
      <w:isLgl/>
      <w:lvlText w:val="%1.%2.%3"/>
      <w:lvlJc w:val="left"/>
      <w:pPr>
        <w:ind w:left="1790" w:hanging="720"/>
      </w:pPr>
      <w:rPr>
        <w:rFonts w:hint="default"/>
      </w:rPr>
    </w:lvl>
    <w:lvl w:ilvl="3">
      <w:start w:val="4"/>
      <w:numFmt w:val="decimal"/>
      <w:isLgl/>
      <w:lvlText w:val="%1.%2.%3.%4"/>
      <w:lvlJc w:val="left"/>
      <w:pPr>
        <w:ind w:left="2145" w:hanging="720"/>
      </w:pPr>
      <w:rPr>
        <w:rFonts w:hint="default"/>
      </w:rPr>
    </w:lvl>
    <w:lvl w:ilvl="4">
      <w:start w:val="1"/>
      <w:numFmt w:val="decimal"/>
      <w:isLgl/>
      <w:lvlText w:val="%1.%2.%3.%4.%5"/>
      <w:lvlJc w:val="left"/>
      <w:pPr>
        <w:ind w:left="2860" w:hanging="1080"/>
      </w:pPr>
      <w:rPr>
        <w:rFonts w:hint="default"/>
      </w:rPr>
    </w:lvl>
    <w:lvl w:ilvl="5">
      <w:start w:val="1"/>
      <w:numFmt w:val="decimal"/>
      <w:isLgl/>
      <w:lvlText w:val="%1.%2.%3.%4.%5.%6"/>
      <w:lvlJc w:val="left"/>
      <w:pPr>
        <w:ind w:left="3215" w:hanging="1080"/>
      </w:pPr>
      <w:rPr>
        <w:rFonts w:hint="default"/>
      </w:rPr>
    </w:lvl>
    <w:lvl w:ilvl="6">
      <w:start w:val="1"/>
      <w:numFmt w:val="decimal"/>
      <w:isLgl/>
      <w:lvlText w:val="%1.%2.%3.%4.%5.%6.%7"/>
      <w:lvlJc w:val="left"/>
      <w:pPr>
        <w:ind w:left="3930" w:hanging="1440"/>
      </w:pPr>
      <w:rPr>
        <w:rFonts w:hint="default"/>
      </w:rPr>
    </w:lvl>
    <w:lvl w:ilvl="7">
      <w:start w:val="1"/>
      <w:numFmt w:val="decimal"/>
      <w:isLgl/>
      <w:lvlText w:val="%1.%2.%3.%4.%5.%6.%7.%8"/>
      <w:lvlJc w:val="left"/>
      <w:pPr>
        <w:ind w:left="4285" w:hanging="1440"/>
      </w:pPr>
      <w:rPr>
        <w:rFonts w:hint="default"/>
      </w:rPr>
    </w:lvl>
    <w:lvl w:ilvl="8">
      <w:start w:val="1"/>
      <w:numFmt w:val="decimal"/>
      <w:isLgl/>
      <w:lvlText w:val="%1.%2.%3.%4.%5.%6.%7.%8.%9"/>
      <w:lvlJc w:val="left"/>
      <w:pPr>
        <w:ind w:left="4640" w:hanging="1440"/>
      </w:pPr>
      <w:rPr>
        <w:rFonts w:hint="default"/>
      </w:rPr>
    </w:lvl>
  </w:abstractNum>
  <w:abstractNum w:abstractNumId="3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9"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4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2" w15:restartNumberingAfterBreak="0">
    <w:nsid w:val="2ED85B22"/>
    <w:multiLevelType w:val="multilevel"/>
    <w:tmpl w:val="52FC1A26"/>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952" w:hanging="792"/>
      </w:pPr>
      <w:rPr>
        <w:rFonts w:hint="default"/>
        <w:b w:val="0"/>
        <w:bCs w:val="0"/>
        <w:lang w:val="en-US" w:bidi="he-IL"/>
      </w:rPr>
    </w:lvl>
    <w:lvl w:ilvl="5">
      <w:start w:val="1"/>
      <w:numFmt w:val="decimal"/>
      <w:lvlText w:val="%1.%2.%3.%4.%5.%6."/>
      <w:lvlJc w:val="left"/>
      <w:pPr>
        <w:ind w:left="1656" w:hanging="936"/>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00D119B"/>
    <w:multiLevelType w:val="multilevel"/>
    <w:tmpl w:val="D7461AC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5302CB2"/>
    <w:multiLevelType w:val="hybridMultilevel"/>
    <w:tmpl w:val="F88A7D0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8B829B7"/>
    <w:multiLevelType w:val="hybridMultilevel"/>
    <w:tmpl w:val="2F065E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54" w15:restartNumberingAfterBreak="0">
    <w:nsid w:val="3BF97100"/>
    <w:multiLevelType w:val="hybridMultilevel"/>
    <w:tmpl w:val="20F6E8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C606D94"/>
    <w:multiLevelType w:val="multilevel"/>
    <w:tmpl w:val="ADBEC54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8" w15:restartNumberingAfterBreak="0">
    <w:nsid w:val="4297683F"/>
    <w:multiLevelType w:val="hybridMultilevel"/>
    <w:tmpl w:val="29A0224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15:restartNumberingAfterBreak="0">
    <w:nsid w:val="48C2007D"/>
    <w:multiLevelType w:val="hybridMultilevel"/>
    <w:tmpl w:val="FF9A3B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4" w15:restartNumberingAfterBreak="0">
    <w:nsid w:val="4B0721D9"/>
    <w:multiLevelType w:val="hybridMultilevel"/>
    <w:tmpl w:val="20F6E8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1FE491D"/>
    <w:multiLevelType w:val="multilevel"/>
    <w:tmpl w:val="1622700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7" w15:restartNumberingAfterBreak="0">
    <w:nsid w:val="5B0B0B2C"/>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0"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1"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2" w15:restartNumberingAfterBreak="0">
    <w:nsid w:val="5F9B0721"/>
    <w:multiLevelType w:val="hybridMultilevel"/>
    <w:tmpl w:val="1032B9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FC97987"/>
    <w:multiLevelType w:val="multilevel"/>
    <w:tmpl w:val="53C41BFC"/>
    <w:lvl w:ilvl="0">
      <w:start w:val="1"/>
      <w:numFmt w:val="decimal"/>
      <w:lvlText w:val="%1."/>
      <w:lvlJc w:val="left"/>
      <w:pPr>
        <w:ind w:left="360" w:hanging="360"/>
      </w:pPr>
      <w:rPr>
        <w:rFonts w:ascii="Franklin Gothic Medium" w:eastAsia="Times New Roman" w:hAnsi="Franklin Gothic Medium" w:cs="David"/>
      </w:rPr>
    </w:lvl>
    <w:lvl w:ilvl="1">
      <w:start w:val="1"/>
      <w:numFmt w:val="decimal"/>
      <w:lvlText w:val="%1.%2"/>
      <w:lvlJc w:val="left"/>
      <w:pPr>
        <w:ind w:left="1550" w:hanging="720"/>
      </w:pPr>
      <w:rPr>
        <w:rFonts w:hint="default"/>
      </w:rPr>
    </w:lvl>
    <w:lvl w:ilvl="2">
      <w:start w:val="1"/>
      <w:numFmt w:val="decimal"/>
      <w:lvlText w:val="%1.%2.%3"/>
      <w:lvlJc w:val="left"/>
      <w:pPr>
        <w:ind w:left="2380" w:hanging="720"/>
      </w:pPr>
      <w:rPr>
        <w:rFonts w:hint="default"/>
      </w:rPr>
    </w:lvl>
    <w:lvl w:ilvl="3">
      <w:start w:val="1"/>
      <w:numFmt w:val="decimal"/>
      <w:lvlText w:val="%1.%2.%3.%4"/>
      <w:lvlJc w:val="left"/>
      <w:pPr>
        <w:ind w:left="3570" w:hanging="1080"/>
      </w:pPr>
      <w:rPr>
        <w:rFonts w:hint="default"/>
      </w:rPr>
    </w:lvl>
    <w:lvl w:ilvl="4">
      <w:start w:val="1"/>
      <w:numFmt w:val="decimal"/>
      <w:lvlText w:val="%1.%2.%3.%4.%5"/>
      <w:lvlJc w:val="left"/>
      <w:pPr>
        <w:ind w:left="4400" w:hanging="1080"/>
      </w:pPr>
      <w:rPr>
        <w:rFonts w:hint="default"/>
      </w:rPr>
    </w:lvl>
    <w:lvl w:ilvl="5">
      <w:start w:val="1"/>
      <w:numFmt w:val="decimal"/>
      <w:lvlText w:val="%1.%2.%3.%4.%5.%6"/>
      <w:lvlJc w:val="left"/>
      <w:pPr>
        <w:ind w:left="5590" w:hanging="1440"/>
      </w:pPr>
      <w:rPr>
        <w:rFonts w:hint="default"/>
      </w:rPr>
    </w:lvl>
    <w:lvl w:ilvl="6">
      <w:start w:val="1"/>
      <w:numFmt w:val="decimal"/>
      <w:lvlText w:val="%1.%2.%3.%4.%5.%6.%7"/>
      <w:lvlJc w:val="left"/>
      <w:pPr>
        <w:ind w:left="6780" w:hanging="1800"/>
      </w:pPr>
      <w:rPr>
        <w:rFonts w:hint="default"/>
      </w:rPr>
    </w:lvl>
    <w:lvl w:ilvl="7">
      <w:start w:val="1"/>
      <w:numFmt w:val="decimal"/>
      <w:lvlText w:val="%1.%2.%3.%4.%5.%6.%7.%8"/>
      <w:lvlJc w:val="left"/>
      <w:pPr>
        <w:ind w:left="7610" w:hanging="1800"/>
      </w:pPr>
      <w:rPr>
        <w:rFonts w:hint="default"/>
      </w:rPr>
    </w:lvl>
    <w:lvl w:ilvl="8">
      <w:start w:val="1"/>
      <w:numFmt w:val="decimal"/>
      <w:lvlText w:val="%1.%2.%3.%4.%5.%6.%7.%8.%9"/>
      <w:lvlJc w:val="left"/>
      <w:pPr>
        <w:ind w:left="8800" w:hanging="2160"/>
      </w:pPr>
      <w:rPr>
        <w:rFonts w:hint="default"/>
      </w:rPr>
    </w:lvl>
  </w:abstractNum>
  <w:abstractNum w:abstractNumId="7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6"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7" w15:restartNumberingAfterBreak="0">
    <w:nsid w:val="64443F7F"/>
    <w:multiLevelType w:val="hybridMultilevel"/>
    <w:tmpl w:val="714CD8E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607722F"/>
    <w:multiLevelType w:val="hybridMultilevel"/>
    <w:tmpl w:val="0C5A347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start w:val="1"/>
      <w:numFmt w:val="decimal"/>
      <w:lvlText w:val="%4."/>
      <w:lvlJc w:val="left"/>
      <w:pPr>
        <w:tabs>
          <w:tab w:val="num" w:pos="2520"/>
        </w:tabs>
        <w:ind w:left="2520" w:right="2520" w:hanging="360"/>
      </w:pPr>
    </w:lvl>
    <w:lvl w:ilvl="4" w:tplc="11DA5CD2">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7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3"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9" w15:restartNumberingAfterBreak="0">
    <w:nsid w:val="748E3E8D"/>
    <w:multiLevelType w:val="hybridMultilevel"/>
    <w:tmpl w:val="8676E4C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1"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6643206"/>
    <w:multiLevelType w:val="hybridMultilevel"/>
    <w:tmpl w:val="840C43F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78070899"/>
    <w:multiLevelType w:val="multilevel"/>
    <w:tmpl w:val="ADBEC54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6"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7"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68"/>
  </w:num>
  <w:num w:numId="2">
    <w:abstractNumId w:val="21"/>
  </w:num>
  <w:num w:numId="3">
    <w:abstractNumId w:val="0"/>
  </w:num>
  <w:num w:numId="4">
    <w:abstractNumId w:val="59"/>
  </w:num>
  <w:num w:numId="5">
    <w:abstractNumId w:val="1"/>
  </w:num>
  <w:num w:numId="6">
    <w:abstractNumId w:val="81"/>
  </w:num>
  <w:num w:numId="7">
    <w:abstractNumId w:val="40"/>
  </w:num>
  <w:num w:numId="8">
    <w:abstractNumId w:val="28"/>
  </w:num>
  <w:num w:numId="9">
    <w:abstractNumId w:val="66"/>
  </w:num>
  <w:num w:numId="10">
    <w:abstractNumId w:val="90"/>
  </w:num>
  <w:num w:numId="11">
    <w:abstractNumId w:val="37"/>
  </w:num>
  <w:num w:numId="12">
    <w:abstractNumId w:val="2"/>
  </w:num>
  <w:num w:numId="13">
    <w:abstractNumId w:val="25"/>
  </w:num>
  <w:num w:numId="14">
    <w:abstractNumId w:val="32"/>
  </w:num>
  <w:num w:numId="15">
    <w:abstractNumId w:val="70"/>
  </w:num>
  <w:num w:numId="16">
    <w:abstractNumId w:val="17"/>
  </w:num>
  <w:num w:numId="17">
    <w:abstractNumId w:val="61"/>
  </w:num>
  <w:num w:numId="18">
    <w:abstractNumId w:val="30"/>
  </w:num>
  <w:num w:numId="19">
    <w:abstractNumId w:val="49"/>
  </w:num>
  <w:num w:numId="20">
    <w:abstractNumId w:val="75"/>
  </w:num>
  <w:num w:numId="21">
    <w:abstractNumId w:val="47"/>
  </w:num>
  <w:num w:numId="22">
    <w:abstractNumId w:val="84"/>
  </w:num>
  <w:num w:numId="23">
    <w:abstractNumId w:val="4"/>
  </w:num>
  <w:num w:numId="24">
    <w:abstractNumId w:val="9"/>
  </w:num>
  <w:num w:numId="25">
    <w:abstractNumId w:val="44"/>
  </w:num>
  <w:num w:numId="26">
    <w:abstractNumId w:val="88"/>
  </w:num>
  <w:num w:numId="27">
    <w:abstractNumId w:val="82"/>
  </w:num>
  <w:num w:numId="28">
    <w:abstractNumId w:val="26"/>
  </w:num>
  <w:num w:numId="29">
    <w:abstractNumId w:val="74"/>
  </w:num>
  <w:num w:numId="30">
    <w:abstractNumId w:val="33"/>
  </w:num>
  <w:num w:numId="31">
    <w:abstractNumId w:val="38"/>
  </w:num>
  <w:num w:numId="32">
    <w:abstractNumId w:val="24"/>
  </w:num>
  <w:num w:numId="33">
    <w:abstractNumId w:val="69"/>
  </w:num>
  <w:num w:numId="34">
    <w:abstractNumId w:val="79"/>
  </w:num>
  <w:num w:numId="35">
    <w:abstractNumId w:val="50"/>
  </w:num>
  <w:num w:numId="36">
    <w:abstractNumId w:val="23"/>
  </w:num>
  <w:num w:numId="37">
    <w:abstractNumId w:val="60"/>
  </w:num>
  <w:num w:numId="38">
    <w:abstractNumId w:val="41"/>
  </w:num>
  <w:num w:numId="39">
    <w:abstractNumId w:val="96"/>
  </w:num>
  <w:num w:numId="40">
    <w:abstractNumId w:val="95"/>
  </w:num>
  <w:num w:numId="41">
    <w:abstractNumId w:val="78"/>
  </w:num>
  <w:num w:numId="42">
    <w:abstractNumId w:val="86"/>
  </w:num>
  <w:num w:numId="43">
    <w:abstractNumId w:val="57"/>
  </w:num>
  <w:num w:numId="44">
    <w:abstractNumId w:val="97"/>
  </w:num>
  <w:num w:numId="45">
    <w:abstractNumId w:val="85"/>
  </w:num>
  <w:num w:numId="46">
    <w:abstractNumId w:val="13"/>
  </w:num>
  <w:num w:numId="47">
    <w:abstractNumId w:val="46"/>
  </w:num>
  <w:num w:numId="48">
    <w:abstractNumId w:val="14"/>
  </w:num>
  <w:num w:numId="49">
    <w:abstractNumId w:val="52"/>
  </w:num>
  <w:num w:numId="50">
    <w:abstractNumId w:val="7"/>
  </w:num>
  <w:num w:numId="51">
    <w:abstractNumId w:val="91"/>
  </w:num>
  <w:num w:numId="52">
    <w:abstractNumId w:val="42"/>
  </w:num>
  <w:num w:numId="53">
    <w:abstractNumId w:val="80"/>
  </w:num>
  <w:num w:numId="54">
    <w:abstractNumId w:val="83"/>
  </w:num>
  <w:num w:numId="55">
    <w:abstractNumId w:val="5"/>
  </w:num>
  <w:num w:numId="56">
    <w:abstractNumId w:val="45"/>
  </w:num>
  <w:num w:numId="57">
    <w:abstractNumId w:val="20"/>
  </w:num>
  <w:num w:numId="58">
    <w:abstractNumId w:val="3"/>
  </w:num>
  <w:num w:numId="59">
    <w:abstractNumId w:val="10"/>
  </w:num>
  <w:num w:numId="60">
    <w:abstractNumId w:val="93"/>
  </w:num>
  <w:num w:numId="61">
    <w:abstractNumId w:val="87"/>
  </w:num>
  <w:num w:numId="62">
    <w:abstractNumId w:val="67"/>
  </w:num>
  <w:num w:numId="63">
    <w:abstractNumId w:val="94"/>
  </w:num>
  <w:num w:numId="64">
    <w:abstractNumId w:val="56"/>
  </w:num>
  <w:num w:numId="65">
    <w:abstractNumId w:val="39"/>
  </w:num>
  <w:num w:numId="66">
    <w:abstractNumId w:val="31"/>
  </w:num>
  <w:num w:numId="67">
    <w:abstractNumId w:val="77"/>
  </w:num>
  <w:num w:numId="68">
    <w:abstractNumId w:val="22"/>
  </w:num>
  <w:num w:numId="69">
    <w:abstractNumId w:val="35"/>
  </w:num>
  <w:num w:numId="70">
    <w:abstractNumId w:val="34"/>
  </w:num>
  <w:num w:numId="71">
    <w:abstractNumId w:val="89"/>
  </w:num>
  <w:num w:numId="72">
    <w:abstractNumId w:val="12"/>
  </w:num>
  <w:num w:numId="73">
    <w:abstractNumId w:val="92"/>
  </w:num>
  <w:num w:numId="74">
    <w:abstractNumId w:val="58"/>
  </w:num>
  <w:num w:numId="75">
    <w:abstractNumId w:val="76"/>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6"/>
  </w:num>
  <w:num w:numId="78">
    <w:abstractNumId w:val="19"/>
  </w:num>
  <w:num w:numId="79">
    <w:abstractNumId w:val="27"/>
  </w:num>
  <w:num w:numId="80">
    <w:abstractNumId w:val="72"/>
  </w:num>
  <w:num w:numId="81">
    <w:abstractNumId w:val="43"/>
  </w:num>
  <w:num w:numId="82">
    <w:abstractNumId w:val="36"/>
  </w:num>
  <w:num w:numId="83">
    <w:abstractNumId w:val="29"/>
  </w:num>
  <w:num w:numId="84">
    <w:abstractNumId w:val="31"/>
  </w:num>
  <w:num w:numId="85">
    <w:abstractNumId w:val="65"/>
  </w:num>
  <w:num w:numId="86">
    <w:abstractNumId w:val="31"/>
  </w:num>
  <w:num w:numId="87">
    <w:abstractNumId w:val="18"/>
  </w:num>
  <w:num w:numId="88">
    <w:abstractNumId w:val="31"/>
  </w:num>
  <w:num w:numId="89">
    <w:abstractNumId w:val="31"/>
  </w:num>
  <w:num w:numId="90">
    <w:abstractNumId w:val="31"/>
  </w:num>
  <w:num w:numId="91">
    <w:abstractNumId w:val="31"/>
  </w:num>
  <w:num w:numId="92">
    <w:abstractNumId w:val="55"/>
  </w:num>
  <w:num w:numId="93">
    <w:abstractNumId w:val="31"/>
  </w:num>
  <w:num w:numId="94">
    <w:abstractNumId w:val="31"/>
  </w:num>
  <w:num w:numId="95">
    <w:abstractNumId w:val="31"/>
  </w:num>
  <w:num w:numId="96">
    <w:abstractNumId w:val="31"/>
  </w:num>
  <w:num w:numId="97">
    <w:abstractNumId w:val="31"/>
  </w:num>
  <w:num w:numId="98">
    <w:abstractNumId w:val="31"/>
  </w:num>
  <w:num w:numId="99">
    <w:abstractNumId w:val="31"/>
  </w:num>
  <w:num w:numId="100">
    <w:abstractNumId w:val="31"/>
  </w:num>
  <w:num w:numId="101">
    <w:abstractNumId w:val="31"/>
  </w:num>
  <w:num w:numId="102">
    <w:abstractNumId w:val="31"/>
  </w:num>
  <w:num w:numId="103">
    <w:abstractNumId w:val="31"/>
  </w:num>
  <w:num w:numId="104">
    <w:abstractNumId w:val="31"/>
  </w:num>
  <w:num w:numId="105">
    <w:abstractNumId w:val="31"/>
  </w:num>
  <w:num w:numId="106">
    <w:abstractNumId w:val="16"/>
  </w:num>
  <w:num w:numId="107">
    <w:abstractNumId w:val="54"/>
  </w:num>
  <w:num w:numId="108">
    <w:abstractNumId w:val="64"/>
  </w:num>
  <w:num w:numId="109">
    <w:abstractNumId w:val="8"/>
  </w:num>
  <w:num w:numId="110">
    <w:abstractNumId w:val="11"/>
  </w:num>
  <w:num w:numId="111">
    <w:abstractNumId w:val="73"/>
  </w:num>
  <w:num w:numId="112">
    <w:abstractNumId w:val="51"/>
  </w:num>
  <w:num w:numId="113">
    <w:abstractNumId w:val="15"/>
  </w:num>
  <w:num w:numId="114">
    <w:abstractNumId w:val="62"/>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131078" w:nlCheck="1" w:checkStyle="0"/>
  <w:proofState w:spelling="clean" w:grammar="clean"/>
  <w:attachedTemplate r:id="rId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5F82"/>
    <w:rsid w:val="0000054C"/>
    <w:rsid w:val="0000256D"/>
    <w:rsid w:val="00004DC7"/>
    <w:rsid w:val="00005333"/>
    <w:rsid w:val="00006BC1"/>
    <w:rsid w:val="000077DE"/>
    <w:rsid w:val="00007BBD"/>
    <w:rsid w:val="00010655"/>
    <w:rsid w:val="00010EF3"/>
    <w:rsid w:val="00012355"/>
    <w:rsid w:val="000124F9"/>
    <w:rsid w:val="00014182"/>
    <w:rsid w:val="0001581F"/>
    <w:rsid w:val="00017D25"/>
    <w:rsid w:val="0002074F"/>
    <w:rsid w:val="00020C17"/>
    <w:rsid w:val="000212DC"/>
    <w:rsid w:val="000213FF"/>
    <w:rsid w:val="0002233B"/>
    <w:rsid w:val="00022392"/>
    <w:rsid w:val="00022682"/>
    <w:rsid w:val="00022F15"/>
    <w:rsid w:val="00024056"/>
    <w:rsid w:val="00024446"/>
    <w:rsid w:val="0002564B"/>
    <w:rsid w:val="00026A6F"/>
    <w:rsid w:val="00030F02"/>
    <w:rsid w:val="00032754"/>
    <w:rsid w:val="0003542C"/>
    <w:rsid w:val="000373B8"/>
    <w:rsid w:val="00040931"/>
    <w:rsid w:val="0004191E"/>
    <w:rsid w:val="000462C1"/>
    <w:rsid w:val="00046BF2"/>
    <w:rsid w:val="0004782A"/>
    <w:rsid w:val="00047991"/>
    <w:rsid w:val="00047C97"/>
    <w:rsid w:val="0005154B"/>
    <w:rsid w:val="000520B7"/>
    <w:rsid w:val="000534D2"/>
    <w:rsid w:val="000555A9"/>
    <w:rsid w:val="00055E41"/>
    <w:rsid w:val="000564C4"/>
    <w:rsid w:val="000568CE"/>
    <w:rsid w:val="000568D7"/>
    <w:rsid w:val="00056EDB"/>
    <w:rsid w:val="000609EC"/>
    <w:rsid w:val="000626ED"/>
    <w:rsid w:val="00063F68"/>
    <w:rsid w:val="000658D9"/>
    <w:rsid w:val="00066383"/>
    <w:rsid w:val="0006674F"/>
    <w:rsid w:val="00070187"/>
    <w:rsid w:val="00075A91"/>
    <w:rsid w:val="0007721F"/>
    <w:rsid w:val="000819DB"/>
    <w:rsid w:val="00081DF5"/>
    <w:rsid w:val="00083FC7"/>
    <w:rsid w:val="00087662"/>
    <w:rsid w:val="00087AB4"/>
    <w:rsid w:val="000904AE"/>
    <w:rsid w:val="000905B6"/>
    <w:rsid w:val="00090F85"/>
    <w:rsid w:val="0009150A"/>
    <w:rsid w:val="000925E9"/>
    <w:rsid w:val="00092C9B"/>
    <w:rsid w:val="00093B9D"/>
    <w:rsid w:val="00094B58"/>
    <w:rsid w:val="00096086"/>
    <w:rsid w:val="00097449"/>
    <w:rsid w:val="000977D6"/>
    <w:rsid w:val="00097C79"/>
    <w:rsid w:val="000A4915"/>
    <w:rsid w:val="000B02CF"/>
    <w:rsid w:val="000B070C"/>
    <w:rsid w:val="000B1DA9"/>
    <w:rsid w:val="000B269C"/>
    <w:rsid w:val="000B2E7C"/>
    <w:rsid w:val="000B442F"/>
    <w:rsid w:val="000B4CED"/>
    <w:rsid w:val="000B59FC"/>
    <w:rsid w:val="000C04AE"/>
    <w:rsid w:val="000C1235"/>
    <w:rsid w:val="000C1E06"/>
    <w:rsid w:val="000C29FE"/>
    <w:rsid w:val="000C44CE"/>
    <w:rsid w:val="000C7091"/>
    <w:rsid w:val="000D2C15"/>
    <w:rsid w:val="000D4146"/>
    <w:rsid w:val="000D6172"/>
    <w:rsid w:val="000E102B"/>
    <w:rsid w:val="000E2294"/>
    <w:rsid w:val="000E3621"/>
    <w:rsid w:val="000E439B"/>
    <w:rsid w:val="000E6098"/>
    <w:rsid w:val="000E632C"/>
    <w:rsid w:val="000F05E3"/>
    <w:rsid w:val="000F0996"/>
    <w:rsid w:val="000F33C4"/>
    <w:rsid w:val="000F39B1"/>
    <w:rsid w:val="000F71CF"/>
    <w:rsid w:val="000F71FC"/>
    <w:rsid w:val="001001C3"/>
    <w:rsid w:val="001015D6"/>
    <w:rsid w:val="00102E71"/>
    <w:rsid w:val="0010326C"/>
    <w:rsid w:val="00103A7A"/>
    <w:rsid w:val="00104142"/>
    <w:rsid w:val="00104BD0"/>
    <w:rsid w:val="0010709C"/>
    <w:rsid w:val="00110D49"/>
    <w:rsid w:val="00124BB5"/>
    <w:rsid w:val="00125AFD"/>
    <w:rsid w:val="00127653"/>
    <w:rsid w:val="0013015A"/>
    <w:rsid w:val="0013061D"/>
    <w:rsid w:val="001307ED"/>
    <w:rsid w:val="0013239E"/>
    <w:rsid w:val="001326DC"/>
    <w:rsid w:val="001347D5"/>
    <w:rsid w:val="00136871"/>
    <w:rsid w:val="001403C4"/>
    <w:rsid w:val="00141301"/>
    <w:rsid w:val="00142313"/>
    <w:rsid w:val="00143050"/>
    <w:rsid w:val="00144132"/>
    <w:rsid w:val="00144A23"/>
    <w:rsid w:val="00146C3C"/>
    <w:rsid w:val="0015204C"/>
    <w:rsid w:val="00152E57"/>
    <w:rsid w:val="001535A6"/>
    <w:rsid w:val="00153966"/>
    <w:rsid w:val="001572D9"/>
    <w:rsid w:val="001611C6"/>
    <w:rsid w:val="00161569"/>
    <w:rsid w:val="00161FE2"/>
    <w:rsid w:val="00164B30"/>
    <w:rsid w:val="001658B9"/>
    <w:rsid w:val="00166899"/>
    <w:rsid w:val="00166F8E"/>
    <w:rsid w:val="001731A9"/>
    <w:rsid w:val="00173EB1"/>
    <w:rsid w:val="001742B5"/>
    <w:rsid w:val="00174E99"/>
    <w:rsid w:val="001754C3"/>
    <w:rsid w:val="001760FE"/>
    <w:rsid w:val="00176F6E"/>
    <w:rsid w:val="0018050F"/>
    <w:rsid w:val="0018292D"/>
    <w:rsid w:val="00185B57"/>
    <w:rsid w:val="00186CE3"/>
    <w:rsid w:val="00187E31"/>
    <w:rsid w:val="001935DB"/>
    <w:rsid w:val="00193EFE"/>
    <w:rsid w:val="00194889"/>
    <w:rsid w:val="0019625B"/>
    <w:rsid w:val="001A0918"/>
    <w:rsid w:val="001A1EC3"/>
    <w:rsid w:val="001A28D3"/>
    <w:rsid w:val="001A3065"/>
    <w:rsid w:val="001A310F"/>
    <w:rsid w:val="001A7586"/>
    <w:rsid w:val="001A7C42"/>
    <w:rsid w:val="001A7F85"/>
    <w:rsid w:val="001B092F"/>
    <w:rsid w:val="001B25D2"/>
    <w:rsid w:val="001B4065"/>
    <w:rsid w:val="001C04A9"/>
    <w:rsid w:val="001C1867"/>
    <w:rsid w:val="001C24E0"/>
    <w:rsid w:val="001C4356"/>
    <w:rsid w:val="001C45AF"/>
    <w:rsid w:val="001C4F6D"/>
    <w:rsid w:val="001C7208"/>
    <w:rsid w:val="001D2653"/>
    <w:rsid w:val="001D29A2"/>
    <w:rsid w:val="001D3334"/>
    <w:rsid w:val="001D55DD"/>
    <w:rsid w:val="001D7A2E"/>
    <w:rsid w:val="001E0929"/>
    <w:rsid w:val="001E1B13"/>
    <w:rsid w:val="001E4457"/>
    <w:rsid w:val="001E548A"/>
    <w:rsid w:val="001F00A9"/>
    <w:rsid w:val="001F1BDF"/>
    <w:rsid w:val="001F7FA4"/>
    <w:rsid w:val="00204078"/>
    <w:rsid w:val="00207D8D"/>
    <w:rsid w:val="002102F1"/>
    <w:rsid w:val="00211F46"/>
    <w:rsid w:val="00215392"/>
    <w:rsid w:val="002171FC"/>
    <w:rsid w:val="00222051"/>
    <w:rsid w:val="002249A3"/>
    <w:rsid w:val="00225395"/>
    <w:rsid w:val="002256C7"/>
    <w:rsid w:val="00234970"/>
    <w:rsid w:val="002356E8"/>
    <w:rsid w:val="00243BE0"/>
    <w:rsid w:val="00243C1C"/>
    <w:rsid w:val="002445A8"/>
    <w:rsid w:val="00244C23"/>
    <w:rsid w:val="002470BC"/>
    <w:rsid w:val="00247ECD"/>
    <w:rsid w:val="00250BDF"/>
    <w:rsid w:val="0025599F"/>
    <w:rsid w:val="002621A8"/>
    <w:rsid w:val="00262D2D"/>
    <w:rsid w:val="00263F6B"/>
    <w:rsid w:val="002651D9"/>
    <w:rsid w:val="002674DC"/>
    <w:rsid w:val="002674FF"/>
    <w:rsid w:val="00270D27"/>
    <w:rsid w:val="00271502"/>
    <w:rsid w:val="0027331A"/>
    <w:rsid w:val="00274D40"/>
    <w:rsid w:val="00275887"/>
    <w:rsid w:val="00275BF0"/>
    <w:rsid w:val="0027644D"/>
    <w:rsid w:val="00276452"/>
    <w:rsid w:val="00277D82"/>
    <w:rsid w:val="00280957"/>
    <w:rsid w:val="00281CEA"/>
    <w:rsid w:val="002855B4"/>
    <w:rsid w:val="00285EC1"/>
    <w:rsid w:val="00287F5B"/>
    <w:rsid w:val="00292900"/>
    <w:rsid w:val="00295408"/>
    <w:rsid w:val="00295B6A"/>
    <w:rsid w:val="002A54A3"/>
    <w:rsid w:val="002A6F38"/>
    <w:rsid w:val="002A7D65"/>
    <w:rsid w:val="002A7FEA"/>
    <w:rsid w:val="002B61C0"/>
    <w:rsid w:val="002B62A3"/>
    <w:rsid w:val="002B62E3"/>
    <w:rsid w:val="002C00FE"/>
    <w:rsid w:val="002C0E83"/>
    <w:rsid w:val="002C2B0C"/>
    <w:rsid w:val="002C3E5C"/>
    <w:rsid w:val="002C4A31"/>
    <w:rsid w:val="002C519A"/>
    <w:rsid w:val="002C633E"/>
    <w:rsid w:val="002C6974"/>
    <w:rsid w:val="002D0691"/>
    <w:rsid w:val="002D184A"/>
    <w:rsid w:val="002D1D37"/>
    <w:rsid w:val="002D3773"/>
    <w:rsid w:val="002D7789"/>
    <w:rsid w:val="002D7A41"/>
    <w:rsid w:val="002E0197"/>
    <w:rsid w:val="002E38F4"/>
    <w:rsid w:val="002E5C02"/>
    <w:rsid w:val="002E72C7"/>
    <w:rsid w:val="002F197C"/>
    <w:rsid w:val="002F1CE5"/>
    <w:rsid w:val="002F2B4B"/>
    <w:rsid w:val="002F2F39"/>
    <w:rsid w:val="002F4F65"/>
    <w:rsid w:val="002F53B4"/>
    <w:rsid w:val="002F7280"/>
    <w:rsid w:val="003016A6"/>
    <w:rsid w:val="00302178"/>
    <w:rsid w:val="00304640"/>
    <w:rsid w:val="00306AFE"/>
    <w:rsid w:val="00313AB6"/>
    <w:rsid w:val="00316230"/>
    <w:rsid w:val="00317191"/>
    <w:rsid w:val="00320707"/>
    <w:rsid w:val="00320AE8"/>
    <w:rsid w:val="0032244D"/>
    <w:rsid w:val="003236F8"/>
    <w:rsid w:val="00324B05"/>
    <w:rsid w:val="00325E01"/>
    <w:rsid w:val="00326F1E"/>
    <w:rsid w:val="00327C31"/>
    <w:rsid w:val="00330BC1"/>
    <w:rsid w:val="00331BD6"/>
    <w:rsid w:val="00333408"/>
    <w:rsid w:val="00337599"/>
    <w:rsid w:val="00337D57"/>
    <w:rsid w:val="003410A8"/>
    <w:rsid w:val="00343B85"/>
    <w:rsid w:val="00344E20"/>
    <w:rsid w:val="00353410"/>
    <w:rsid w:val="00354F4F"/>
    <w:rsid w:val="003579C5"/>
    <w:rsid w:val="00361114"/>
    <w:rsid w:val="003611FF"/>
    <w:rsid w:val="00361FDC"/>
    <w:rsid w:val="00362CBB"/>
    <w:rsid w:val="003638FF"/>
    <w:rsid w:val="00365008"/>
    <w:rsid w:val="003652CB"/>
    <w:rsid w:val="00366C1E"/>
    <w:rsid w:val="003736D6"/>
    <w:rsid w:val="00375191"/>
    <w:rsid w:val="00375AB2"/>
    <w:rsid w:val="00377479"/>
    <w:rsid w:val="0037771C"/>
    <w:rsid w:val="00383D50"/>
    <w:rsid w:val="003840FE"/>
    <w:rsid w:val="00385688"/>
    <w:rsid w:val="003874D1"/>
    <w:rsid w:val="00390B5E"/>
    <w:rsid w:val="00391993"/>
    <w:rsid w:val="00393247"/>
    <w:rsid w:val="00393C6A"/>
    <w:rsid w:val="00393DEB"/>
    <w:rsid w:val="00393EF4"/>
    <w:rsid w:val="00394AD2"/>
    <w:rsid w:val="003950CD"/>
    <w:rsid w:val="00396000"/>
    <w:rsid w:val="0039653E"/>
    <w:rsid w:val="003A0454"/>
    <w:rsid w:val="003A1D7A"/>
    <w:rsid w:val="003A2C1C"/>
    <w:rsid w:val="003A2DD5"/>
    <w:rsid w:val="003A372E"/>
    <w:rsid w:val="003A44CA"/>
    <w:rsid w:val="003A4CDC"/>
    <w:rsid w:val="003A4CDD"/>
    <w:rsid w:val="003A5896"/>
    <w:rsid w:val="003A5BD1"/>
    <w:rsid w:val="003A6292"/>
    <w:rsid w:val="003A7620"/>
    <w:rsid w:val="003B519F"/>
    <w:rsid w:val="003C3A5C"/>
    <w:rsid w:val="003C661F"/>
    <w:rsid w:val="003C6AEC"/>
    <w:rsid w:val="003C6DDD"/>
    <w:rsid w:val="003D2CE0"/>
    <w:rsid w:val="003D39B3"/>
    <w:rsid w:val="003D5415"/>
    <w:rsid w:val="003D6B71"/>
    <w:rsid w:val="003E0345"/>
    <w:rsid w:val="003E1E39"/>
    <w:rsid w:val="003E279E"/>
    <w:rsid w:val="003E3EF2"/>
    <w:rsid w:val="003E44D9"/>
    <w:rsid w:val="003E47B9"/>
    <w:rsid w:val="003E4F5C"/>
    <w:rsid w:val="003E513C"/>
    <w:rsid w:val="003E5BEF"/>
    <w:rsid w:val="003E78BD"/>
    <w:rsid w:val="003F1396"/>
    <w:rsid w:val="003F1E7C"/>
    <w:rsid w:val="003F2E38"/>
    <w:rsid w:val="003F47E1"/>
    <w:rsid w:val="003F50A1"/>
    <w:rsid w:val="003F5D1D"/>
    <w:rsid w:val="0040055E"/>
    <w:rsid w:val="0040463B"/>
    <w:rsid w:val="00405A75"/>
    <w:rsid w:val="00407BA7"/>
    <w:rsid w:val="004106D4"/>
    <w:rsid w:val="00412469"/>
    <w:rsid w:val="004130C2"/>
    <w:rsid w:val="00413FEE"/>
    <w:rsid w:val="004150C4"/>
    <w:rsid w:val="00415532"/>
    <w:rsid w:val="0041691F"/>
    <w:rsid w:val="00420671"/>
    <w:rsid w:val="004219EB"/>
    <w:rsid w:val="00423D6A"/>
    <w:rsid w:val="00424468"/>
    <w:rsid w:val="004264FC"/>
    <w:rsid w:val="00426A89"/>
    <w:rsid w:val="00426E0E"/>
    <w:rsid w:val="0042795F"/>
    <w:rsid w:val="00430188"/>
    <w:rsid w:val="00430CAE"/>
    <w:rsid w:val="004323EF"/>
    <w:rsid w:val="00434B55"/>
    <w:rsid w:val="00436A58"/>
    <w:rsid w:val="00436FD2"/>
    <w:rsid w:val="00437716"/>
    <w:rsid w:val="004410DE"/>
    <w:rsid w:val="004430BE"/>
    <w:rsid w:val="0044394F"/>
    <w:rsid w:val="004462D0"/>
    <w:rsid w:val="0044663B"/>
    <w:rsid w:val="00450399"/>
    <w:rsid w:val="00451F2E"/>
    <w:rsid w:val="004523EB"/>
    <w:rsid w:val="00452D7A"/>
    <w:rsid w:val="004555E5"/>
    <w:rsid w:val="0045615A"/>
    <w:rsid w:val="004601EF"/>
    <w:rsid w:val="0046196C"/>
    <w:rsid w:val="00461C5E"/>
    <w:rsid w:val="004642D3"/>
    <w:rsid w:val="00464AC2"/>
    <w:rsid w:val="00464ACD"/>
    <w:rsid w:val="004671BB"/>
    <w:rsid w:val="00470AF9"/>
    <w:rsid w:val="00473CB4"/>
    <w:rsid w:val="00475681"/>
    <w:rsid w:val="00480CA4"/>
    <w:rsid w:val="004813F5"/>
    <w:rsid w:val="00483A7E"/>
    <w:rsid w:val="004868AD"/>
    <w:rsid w:val="00491FF3"/>
    <w:rsid w:val="00492C35"/>
    <w:rsid w:val="004A2D0A"/>
    <w:rsid w:val="004A368B"/>
    <w:rsid w:val="004A39CF"/>
    <w:rsid w:val="004A4DF4"/>
    <w:rsid w:val="004A52BD"/>
    <w:rsid w:val="004A54DB"/>
    <w:rsid w:val="004A6BBF"/>
    <w:rsid w:val="004B0094"/>
    <w:rsid w:val="004B12ED"/>
    <w:rsid w:val="004B2835"/>
    <w:rsid w:val="004B3C9D"/>
    <w:rsid w:val="004B4B45"/>
    <w:rsid w:val="004B5ED8"/>
    <w:rsid w:val="004B727E"/>
    <w:rsid w:val="004B7736"/>
    <w:rsid w:val="004B77DE"/>
    <w:rsid w:val="004B7AB3"/>
    <w:rsid w:val="004B7DD3"/>
    <w:rsid w:val="004C127D"/>
    <w:rsid w:val="004C2420"/>
    <w:rsid w:val="004C354C"/>
    <w:rsid w:val="004C4BA6"/>
    <w:rsid w:val="004C514F"/>
    <w:rsid w:val="004C5538"/>
    <w:rsid w:val="004C7DEB"/>
    <w:rsid w:val="004C7F32"/>
    <w:rsid w:val="004D068C"/>
    <w:rsid w:val="004D1159"/>
    <w:rsid w:val="004D2220"/>
    <w:rsid w:val="004D37BC"/>
    <w:rsid w:val="004D3976"/>
    <w:rsid w:val="004D3C91"/>
    <w:rsid w:val="004D4053"/>
    <w:rsid w:val="004D65A1"/>
    <w:rsid w:val="004E06A1"/>
    <w:rsid w:val="004E1531"/>
    <w:rsid w:val="004E1E45"/>
    <w:rsid w:val="004E394B"/>
    <w:rsid w:val="004E479D"/>
    <w:rsid w:val="004E4E07"/>
    <w:rsid w:val="004E548F"/>
    <w:rsid w:val="004E56F4"/>
    <w:rsid w:val="004F05D9"/>
    <w:rsid w:val="004F1288"/>
    <w:rsid w:val="004F1811"/>
    <w:rsid w:val="004F32E0"/>
    <w:rsid w:val="004F3773"/>
    <w:rsid w:val="004F5289"/>
    <w:rsid w:val="004F7AD7"/>
    <w:rsid w:val="005028F9"/>
    <w:rsid w:val="005046F3"/>
    <w:rsid w:val="00504AF1"/>
    <w:rsid w:val="00504F4E"/>
    <w:rsid w:val="005053E8"/>
    <w:rsid w:val="00505BC0"/>
    <w:rsid w:val="00505D36"/>
    <w:rsid w:val="005066ED"/>
    <w:rsid w:val="00506A6A"/>
    <w:rsid w:val="0050715A"/>
    <w:rsid w:val="00507F4C"/>
    <w:rsid w:val="00515321"/>
    <w:rsid w:val="00515576"/>
    <w:rsid w:val="00515DAC"/>
    <w:rsid w:val="00515E5C"/>
    <w:rsid w:val="00516E44"/>
    <w:rsid w:val="0051731C"/>
    <w:rsid w:val="005179D1"/>
    <w:rsid w:val="005179F0"/>
    <w:rsid w:val="00520E06"/>
    <w:rsid w:val="00525EFB"/>
    <w:rsid w:val="00530F17"/>
    <w:rsid w:val="00531974"/>
    <w:rsid w:val="005325F8"/>
    <w:rsid w:val="0053411D"/>
    <w:rsid w:val="0053418A"/>
    <w:rsid w:val="00534452"/>
    <w:rsid w:val="0053667E"/>
    <w:rsid w:val="00536753"/>
    <w:rsid w:val="005371D8"/>
    <w:rsid w:val="00537524"/>
    <w:rsid w:val="00537E5B"/>
    <w:rsid w:val="00537FBA"/>
    <w:rsid w:val="00540ECC"/>
    <w:rsid w:val="00556BE2"/>
    <w:rsid w:val="00560F17"/>
    <w:rsid w:val="00561C42"/>
    <w:rsid w:val="00565A4A"/>
    <w:rsid w:val="00567D4E"/>
    <w:rsid w:val="00570FB6"/>
    <w:rsid w:val="005717ED"/>
    <w:rsid w:val="0057525B"/>
    <w:rsid w:val="0058192C"/>
    <w:rsid w:val="00582DF4"/>
    <w:rsid w:val="00583864"/>
    <w:rsid w:val="00584EA4"/>
    <w:rsid w:val="00592BDF"/>
    <w:rsid w:val="00592C5F"/>
    <w:rsid w:val="0059352D"/>
    <w:rsid w:val="00597E70"/>
    <w:rsid w:val="005A1EF9"/>
    <w:rsid w:val="005A2190"/>
    <w:rsid w:val="005A359D"/>
    <w:rsid w:val="005A5E72"/>
    <w:rsid w:val="005A75DA"/>
    <w:rsid w:val="005B086D"/>
    <w:rsid w:val="005B0BF6"/>
    <w:rsid w:val="005B0CC9"/>
    <w:rsid w:val="005B1B5C"/>
    <w:rsid w:val="005B3470"/>
    <w:rsid w:val="005B38CD"/>
    <w:rsid w:val="005B3E0F"/>
    <w:rsid w:val="005B4B44"/>
    <w:rsid w:val="005B6911"/>
    <w:rsid w:val="005B7FED"/>
    <w:rsid w:val="005C0769"/>
    <w:rsid w:val="005C1525"/>
    <w:rsid w:val="005C2E6E"/>
    <w:rsid w:val="005C5103"/>
    <w:rsid w:val="005C5697"/>
    <w:rsid w:val="005C6A1E"/>
    <w:rsid w:val="005C7856"/>
    <w:rsid w:val="005D0A83"/>
    <w:rsid w:val="005D16E4"/>
    <w:rsid w:val="005D25FD"/>
    <w:rsid w:val="005D3C04"/>
    <w:rsid w:val="005D406F"/>
    <w:rsid w:val="005D42E4"/>
    <w:rsid w:val="005D7327"/>
    <w:rsid w:val="005E042A"/>
    <w:rsid w:val="005E53E1"/>
    <w:rsid w:val="005F053C"/>
    <w:rsid w:val="005F0EAD"/>
    <w:rsid w:val="005F1F02"/>
    <w:rsid w:val="005F29D4"/>
    <w:rsid w:val="005F5AE9"/>
    <w:rsid w:val="005F6356"/>
    <w:rsid w:val="005F65D7"/>
    <w:rsid w:val="005F7858"/>
    <w:rsid w:val="00600BFA"/>
    <w:rsid w:val="00600F1F"/>
    <w:rsid w:val="00602DAD"/>
    <w:rsid w:val="00603869"/>
    <w:rsid w:val="00605797"/>
    <w:rsid w:val="006069E1"/>
    <w:rsid w:val="0060798C"/>
    <w:rsid w:val="00610EA9"/>
    <w:rsid w:val="006110C8"/>
    <w:rsid w:val="00611147"/>
    <w:rsid w:val="0061250B"/>
    <w:rsid w:val="006129BD"/>
    <w:rsid w:val="00613E10"/>
    <w:rsid w:val="0061503E"/>
    <w:rsid w:val="006177EE"/>
    <w:rsid w:val="00617A06"/>
    <w:rsid w:val="0062050A"/>
    <w:rsid w:val="0062128D"/>
    <w:rsid w:val="006234DD"/>
    <w:rsid w:val="006262A8"/>
    <w:rsid w:val="006309B0"/>
    <w:rsid w:val="00631038"/>
    <w:rsid w:val="00632C12"/>
    <w:rsid w:val="00634423"/>
    <w:rsid w:val="006371A2"/>
    <w:rsid w:val="00641472"/>
    <w:rsid w:val="00641B5C"/>
    <w:rsid w:val="0064598C"/>
    <w:rsid w:val="00647E56"/>
    <w:rsid w:val="00650860"/>
    <w:rsid w:val="00651D65"/>
    <w:rsid w:val="00653192"/>
    <w:rsid w:val="00653880"/>
    <w:rsid w:val="00654526"/>
    <w:rsid w:val="006563CC"/>
    <w:rsid w:val="00656486"/>
    <w:rsid w:val="006564A1"/>
    <w:rsid w:val="00657354"/>
    <w:rsid w:val="006579F1"/>
    <w:rsid w:val="00660308"/>
    <w:rsid w:val="00660543"/>
    <w:rsid w:val="006619E4"/>
    <w:rsid w:val="00661F27"/>
    <w:rsid w:val="00665FA7"/>
    <w:rsid w:val="0066664E"/>
    <w:rsid w:val="0066790E"/>
    <w:rsid w:val="006679C9"/>
    <w:rsid w:val="00670460"/>
    <w:rsid w:val="006750B1"/>
    <w:rsid w:val="00675F03"/>
    <w:rsid w:val="00680587"/>
    <w:rsid w:val="00680757"/>
    <w:rsid w:val="00681022"/>
    <w:rsid w:val="00681179"/>
    <w:rsid w:val="00685883"/>
    <w:rsid w:val="00687229"/>
    <w:rsid w:val="00690360"/>
    <w:rsid w:val="00690E2E"/>
    <w:rsid w:val="00692C69"/>
    <w:rsid w:val="0069392D"/>
    <w:rsid w:val="006952CA"/>
    <w:rsid w:val="00696A30"/>
    <w:rsid w:val="006A13C9"/>
    <w:rsid w:val="006A2503"/>
    <w:rsid w:val="006A3011"/>
    <w:rsid w:val="006A5446"/>
    <w:rsid w:val="006A667E"/>
    <w:rsid w:val="006A7B93"/>
    <w:rsid w:val="006B038D"/>
    <w:rsid w:val="006B352E"/>
    <w:rsid w:val="006B4079"/>
    <w:rsid w:val="006B5229"/>
    <w:rsid w:val="006B64EF"/>
    <w:rsid w:val="006C0787"/>
    <w:rsid w:val="006C2F2E"/>
    <w:rsid w:val="006C4B4F"/>
    <w:rsid w:val="006C55AF"/>
    <w:rsid w:val="006C79AD"/>
    <w:rsid w:val="006C7BC5"/>
    <w:rsid w:val="006D0744"/>
    <w:rsid w:val="006D2F7E"/>
    <w:rsid w:val="006D686D"/>
    <w:rsid w:val="006D6922"/>
    <w:rsid w:val="006E164F"/>
    <w:rsid w:val="006E2893"/>
    <w:rsid w:val="006E5942"/>
    <w:rsid w:val="006E7761"/>
    <w:rsid w:val="006E7BCD"/>
    <w:rsid w:val="006F18EA"/>
    <w:rsid w:val="006F2667"/>
    <w:rsid w:val="006F4816"/>
    <w:rsid w:val="006F4990"/>
    <w:rsid w:val="006F7930"/>
    <w:rsid w:val="007020A4"/>
    <w:rsid w:val="00702E09"/>
    <w:rsid w:val="00704278"/>
    <w:rsid w:val="00704EB9"/>
    <w:rsid w:val="00706164"/>
    <w:rsid w:val="0070679B"/>
    <w:rsid w:val="0071503A"/>
    <w:rsid w:val="00715DCD"/>
    <w:rsid w:val="00721BE1"/>
    <w:rsid w:val="007243A8"/>
    <w:rsid w:val="00731899"/>
    <w:rsid w:val="00733E96"/>
    <w:rsid w:val="00735D55"/>
    <w:rsid w:val="00743847"/>
    <w:rsid w:val="007454E1"/>
    <w:rsid w:val="0075129F"/>
    <w:rsid w:val="00751B50"/>
    <w:rsid w:val="00752A0A"/>
    <w:rsid w:val="00755F82"/>
    <w:rsid w:val="007567C7"/>
    <w:rsid w:val="00757313"/>
    <w:rsid w:val="00757879"/>
    <w:rsid w:val="00760136"/>
    <w:rsid w:val="007611DA"/>
    <w:rsid w:val="00762771"/>
    <w:rsid w:val="007628BA"/>
    <w:rsid w:val="00773438"/>
    <w:rsid w:val="007753CA"/>
    <w:rsid w:val="0077789A"/>
    <w:rsid w:val="00781210"/>
    <w:rsid w:val="00782EDE"/>
    <w:rsid w:val="007836F7"/>
    <w:rsid w:val="00783C9D"/>
    <w:rsid w:val="007853D3"/>
    <w:rsid w:val="00785C26"/>
    <w:rsid w:val="00785F5F"/>
    <w:rsid w:val="00790F64"/>
    <w:rsid w:val="007911F9"/>
    <w:rsid w:val="00791E77"/>
    <w:rsid w:val="00793E5C"/>
    <w:rsid w:val="00796152"/>
    <w:rsid w:val="00796B54"/>
    <w:rsid w:val="00797E52"/>
    <w:rsid w:val="007A07E4"/>
    <w:rsid w:val="007A373A"/>
    <w:rsid w:val="007A5375"/>
    <w:rsid w:val="007A5946"/>
    <w:rsid w:val="007A63A4"/>
    <w:rsid w:val="007A7B2F"/>
    <w:rsid w:val="007B06EF"/>
    <w:rsid w:val="007B0BBD"/>
    <w:rsid w:val="007B3B70"/>
    <w:rsid w:val="007B3F8C"/>
    <w:rsid w:val="007B451D"/>
    <w:rsid w:val="007B54EE"/>
    <w:rsid w:val="007B5D78"/>
    <w:rsid w:val="007B645D"/>
    <w:rsid w:val="007B6A91"/>
    <w:rsid w:val="007B76DA"/>
    <w:rsid w:val="007C3B87"/>
    <w:rsid w:val="007C5BC2"/>
    <w:rsid w:val="007C6695"/>
    <w:rsid w:val="007C6DDC"/>
    <w:rsid w:val="007D0B7A"/>
    <w:rsid w:val="007D0EC6"/>
    <w:rsid w:val="007D10C7"/>
    <w:rsid w:val="007D1934"/>
    <w:rsid w:val="007D4118"/>
    <w:rsid w:val="007E0594"/>
    <w:rsid w:val="007E096D"/>
    <w:rsid w:val="007E2692"/>
    <w:rsid w:val="007E4497"/>
    <w:rsid w:val="007E7C29"/>
    <w:rsid w:val="007F1F31"/>
    <w:rsid w:val="007F243C"/>
    <w:rsid w:val="007F3BB7"/>
    <w:rsid w:val="007F6A0D"/>
    <w:rsid w:val="00800AF8"/>
    <w:rsid w:val="00800C60"/>
    <w:rsid w:val="0080160A"/>
    <w:rsid w:val="00803D2B"/>
    <w:rsid w:val="008042F6"/>
    <w:rsid w:val="008046E5"/>
    <w:rsid w:val="00806190"/>
    <w:rsid w:val="008064A0"/>
    <w:rsid w:val="008064DA"/>
    <w:rsid w:val="00807909"/>
    <w:rsid w:val="008136DA"/>
    <w:rsid w:val="00814CFC"/>
    <w:rsid w:val="0081557A"/>
    <w:rsid w:val="00821BCD"/>
    <w:rsid w:val="00822589"/>
    <w:rsid w:val="008260AA"/>
    <w:rsid w:val="0082739B"/>
    <w:rsid w:val="00831069"/>
    <w:rsid w:val="008350A5"/>
    <w:rsid w:val="00836351"/>
    <w:rsid w:val="0083785F"/>
    <w:rsid w:val="0084239F"/>
    <w:rsid w:val="00845C5F"/>
    <w:rsid w:val="00851043"/>
    <w:rsid w:val="00853370"/>
    <w:rsid w:val="00853856"/>
    <w:rsid w:val="0085567B"/>
    <w:rsid w:val="00864D9E"/>
    <w:rsid w:val="00864DB3"/>
    <w:rsid w:val="00865455"/>
    <w:rsid w:val="0086553A"/>
    <w:rsid w:val="008669C4"/>
    <w:rsid w:val="00867AE5"/>
    <w:rsid w:val="00867D54"/>
    <w:rsid w:val="00870D78"/>
    <w:rsid w:val="00870D8A"/>
    <w:rsid w:val="008728E5"/>
    <w:rsid w:val="008732BA"/>
    <w:rsid w:val="00873FD3"/>
    <w:rsid w:val="00875A80"/>
    <w:rsid w:val="00876514"/>
    <w:rsid w:val="008770E8"/>
    <w:rsid w:val="00880187"/>
    <w:rsid w:val="0088430B"/>
    <w:rsid w:val="00886292"/>
    <w:rsid w:val="00886FA8"/>
    <w:rsid w:val="00887CBA"/>
    <w:rsid w:val="008942D6"/>
    <w:rsid w:val="00895D4D"/>
    <w:rsid w:val="00897B7D"/>
    <w:rsid w:val="008A1FD3"/>
    <w:rsid w:val="008A2717"/>
    <w:rsid w:val="008A2C04"/>
    <w:rsid w:val="008A32D2"/>
    <w:rsid w:val="008A4288"/>
    <w:rsid w:val="008A5C9E"/>
    <w:rsid w:val="008B04FA"/>
    <w:rsid w:val="008B39D7"/>
    <w:rsid w:val="008B77D1"/>
    <w:rsid w:val="008B7E0C"/>
    <w:rsid w:val="008C3477"/>
    <w:rsid w:val="008C3BAE"/>
    <w:rsid w:val="008C674D"/>
    <w:rsid w:val="008D01FC"/>
    <w:rsid w:val="008D07F5"/>
    <w:rsid w:val="008D1661"/>
    <w:rsid w:val="008D1760"/>
    <w:rsid w:val="008D1F71"/>
    <w:rsid w:val="008D24C6"/>
    <w:rsid w:val="008D4F16"/>
    <w:rsid w:val="008D5480"/>
    <w:rsid w:val="008D55D3"/>
    <w:rsid w:val="008D636F"/>
    <w:rsid w:val="008D6695"/>
    <w:rsid w:val="008D6CDF"/>
    <w:rsid w:val="008D753C"/>
    <w:rsid w:val="008D75A3"/>
    <w:rsid w:val="008D7E13"/>
    <w:rsid w:val="008E0CBC"/>
    <w:rsid w:val="008E2341"/>
    <w:rsid w:val="008E27B7"/>
    <w:rsid w:val="008E293B"/>
    <w:rsid w:val="008E2CE8"/>
    <w:rsid w:val="008E4A49"/>
    <w:rsid w:val="008E77BE"/>
    <w:rsid w:val="008E7D65"/>
    <w:rsid w:val="008F1E64"/>
    <w:rsid w:val="008F1E6D"/>
    <w:rsid w:val="008F32B1"/>
    <w:rsid w:val="008F650B"/>
    <w:rsid w:val="00900CA3"/>
    <w:rsid w:val="00901284"/>
    <w:rsid w:val="00901518"/>
    <w:rsid w:val="00901AF4"/>
    <w:rsid w:val="009032DE"/>
    <w:rsid w:val="00903EFB"/>
    <w:rsid w:val="009068C2"/>
    <w:rsid w:val="00907612"/>
    <w:rsid w:val="00907DC0"/>
    <w:rsid w:val="00910BC9"/>
    <w:rsid w:val="00911404"/>
    <w:rsid w:val="0091493E"/>
    <w:rsid w:val="009151E9"/>
    <w:rsid w:val="009153BE"/>
    <w:rsid w:val="00915C9A"/>
    <w:rsid w:val="00930809"/>
    <w:rsid w:val="00931C77"/>
    <w:rsid w:val="00931DDC"/>
    <w:rsid w:val="00932008"/>
    <w:rsid w:val="00935870"/>
    <w:rsid w:val="00935E81"/>
    <w:rsid w:val="00943361"/>
    <w:rsid w:val="009502AB"/>
    <w:rsid w:val="00952EA8"/>
    <w:rsid w:val="00953C68"/>
    <w:rsid w:val="00956302"/>
    <w:rsid w:val="009565E5"/>
    <w:rsid w:val="00956B16"/>
    <w:rsid w:val="00963C92"/>
    <w:rsid w:val="00965294"/>
    <w:rsid w:val="00967D36"/>
    <w:rsid w:val="009711FF"/>
    <w:rsid w:val="0097257D"/>
    <w:rsid w:val="00973E12"/>
    <w:rsid w:val="00976E05"/>
    <w:rsid w:val="0097734A"/>
    <w:rsid w:val="0097741A"/>
    <w:rsid w:val="00977A4B"/>
    <w:rsid w:val="009808B4"/>
    <w:rsid w:val="00980CC7"/>
    <w:rsid w:val="00983262"/>
    <w:rsid w:val="00985128"/>
    <w:rsid w:val="00986444"/>
    <w:rsid w:val="00986796"/>
    <w:rsid w:val="0098727D"/>
    <w:rsid w:val="009878AD"/>
    <w:rsid w:val="00987A3B"/>
    <w:rsid w:val="0099029D"/>
    <w:rsid w:val="00990A24"/>
    <w:rsid w:val="00990C34"/>
    <w:rsid w:val="00993AAA"/>
    <w:rsid w:val="009A5662"/>
    <w:rsid w:val="009A5F0C"/>
    <w:rsid w:val="009A6CE9"/>
    <w:rsid w:val="009A70E2"/>
    <w:rsid w:val="009B015A"/>
    <w:rsid w:val="009B464B"/>
    <w:rsid w:val="009B4E94"/>
    <w:rsid w:val="009B5436"/>
    <w:rsid w:val="009B64FE"/>
    <w:rsid w:val="009B7ED8"/>
    <w:rsid w:val="009C141F"/>
    <w:rsid w:val="009C3038"/>
    <w:rsid w:val="009C63B0"/>
    <w:rsid w:val="009C687D"/>
    <w:rsid w:val="009D074D"/>
    <w:rsid w:val="009D11EE"/>
    <w:rsid w:val="009D24EF"/>
    <w:rsid w:val="009D2D5C"/>
    <w:rsid w:val="009D3B48"/>
    <w:rsid w:val="009D3E1C"/>
    <w:rsid w:val="009D40D2"/>
    <w:rsid w:val="009D5C7D"/>
    <w:rsid w:val="009E336F"/>
    <w:rsid w:val="009E3A33"/>
    <w:rsid w:val="009E4744"/>
    <w:rsid w:val="009E52B5"/>
    <w:rsid w:val="009E67D2"/>
    <w:rsid w:val="009E6917"/>
    <w:rsid w:val="009E7C2C"/>
    <w:rsid w:val="009F12D8"/>
    <w:rsid w:val="009F4F37"/>
    <w:rsid w:val="009F519B"/>
    <w:rsid w:val="009F6609"/>
    <w:rsid w:val="009F753C"/>
    <w:rsid w:val="009F7F7A"/>
    <w:rsid w:val="00A004D2"/>
    <w:rsid w:val="00A018EF"/>
    <w:rsid w:val="00A062DA"/>
    <w:rsid w:val="00A06BE6"/>
    <w:rsid w:val="00A10168"/>
    <w:rsid w:val="00A10F74"/>
    <w:rsid w:val="00A11A4E"/>
    <w:rsid w:val="00A12501"/>
    <w:rsid w:val="00A12D9A"/>
    <w:rsid w:val="00A15876"/>
    <w:rsid w:val="00A15D5D"/>
    <w:rsid w:val="00A2076B"/>
    <w:rsid w:val="00A20A6C"/>
    <w:rsid w:val="00A229C4"/>
    <w:rsid w:val="00A234BD"/>
    <w:rsid w:val="00A2600C"/>
    <w:rsid w:val="00A30921"/>
    <w:rsid w:val="00A31EA7"/>
    <w:rsid w:val="00A3227E"/>
    <w:rsid w:val="00A323D4"/>
    <w:rsid w:val="00A32715"/>
    <w:rsid w:val="00A32F3F"/>
    <w:rsid w:val="00A34E4C"/>
    <w:rsid w:val="00A355D0"/>
    <w:rsid w:val="00A3672D"/>
    <w:rsid w:val="00A3734C"/>
    <w:rsid w:val="00A37B5E"/>
    <w:rsid w:val="00A37CE7"/>
    <w:rsid w:val="00A403CA"/>
    <w:rsid w:val="00A412A2"/>
    <w:rsid w:val="00A414FC"/>
    <w:rsid w:val="00A4257E"/>
    <w:rsid w:val="00A51198"/>
    <w:rsid w:val="00A555DC"/>
    <w:rsid w:val="00A5751E"/>
    <w:rsid w:val="00A60E14"/>
    <w:rsid w:val="00A617CA"/>
    <w:rsid w:val="00A61E25"/>
    <w:rsid w:val="00A633EC"/>
    <w:rsid w:val="00A63942"/>
    <w:rsid w:val="00A65605"/>
    <w:rsid w:val="00A673A6"/>
    <w:rsid w:val="00A67A4F"/>
    <w:rsid w:val="00A706B5"/>
    <w:rsid w:val="00A70793"/>
    <w:rsid w:val="00A7396A"/>
    <w:rsid w:val="00A73972"/>
    <w:rsid w:val="00A73C46"/>
    <w:rsid w:val="00A75D6E"/>
    <w:rsid w:val="00A778C9"/>
    <w:rsid w:val="00A80F4D"/>
    <w:rsid w:val="00A81DA8"/>
    <w:rsid w:val="00A8310C"/>
    <w:rsid w:val="00A836E5"/>
    <w:rsid w:val="00A83CC6"/>
    <w:rsid w:val="00A84333"/>
    <w:rsid w:val="00A84658"/>
    <w:rsid w:val="00A85920"/>
    <w:rsid w:val="00A9128C"/>
    <w:rsid w:val="00A9144E"/>
    <w:rsid w:val="00A921E5"/>
    <w:rsid w:val="00A92F99"/>
    <w:rsid w:val="00A965B8"/>
    <w:rsid w:val="00AA027F"/>
    <w:rsid w:val="00AA10BE"/>
    <w:rsid w:val="00AA4752"/>
    <w:rsid w:val="00AA6396"/>
    <w:rsid w:val="00AA66C7"/>
    <w:rsid w:val="00AA770A"/>
    <w:rsid w:val="00AB01B4"/>
    <w:rsid w:val="00AB1C7A"/>
    <w:rsid w:val="00AB4DFC"/>
    <w:rsid w:val="00AC0823"/>
    <w:rsid w:val="00AC093C"/>
    <w:rsid w:val="00AC0FA6"/>
    <w:rsid w:val="00AC386F"/>
    <w:rsid w:val="00AC3A50"/>
    <w:rsid w:val="00AC439A"/>
    <w:rsid w:val="00AC4EF5"/>
    <w:rsid w:val="00AC5DE7"/>
    <w:rsid w:val="00AC6424"/>
    <w:rsid w:val="00AC6880"/>
    <w:rsid w:val="00AD0167"/>
    <w:rsid w:val="00AD027F"/>
    <w:rsid w:val="00AD31B3"/>
    <w:rsid w:val="00AD6908"/>
    <w:rsid w:val="00AD6EFC"/>
    <w:rsid w:val="00AD7769"/>
    <w:rsid w:val="00AE09D6"/>
    <w:rsid w:val="00AF1BC4"/>
    <w:rsid w:val="00AF1C47"/>
    <w:rsid w:val="00AF3D38"/>
    <w:rsid w:val="00AF7C3C"/>
    <w:rsid w:val="00B001B9"/>
    <w:rsid w:val="00B00EF0"/>
    <w:rsid w:val="00B012BD"/>
    <w:rsid w:val="00B01931"/>
    <w:rsid w:val="00B02251"/>
    <w:rsid w:val="00B027E4"/>
    <w:rsid w:val="00B03E2B"/>
    <w:rsid w:val="00B041F7"/>
    <w:rsid w:val="00B047D5"/>
    <w:rsid w:val="00B10E4B"/>
    <w:rsid w:val="00B1292B"/>
    <w:rsid w:val="00B12B13"/>
    <w:rsid w:val="00B15D1D"/>
    <w:rsid w:val="00B17AE1"/>
    <w:rsid w:val="00B238C7"/>
    <w:rsid w:val="00B304C3"/>
    <w:rsid w:val="00B311D4"/>
    <w:rsid w:val="00B32A50"/>
    <w:rsid w:val="00B340CE"/>
    <w:rsid w:val="00B41858"/>
    <w:rsid w:val="00B429D7"/>
    <w:rsid w:val="00B43F26"/>
    <w:rsid w:val="00B4459F"/>
    <w:rsid w:val="00B46926"/>
    <w:rsid w:val="00B526A4"/>
    <w:rsid w:val="00B55A7F"/>
    <w:rsid w:val="00B55CC5"/>
    <w:rsid w:val="00B56758"/>
    <w:rsid w:val="00B6089C"/>
    <w:rsid w:val="00B60EE6"/>
    <w:rsid w:val="00B612C5"/>
    <w:rsid w:val="00B6220A"/>
    <w:rsid w:val="00B63569"/>
    <w:rsid w:val="00B64A8A"/>
    <w:rsid w:val="00B65F7D"/>
    <w:rsid w:val="00B66033"/>
    <w:rsid w:val="00B66443"/>
    <w:rsid w:val="00B67385"/>
    <w:rsid w:val="00B711AE"/>
    <w:rsid w:val="00B73863"/>
    <w:rsid w:val="00B75504"/>
    <w:rsid w:val="00B77B76"/>
    <w:rsid w:val="00B77F16"/>
    <w:rsid w:val="00B805E9"/>
    <w:rsid w:val="00B82DF0"/>
    <w:rsid w:val="00B847B3"/>
    <w:rsid w:val="00B849D8"/>
    <w:rsid w:val="00B87495"/>
    <w:rsid w:val="00B87A0B"/>
    <w:rsid w:val="00B87A4E"/>
    <w:rsid w:val="00B93390"/>
    <w:rsid w:val="00B93983"/>
    <w:rsid w:val="00B93A25"/>
    <w:rsid w:val="00B96028"/>
    <w:rsid w:val="00B96FA1"/>
    <w:rsid w:val="00BA603F"/>
    <w:rsid w:val="00BB11E1"/>
    <w:rsid w:val="00BB391F"/>
    <w:rsid w:val="00BB393A"/>
    <w:rsid w:val="00BB3F24"/>
    <w:rsid w:val="00BB5D6A"/>
    <w:rsid w:val="00BB60A5"/>
    <w:rsid w:val="00BC1194"/>
    <w:rsid w:val="00BC7BD7"/>
    <w:rsid w:val="00BD4277"/>
    <w:rsid w:val="00BD57AC"/>
    <w:rsid w:val="00BD67E7"/>
    <w:rsid w:val="00BD6A33"/>
    <w:rsid w:val="00BD6BF9"/>
    <w:rsid w:val="00BD767C"/>
    <w:rsid w:val="00BE0724"/>
    <w:rsid w:val="00BF10D8"/>
    <w:rsid w:val="00BF5222"/>
    <w:rsid w:val="00BF6DC6"/>
    <w:rsid w:val="00C00EB3"/>
    <w:rsid w:val="00C01906"/>
    <w:rsid w:val="00C025D1"/>
    <w:rsid w:val="00C0425E"/>
    <w:rsid w:val="00C05608"/>
    <w:rsid w:val="00C06EAE"/>
    <w:rsid w:val="00C10C50"/>
    <w:rsid w:val="00C1173D"/>
    <w:rsid w:val="00C13CB7"/>
    <w:rsid w:val="00C14DCF"/>
    <w:rsid w:val="00C15DEF"/>
    <w:rsid w:val="00C15E43"/>
    <w:rsid w:val="00C16ADD"/>
    <w:rsid w:val="00C171DC"/>
    <w:rsid w:val="00C20E56"/>
    <w:rsid w:val="00C2122C"/>
    <w:rsid w:val="00C21C08"/>
    <w:rsid w:val="00C23BCA"/>
    <w:rsid w:val="00C24C00"/>
    <w:rsid w:val="00C258CF"/>
    <w:rsid w:val="00C26127"/>
    <w:rsid w:val="00C26BFA"/>
    <w:rsid w:val="00C27AC8"/>
    <w:rsid w:val="00C30B01"/>
    <w:rsid w:val="00C31067"/>
    <w:rsid w:val="00C310AF"/>
    <w:rsid w:val="00C3132E"/>
    <w:rsid w:val="00C31A6A"/>
    <w:rsid w:val="00C32583"/>
    <w:rsid w:val="00C32DBE"/>
    <w:rsid w:val="00C35D8A"/>
    <w:rsid w:val="00C36482"/>
    <w:rsid w:val="00C37F33"/>
    <w:rsid w:val="00C40BB3"/>
    <w:rsid w:val="00C411C5"/>
    <w:rsid w:val="00C42CC1"/>
    <w:rsid w:val="00C436CD"/>
    <w:rsid w:val="00C4380A"/>
    <w:rsid w:val="00C4577F"/>
    <w:rsid w:val="00C45A00"/>
    <w:rsid w:val="00C4619B"/>
    <w:rsid w:val="00C46282"/>
    <w:rsid w:val="00C512A3"/>
    <w:rsid w:val="00C52D9F"/>
    <w:rsid w:val="00C56201"/>
    <w:rsid w:val="00C5787D"/>
    <w:rsid w:val="00C626B0"/>
    <w:rsid w:val="00C67D4D"/>
    <w:rsid w:val="00C718AA"/>
    <w:rsid w:val="00C73B5D"/>
    <w:rsid w:val="00C749FD"/>
    <w:rsid w:val="00C74AEA"/>
    <w:rsid w:val="00C77940"/>
    <w:rsid w:val="00C81998"/>
    <w:rsid w:val="00C84ABA"/>
    <w:rsid w:val="00C911C4"/>
    <w:rsid w:val="00C93462"/>
    <w:rsid w:val="00CA16F8"/>
    <w:rsid w:val="00CA27D0"/>
    <w:rsid w:val="00CA61AF"/>
    <w:rsid w:val="00CA6343"/>
    <w:rsid w:val="00CA66CD"/>
    <w:rsid w:val="00CA7874"/>
    <w:rsid w:val="00CB1566"/>
    <w:rsid w:val="00CB40A4"/>
    <w:rsid w:val="00CB4172"/>
    <w:rsid w:val="00CB5BB8"/>
    <w:rsid w:val="00CC3072"/>
    <w:rsid w:val="00CC356E"/>
    <w:rsid w:val="00CC5285"/>
    <w:rsid w:val="00CC6A33"/>
    <w:rsid w:val="00CD1B61"/>
    <w:rsid w:val="00CD665E"/>
    <w:rsid w:val="00CD6DB8"/>
    <w:rsid w:val="00CD6EC5"/>
    <w:rsid w:val="00CE0517"/>
    <w:rsid w:val="00CE6A9F"/>
    <w:rsid w:val="00CF36EF"/>
    <w:rsid w:val="00CF393B"/>
    <w:rsid w:val="00CF44BB"/>
    <w:rsid w:val="00CF476C"/>
    <w:rsid w:val="00CF6B7B"/>
    <w:rsid w:val="00D01DA0"/>
    <w:rsid w:val="00D03E55"/>
    <w:rsid w:val="00D04401"/>
    <w:rsid w:val="00D04EC5"/>
    <w:rsid w:val="00D067A9"/>
    <w:rsid w:val="00D12E4F"/>
    <w:rsid w:val="00D12F56"/>
    <w:rsid w:val="00D14AF1"/>
    <w:rsid w:val="00D22258"/>
    <w:rsid w:val="00D2325E"/>
    <w:rsid w:val="00D239FA"/>
    <w:rsid w:val="00D25C72"/>
    <w:rsid w:val="00D3206B"/>
    <w:rsid w:val="00D32383"/>
    <w:rsid w:val="00D33979"/>
    <w:rsid w:val="00D3543B"/>
    <w:rsid w:val="00D4273A"/>
    <w:rsid w:val="00D43BEC"/>
    <w:rsid w:val="00D4484E"/>
    <w:rsid w:val="00D45295"/>
    <w:rsid w:val="00D457CB"/>
    <w:rsid w:val="00D5253D"/>
    <w:rsid w:val="00D534A0"/>
    <w:rsid w:val="00D561AF"/>
    <w:rsid w:val="00D56C59"/>
    <w:rsid w:val="00D57698"/>
    <w:rsid w:val="00D60211"/>
    <w:rsid w:val="00D605E0"/>
    <w:rsid w:val="00D6425E"/>
    <w:rsid w:val="00D643E8"/>
    <w:rsid w:val="00D64684"/>
    <w:rsid w:val="00D646E2"/>
    <w:rsid w:val="00D64B3D"/>
    <w:rsid w:val="00D66453"/>
    <w:rsid w:val="00D66FFC"/>
    <w:rsid w:val="00D6721A"/>
    <w:rsid w:val="00D674F7"/>
    <w:rsid w:val="00D7099F"/>
    <w:rsid w:val="00D71450"/>
    <w:rsid w:val="00D7207B"/>
    <w:rsid w:val="00D72771"/>
    <w:rsid w:val="00D73083"/>
    <w:rsid w:val="00D731DA"/>
    <w:rsid w:val="00D73581"/>
    <w:rsid w:val="00D750B3"/>
    <w:rsid w:val="00D75FCD"/>
    <w:rsid w:val="00D76B82"/>
    <w:rsid w:val="00D77095"/>
    <w:rsid w:val="00D771C6"/>
    <w:rsid w:val="00D773D4"/>
    <w:rsid w:val="00D80EB5"/>
    <w:rsid w:val="00D81942"/>
    <w:rsid w:val="00D82F85"/>
    <w:rsid w:val="00D8391D"/>
    <w:rsid w:val="00D84917"/>
    <w:rsid w:val="00D8527F"/>
    <w:rsid w:val="00D90238"/>
    <w:rsid w:val="00D915B6"/>
    <w:rsid w:val="00D969C1"/>
    <w:rsid w:val="00DA0DE1"/>
    <w:rsid w:val="00DA1232"/>
    <w:rsid w:val="00DA16F9"/>
    <w:rsid w:val="00DA5360"/>
    <w:rsid w:val="00DA6A93"/>
    <w:rsid w:val="00DB2F2A"/>
    <w:rsid w:val="00DB58F2"/>
    <w:rsid w:val="00DC0303"/>
    <w:rsid w:val="00DC06C2"/>
    <w:rsid w:val="00DC17BA"/>
    <w:rsid w:val="00DC1B77"/>
    <w:rsid w:val="00DC1CEB"/>
    <w:rsid w:val="00DC2D63"/>
    <w:rsid w:val="00DC6CB1"/>
    <w:rsid w:val="00DD0D0F"/>
    <w:rsid w:val="00DD1BFE"/>
    <w:rsid w:val="00DD2AE0"/>
    <w:rsid w:val="00DD327C"/>
    <w:rsid w:val="00DD5320"/>
    <w:rsid w:val="00DD5A25"/>
    <w:rsid w:val="00DD714D"/>
    <w:rsid w:val="00DD77DB"/>
    <w:rsid w:val="00DE069A"/>
    <w:rsid w:val="00DE0D53"/>
    <w:rsid w:val="00DE2E56"/>
    <w:rsid w:val="00DE3E2F"/>
    <w:rsid w:val="00DE4544"/>
    <w:rsid w:val="00DE47AE"/>
    <w:rsid w:val="00DE5E6C"/>
    <w:rsid w:val="00DE65D4"/>
    <w:rsid w:val="00DE69DD"/>
    <w:rsid w:val="00DE6A0E"/>
    <w:rsid w:val="00DE7CC8"/>
    <w:rsid w:val="00DF1113"/>
    <w:rsid w:val="00DF1CD5"/>
    <w:rsid w:val="00DF2C3B"/>
    <w:rsid w:val="00DF4BDA"/>
    <w:rsid w:val="00DF73FF"/>
    <w:rsid w:val="00E03E55"/>
    <w:rsid w:val="00E04DFF"/>
    <w:rsid w:val="00E064B6"/>
    <w:rsid w:val="00E109CE"/>
    <w:rsid w:val="00E117CC"/>
    <w:rsid w:val="00E1216B"/>
    <w:rsid w:val="00E21B31"/>
    <w:rsid w:val="00E21ECF"/>
    <w:rsid w:val="00E24FF4"/>
    <w:rsid w:val="00E262DD"/>
    <w:rsid w:val="00E306CD"/>
    <w:rsid w:val="00E33000"/>
    <w:rsid w:val="00E34821"/>
    <w:rsid w:val="00E356A1"/>
    <w:rsid w:val="00E377DA"/>
    <w:rsid w:val="00E41B31"/>
    <w:rsid w:val="00E43299"/>
    <w:rsid w:val="00E44A95"/>
    <w:rsid w:val="00E451C7"/>
    <w:rsid w:val="00E46158"/>
    <w:rsid w:val="00E47048"/>
    <w:rsid w:val="00E51226"/>
    <w:rsid w:val="00E51228"/>
    <w:rsid w:val="00E513FC"/>
    <w:rsid w:val="00E519A6"/>
    <w:rsid w:val="00E541F9"/>
    <w:rsid w:val="00E55327"/>
    <w:rsid w:val="00E564C7"/>
    <w:rsid w:val="00E56588"/>
    <w:rsid w:val="00E568A9"/>
    <w:rsid w:val="00E56C45"/>
    <w:rsid w:val="00E60638"/>
    <w:rsid w:val="00E61EC5"/>
    <w:rsid w:val="00E62522"/>
    <w:rsid w:val="00E62DB6"/>
    <w:rsid w:val="00E62E14"/>
    <w:rsid w:val="00E642E3"/>
    <w:rsid w:val="00E65568"/>
    <w:rsid w:val="00E70828"/>
    <w:rsid w:val="00E71965"/>
    <w:rsid w:val="00E7441A"/>
    <w:rsid w:val="00E7455D"/>
    <w:rsid w:val="00E815FF"/>
    <w:rsid w:val="00E81860"/>
    <w:rsid w:val="00E81F28"/>
    <w:rsid w:val="00E833D4"/>
    <w:rsid w:val="00E84A3E"/>
    <w:rsid w:val="00E86651"/>
    <w:rsid w:val="00E86C02"/>
    <w:rsid w:val="00E878FE"/>
    <w:rsid w:val="00E9116A"/>
    <w:rsid w:val="00E92DA3"/>
    <w:rsid w:val="00E92E57"/>
    <w:rsid w:val="00E93DFF"/>
    <w:rsid w:val="00E9585C"/>
    <w:rsid w:val="00E95EEF"/>
    <w:rsid w:val="00E97BEF"/>
    <w:rsid w:val="00EA207E"/>
    <w:rsid w:val="00EA21A1"/>
    <w:rsid w:val="00EA2F14"/>
    <w:rsid w:val="00EA6729"/>
    <w:rsid w:val="00EA7958"/>
    <w:rsid w:val="00EA7C11"/>
    <w:rsid w:val="00EB0326"/>
    <w:rsid w:val="00EB0AAB"/>
    <w:rsid w:val="00EB4CFF"/>
    <w:rsid w:val="00EB64E9"/>
    <w:rsid w:val="00EB7592"/>
    <w:rsid w:val="00EC303E"/>
    <w:rsid w:val="00EC4579"/>
    <w:rsid w:val="00EC4625"/>
    <w:rsid w:val="00ED3AFA"/>
    <w:rsid w:val="00EE184A"/>
    <w:rsid w:val="00EE2753"/>
    <w:rsid w:val="00EE27DC"/>
    <w:rsid w:val="00EE4E6A"/>
    <w:rsid w:val="00EF0417"/>
    <w:rsid w:val="00EF0BBC"/>
    <w:rsid w:val="00EF3D7A"/>
    <w:rsid w:val="00EF5707"/>
    <w:rsid w:val="00EF5B9B"/>
    <w:rsid w:val="00EF5E4F"/>
    <w:rsid w:val="00EF71D7"/>
    <w:rsid w:val="00F00D41"/>
    <w:rsid w:val="00F03501"/>
    <w:rsid w:val="00F03914"/>
    <w:rsid w:val="00F0592A"/>
    <w:rsid w:val="00F06E0F"/>
    <w:rsid w:val="00F07200"/>
    <w:rsid w:val="00F07683"/>
    <w:rsid w:val="00F10886"/>
    <w:rsid w:val="00F168FF"/>
    <w:rsid w:val="00F21CE9"/>
    <w:rsid w:val="00F23BC2"/>
    <w:rsid w:val="00F2558C"/>
    <w:rsid w:val="00F25ABF"/>
    <w:rsid w:val="00F26D95"/>
    <w:rsid w:val="00F30A81"/>
    <w:rsid w:val="00F33C88"/>
    <w:rsid w:val="00F41C2C"/>
    <w:rsid w:val="00F433B1"/>
    <w:rsid w:val="00F43C9A"/>
    <w:rsid w:val="00F44AED"/>
    <w:rsid w:val="00F44DB6"/>
    <w:rsid w:val="00F45781"/>
    <w:rsid w:val="00F509E4"/>
    <w:rsid w:val="00F51BB3"/>
    <w:rsid w:val="00F575B7"/>
    <w:rsid w:val="00F6569B"/>
    <w:rsid w:val="00F658C4"/>
    <w:rsid w:val="00F71085"/>
    <w:rsid w:val="00F72201"/>
    <w:rsid w:val="00F74EF7"/>
    <w:rsid w:val="00F77A31"/>
    <w:rsid w:val="00F80DA7"/>
    <w:rsid w:val="00F81260"/>
    <w:rsid w:val="00F82E9F"/>
    <w:rsid w:val="00F85527"/>
    <w:rsid w:val="00F85880"/>
    <w:rsid w:val="00F86A68"/>
    <w:rsid w:val="00F925D2"/>
    <w:rsid w:val="00F928C3"/>
    <w:rsid w:val="00F937E6"/>
    <w:rsid w:val="00F943F2"/>
    <w:rsid w:val="00F94DBB"/>
    <w:rsid w:val="00F974C6"/>
    <w:rsid w:val="00F975CB"/>
    <w:rsid w:val="00F97AB5"/>
    <w:rsid w:val="00FA1F7A"/>
    <w:rsid w:val="00FA32D1"/>
    <w:rsid w:val="00FA5F04"/>
    <w:rsid w:val="00FB0577"/>
    <w:rsid w:val="00FB4601"/>
    <w:rsid w:val="00FB4A77"/>
    <w:rsid w:val="00FB679B"/>
    <w:rsid w:val="00FC104D"/>
    <w:rsid w:val="00FC20A7"/>
    <w:rsid w:val="00FC25DA"/>
    <w:rsid w:val="00FC2E76"/>
    <w:rsid w:val="00FC40AA"/>
    <w:rsid w:val="00FC756D"/>
    <w:rsid w:val="00FD61A3"/>
    <w:rsid w:val="00FD7B0E"/>
    <w:rsid w:val="00FE1441"/>
    <w:rsid w:val="00FE2404"/>
    <w:rsid w:val="00FE2412"/>
    <w:rsid w:val="00FE246B"/>
    <w:rsid w:val="00FE3193"/>
    <w:rsid w:val="00FE3F33"/>
    <w:rsid w:val="00FE4B92"/>
    <w:rsid w:val="00FE4F50"/>
    <w:rsid w:val="00FE560D"/>
    <w:rsid w:val="00FE6B7A"/>
    <w:rsid w:val="00FF10C3"/>
    <w:rsid w:val="00FF311D"/>
    <w:rsid w:val="00FF437E"/>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2C445C7A"/>
  <w15:docId w15:val="{D3A754BE-04BE-4752-8BE8-D9D1C9D67A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C514F"/>
    <w:pPr>
      <w:bidi/>
      <w:spacing w:before="0" w:after="0" w:line="240" w:lineRule="auto"/>
    </w:pPr>
    <w:rPr>
      <w:rFonts w:ascii="Times New Roman" w:eastAsia="Times New Roman" w:hAnsi="Times New Roman" w:cs="Times New Roman"/>
      <w:sz w:val="24"/>
      <w:szCs w:val="24"/>
    </w:rPr>
  </w:style>
  <w:style w:type="paragraph" w:styleId="14">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5"/>
    <w:qFormat/>
    <w:rsid w:val="003A1D7A"/>
    <w:pPr>
      <w:widowControl w:val="0"/>
      <w:outlineLvl w:val="0"/>
    </w:pPr>
    <w:rPr>
      <w:b/>
      <w:bCs/>
      <w:caps/>
      <w:spacing w:val="15"/>
      <w:sz w:val="36"/>
      <w:szCs w:val="36"/>
    </w:rPr>
  </w:style>
  <w:style w:type="paragraph" w:styleId="24">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5"/>
    <w:unhideWhenUsed/>
    <w:qFormat/>
    <w:rsid w:val="003A1D7A"/>
    <w:pPr>
      <w:widowControl w:val="0"/>
      <w:outlineLvl w:val="1"/>
    </w:pPr>
    <w:rPr>
      <w:b/>
      <w:bCs/>
      <w:caps/>
      <w:spacing w:val="15"/>
      <w:sz w:val="32"/>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1"/>
    <w:unhideWhenUsed/>
    <w:qFormat/>
    <w:rsid w:val="001611C6"/>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2"/>
    <w:unhideWhenUsed/>
    <w:qFormat/>
    <w:rsid w:val="003A1D7A"/>
    <w:pPr>
      <w:bidi w:val="0"/>
      <w:spacing w:before="300"/>
      <w:outlineLvl w:val="3"/>
    </w:pPr>
    <w:rPr>
      <w:b/>
      <w:bCs/>
      <w:caps/>
      <w:spacing w:val="10"/>
    </w:rPr>
  </w:style>
  <w:style w:type="paragraph" w:styleId="53">
    <w:name w:val="heading 5"/>
    <w:aliases w:val="Heading 5 תו,ASAPHeading 5, תו12,Heading 5 Char Char,תו12"/>
    <w:basedOn w:val="ac"/>
    <w:next w:val="ac"/>
    <w:link w:val="54"/>
    <w:unhideWhenUsed/>
    <w:qFormat/>
    <w:rsid w:val="003A1D7A"/>
    <w:pPr>
      <w:widowControl w:val="0"/>
      <w:bidi w:val="0"/>
      <w:spacing w:before="300"/>
      <w:outlineLvl w:val="4"/>
    </w:pPr>
    <w:rPr>
      <w:b/>
      <w:bCs/>
      <w:caps/>
      <w:spacing w:val="10"/>
    </w:rPr>
  </w:style>
  <w:style w:type="paragraph" w:styleId="61">
    <w:name w:val="heading 6"/>
    <w:aliases w:val="ASAPHeading 6"/>
    <w:basedOn w:val="ac"/>
    <w:next w:val="ac"/>
    <w:link w:val="62"/>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5">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4"/>
    <w:rsid w:val="003A1D7A"/>
    <w:rPr>
      <w:rFonts w:ascii="Times New Roman" w:hAnsi="Times New Roman" w:cs="David"/>
      <w:b/>
      <w:bCs/>
      <w:caps/>
      <w:spacing w:val="15"/>
      <w:sz w:val="32"/>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0"/>
    <w:uiPriority w:val="9"/>
    <w:rsid w:val="001611C6"/>
    <w:rPr>
      <w:rFonts w:ascii="Times New Roman" w:hAnsi="Times New Roman" w:cs="David"/>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1"/>
    <w:uiPriority w:val="99"/>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
    <w:basedOn w:val="ad"/>
    <w:link w:val="53"/>
    <w:rsid w:val="003A1D7A"/>
    <w:rPr>
      <w:rFonts w:ascii="Times New Roman" w:hAnsi="Times New Roman" w:cs="David"/>
      <w:b/>
      <w:bCs/>
      <w:caps/>
      <w:spacing w:val="10"/>
      <w:sz w:val="24"/>
      <w:szCs w:val="24"/>
    </w:rPr>
  </w:style>
  <w:style w:type="character" w:customStyle="1" w:styleId="62">
    <w:name w:val="כותרת 6 תו"/>
    <w:aliases w:val="ASAPHeading 6 תו"/>
    <w:basedOn w:val="ad"/>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3">
    <w:name w:val="ממוספר 4"/>
    <w:basedOn w:val="32"/>
    <w:link w:val="44"/>
    <w:qFormat/>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uiPriority w:val="99"/>
    <w:qFormat/>
    <w:rsid w:val="001015D6"/>
    <w:pPr>
      <w:tabs>
        <w:tab w:val="left" w:pos="1476"/>
      </w:tabs>
      <w:spacing w:line="360" w:lineRule="auto"/>
    </w:pPr>
    <w:rPr>
      <w:sz w:val="24"/>
      <w:szCs w:val="24"/>
    </w:rPr>
  </w:style>
  <w:style w:type="paragraph" w:customStyle="1" w:styleId="33">
    <w:name w:val="כותרת 3 חדש"/>
    <w:basedOn w:val="27"/>
    <w:next w:val="Normal3"/>
    <w:qFormat/>
    <w:rsid w:val="001015D6"/>
    <w:pPr>
      <w:keepNext w:val="0"/>
      <w:keepLines w:val="0"/>
      <w:tabs>
        <w:tab w:val="right" w:pos="1192"/>
      </w:tabs>
      <w:ind w:left="1496" w:hanging="504"/>
    </w:pPr>
    <w:rPr>
      <w:sz w:val="32"/>
      <w:szCs w:val="32"/>
    </w:rPr>
  </w:style>
  <w:style w:type="paragraph" w:customStyle="1" w:styleId="27">
    <w:name w:val="כותרת2"/>
    <w:basedOn w:val="24"/>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uiPriority w:val="99"/>
    <w:rsid w:val="001015D6"/>
    <w:rPr>
      <w:rFonts w:ascii="Times New Roman" w:eastAsia="Times New Roman" w:hAnsi="Times New Roman" w:cs="David"/>
      <w:b/>
      <w:bCs/>
      <w:sz w:val="24"/>
      <w:szCs w:val="24"/>
    </w:rPr>
  </w:style>
  <w:style w:type="character" w:customStyle="1" w:styleId="44">
    <w:name w:val="ממוספר 4 תו"/>
    <w:link w:val="43"/>
    <w:rsid w:val="001015D6"/>
    <w:rPr>
      <w:rFonts w:ascii="Times New Roman" w:eastAsia="Times New Roman" w:hAnsi="Times New Roman" w:cs="David"/>
      <w:color w:val="000000"/>
      <w:sz w:val="24"/>
      <w:szCs w:val="24"/>
    </w:rPr>
  </w:style>
  <w:style w:type="paragraph" w:customStyle="1" w:styleId="55">
    <w:name w:val="ממוספר 5 תו תו תו תו תו"/>
    <w:basedOn w:val="43"/>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2">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8">
    <w:name w:val="Body Text 2"/>
    <w:basedOn w:val="ac"/>
    <w:link w:val="29"/>
    <w:uiPriority w:val="99"/>
    <w:rsid w:val="001015D6"/>
    <w:pPr>
      <w:spacing w:before="240" w:line="360" w:lineRule="auto"/>
    </w:pPr>
    <w:rPr>
      <w:rFonts w:cs="David"/>
      <w:noProof/>
      <w:sz w:val="26"/>
      <w:szCs w:val="22"/>
    </w:rPr>
  </w:style>
  <w:style w:type="character" w:customStyle="1" w:styleId="29">
    <w:name w:val="גוף טקסט 2 תו"/>
    <w:basedOn w:val="ad"/>
    <w:link w:val="28"/>
    <w:uiPriority w:val="99"/>
    <w:rsid w:val="001015D6"/>
    <w:rPr>
      <w:rFonts w:ascii="Times New Roman" w:eastAsia="Times New Roman" w:hAnsi="Times New Roman" w:cs="David"/>
      <w:noProof/>
      <w:sz w:val="26"/>
    </w:rPr>
  </w:style>
  <w:style w:type="paragraph" w:styleId="36">
    <w:name w:val="Body Text 3"/>
    <w:basedOn w:val="ac"/>
    <w:link w:val="37"/>
    <w:uiPriority w:val="99"/>
    <w:rsid w:val="001015D6"/>
    <w:pPr>
      <w:jc w:val="center"/>
    </w:pPr>
    <w:rPr>
      <w:rFonts w:cs="Narkisim"/>
      <w:sz w:val="26"/>
    </w:rPr>
  </w:style>
  <w:style w:type="character" w:customStyle="1" w:styleId="37">
    <w:name w:val="גוף טקסט 3 תו"/>
    <w:basedOn w:val="ad"/>
    <w:link w:val="36"/>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a">
    <w:name w:val="List Number 2"/>
    <w:basedOn w:val="22"/>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b">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b"/>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0"/>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1">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c">
    <w:name w:val="Body Text Indent 2"/>
    <w:basedOn w:val="ac"/>
    <w:link w:val="2d"/>
    <w:uiPriority w:val="99"/>
    <w:rsid w:val="001015D6"/>
    <w:pPr>
      <w:tabs>
        <w:tab w:val="left" w:pos="404"/>
      </w:tabs>
      <w:spacing w:before="240"/>
      <w:ind w:left="406" w:hanging="400"/>
      <w:jc w:val="both"/>
    </w:pPr>
    <w:rPr>
      <w:rFonts w:ascii="David" w:hAnsi="David" w:cs="David"/>
      <w:noProof/>
      <w:sz w:val="22"/>
      <w:szCs w:val="22"/>
    </w:rPr>
  </w:style>
  <w:style w:type="character" w:customStyle="1" w:styleId="2d">
    <w:name w:val="כניסה בגוף טקסט 2 תו"/>
    <w:basedOn w:val="ad"/>
    <w:link w:val="2c"/>
    <w:uiPriority w:val="99"/>
    <w:rsid w:val="001015D6"/>
    <w:rPr>
      <w:rFonts w:ascii="David" w:eastAsia="Times New Roman" w:hAnsi="David" w:cs="David"/>
      <w:noProof/>
    </w:rPr>
  </w:style>
  <w:style w:type="paragraph" w:styleId="2e">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1"/>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4"/>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4"/>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
    <w:name w:val="List 2"/>
    <w:basedOn w:val="ac"/>
    <w:uiPriority w:val="99"/>
    <w:rsid w:val="001015D6"/>
    <w:pPr>
      <w:ind w:left="720" w:hanging="360"/>
    </w:pPr>
  </w:style>
  <w:style w:type="paragraph" w:customStyle="1" w:styleId="3">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0">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1">
    <w:name w:val="רמה 2"/>
    <w:basedOn w:val="af7"/>
    <w:link w:val="2f1"/>
    <w:uiPriority w:val="99"/>
    <w:rsid w:val="001015D6"/>
    <w:pPr>
      <w:numPr>
        <w:numId w:val="35"/>
      </w:numPr>
      <w:tabs>
        <w:tab w:val="clear" w:pos="360"/>
        <w:tab w:val="num" w:pos="3240"/>
      </w:tabs>
      <w:spacing w:line="360" w:lineRule="auto"/>
      <w:ind w:left="2880" w:right="2880"/>
    </w:pPr>
  </w:style>
  <w:style w:type="character" w:customStyle="1" w:styleId="2f1">
    <w:name w:val="רמה 2 תו"/>
    <w:basedOn w:val="af6"/>
    <w:link w:val="21"/>
    <w:uiPriority w:val="99"/>
    <w:rsid w:val="001015D6"/>
    <w:rPr>
      <w:rFonts w:cs="Narkisim"/>
      <w:sz w:val="24"/>
      <w:szCs w:val="24"/>
    </w:rPr>
  </w:style>
  <w:style w:type="paragraph" w:styleId="38">
    <w:name w:val="Body Text Indent 3"/>
    <w:basedOn w:val="ac"/>
    <w:link w:val="39"/>
    <w:uiPriority w:val="99"/>
    <w:rsid w:val="001015D6"/>
    <w:pPr>
      <w:spacing w:after="120"/>
      <w:ind w:left="360"/>
    </w:pPr>
    <w:rPr>
      <w:sz w:val="16"/>
      <w:szCs w:val="16"/>
    </w:rPr>
  </w:style>
  <w:style w:type="character" w:customStyle="1" w:styleId="39">
    <w:name w:val="כניסה בגוף טקסט 3 תו"/>
    <w:basedOn w:val="ad"/>
    <w:link w:val="38"/>
    <w:uiPriority w:val="99"/>
    <w:rsid w:val="001015D6"/>
    <w:rPr>
      <w:rFonts w:ascii="Times New Roman" w:eastAsia="Times New Roman" w:hAnsi="Times New Roman" w:cs="Times New Roman"/>
      <w:sz w:val="16"/>
      <w:szCs w:val="16"/>
    </w:rPr>
  </w:style>
  <w:style w:type="paragraph" w:customStyle="1" w:styleId="56">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2">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b">
    <w:name w:val="תוכן3"/>
    <w:basedOn w:val="ac"/>
    <w:link w:val="3c"/>
    <w:uiPriority w:val="99"/>
    <w:rsid w:val="001015D6"/>
    <w:pPr>
      <w:spacing w:before="120" w:line="360" w:lineRule="auto"/>
      <w:ind w:left="2160"/>
      <w:jc w:val="both"/>
    </w:pPr>
    <w:rPr>
      <w:rFonts w:cs="FrankRuehl"/>
      <w:sz w:val="26"/>
      <w:szCs w:val="26"/>
      <w:lang w:eastAsia="he-IL"/>
    </w:rPr>
  </w:style>
  <w:style w:type="character" w:customStyle="1" w:styleId="3c">
    <w:name w:val="תוכן3 תו"/>
    <w:basedOn w:val="46"/>
    <w:link w:val="3b"/>
    <w:uiPriority w:val="99"/>
    <w:rsid w:val="001015D6"/>
    <w:rPr>
      <w:rFonts w:ascii="Times New Roman" w:eastAsia="Times New Roman" w:hAnsi="Times New Roman" w:cs="FrankRuehl"/>
      <w:sz w:val="26"/>
      <w:szCs w:val="26"/>
      <w:lang w:eastAsia="he-IL"/>
    </w:rPr>
  </w:style>
  <w:style w:type="character" w:customStyle="1" w:styleId="46">
    <w:name w:val="סגנון4 תו"/>
    <w:basedOn w:val="ad"/>
    <w:link w:val="47"/>
    <w:uiPriority w:val="99"/>
    <w:rsid w:val="001015D6"/>
    <w:rPr>
      <w:rFonts w:cs="David"/>
      <w:szCs w:val="24"/>
      <w:lang w:eastAsia="he-IL"/>
    </w:rPr>
  </w:style>
  <w:style w:type="paragraph" w:customStyle="1" w:styleId="47">
    <w:name w:val="סגנון4"/>
    <w:basedOn w:val="3d"/>
    <w:link w:val="46"/>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d">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1"/>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4"/>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e">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1"/>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5"/>
    <w:qFormat/>
    <w:rsid w:val="001015D6"/>
    <w:pPr>
      <w:numPr>
        <w:ilvl w:val="5"/>
        <w:numId w:val="50"/>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1015D6"/>
    <w:pPr>
      <w:numPr>
        <w:ilvl w:val="3"/>
        <w:numId w:val="51"/>
      </w:numPr>
      <w:overflowPunct w:val="0"/>
      <w:autoSpaceDE w:val="0"/>
      <w:autoSpaceDN w:val="0"/>
      <w:adjustRightInd w:val="0"/>
      <w:jc w:val="both"/>
    </w:pPr>
    <w:rPr>
      <w:rFonts w:cs="FrankRuehl"/>
      <w:sz w:val="20"/>
      <w:szCs w:val="26"/>
      <w:lang w:eastAsia="he-IL"/>
    </w:rPr>
  </w:style>
  <w:style w:type="paragraph" w:styleId="3f">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4"/>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9">
    <w:name w:val="סגנון5 תו"/>
    <w:basedOn w:val="2f"/>
    <w:link w:val="5a"/>
    <w:uiPriority w:val="99"/>
    <w:rsid w:val="001015D6"/>
    <w:pPr>
      <w:spacing w:before="120" w:line="320" w:lineRule="exact"/>
      <w:ind w:left="1224" w:right="1418" w:hanging="504"/>
      <w:jc w:val="both"/>
    </w:pPr>
    <w:rPr>
      <w:sz w:val="22"/>
      <w:lang w:eastAsia="he-IL"/>
    </w:rPr>
  </w:style>
  <w:style w:type="character" w:customStyle="1" w:styleId="5a">
    <w:name w:val="סגנון5 תו תו"/>
    <w:link w:val="59"/>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3">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2"/>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1015D6"/>
    <w:pPr>
      <w:numPr>
        <w:numId w:val="43"/>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4"/>
      </w:numPr>
      <w:tabs>
        <w:tab w:val="left" w:pos="283"/>
      </w:tabs>
      <w:spacing w:before="240" w:after="360"/>
      <w:jc w:val="center"/>
    </w:pPr>
    <w:rPr>
      <w:rFonts w:cs="David"/>
      <w:spacing w:val="0"/>
      <w:kern w:val="28"/>
      <w:sz w:val="32"/>
      <w:szCs w:val="32"/>
    </w:rPr>
  </w:style>
  <w:style w:type="paragraph" w:customStyle="1" w:styleId="23">
    <w:name w:val="מכרז2"/>
    <w:basedOn w:val="24"/>
    <w:uiPriority w:val="99"/>
    <w:rsid w:val="001015D6"/>
    <w:pPr>
      <w:keepNext/>
      <w:keepLines/>
      <w:widowControl/>
      <w:numPr>
        <w:ilvl w:val="1"/>
        <w:numId w:val="44"/>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1015D6"/>
    <w:pPr>
      <w:widowControl/>
      <w:numPr>
        <w:ilvl w:val="4"/>
        <w:numId w:val="45"/>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b">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4"/>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c">
    <w:name w:val="כותרת 4 חדש"/>
    <w:basedOn w:val="43"/>
    <w:uiPriority w:val="99"/>
    <w:qFormat/>
    <w:rsid w:val="001015D6"/>
    <w:pPr>
      <w:ind w:left="0" w:firstLine="0"/>
    </w:pPr>
    <w:rPr>
      <w:b/>
      <w:bCs/>
      <w:sz w:val="28"/>
      <w:szCs w:val="28"/>
    </w:rPr>
  </w:style>
  <w:style w:type="paragraph" w:customStyle="1" w:styleId="afffff1">
    <w:name w:val="כותרת נספח"/>
    <w:basedOn w:val="24"/>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4"/>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5"/>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5"/>
      </w:numPr>
      <w:spacing w:line="360" w:lineRule="auto"/>
      <w:jc w:val="both"/>
    </w:pPr>
    <w:rPr>
      <w:rFonts w:ascii="Arial" w:hAnsi="Arial"/>
      <w:sz w:val="22"/>
      <w:szCs w:val="22"/>
    </w:rPr>
  </w:style>
  <w:style w:type="paragraph" w:customStyle="1" w:styleId="aa">
    <w:name w:val="תת סעיף"/>
    <w:basedOn w:val="ac"/>
    <w:rsid w:val="001015D6"/>
    <w:pPr>
      <w:numPr>
        <w:ilvl w:val="2"/>
        <w:numId w:val="45"/>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d">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7"/>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6"/>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3">
    <w:name w:val="סגנון2"/>
    <w:basedOn w:val="ac"/>
    <w:next w:val="3f4"/>
    <w:uiPriority w:val="99"/>
    <w:rsid w:val="001015D6"/>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3"/>
    <w:uiPriority w:val="99"/>
    <w:rsid w:val="001015D6"/>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1015D6"/>
    <w:pPr>
      <w:keepNext/>
      <w:widowControl/>
      <w:numPr>
        <w:ilvl w:val="1"/>
        <w:numId w:val="49"/>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5">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d"/>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
    <w:link w:val="4f0"/>
    <w:uiPriority w:val="99"/>
    <w:rsid w:val="001015D6"/>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5">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1015D6"/>
    <w:pPr>
      <w:spacing w:before="0"/>
    </w:pPr>
    <w:rPr>
      <w:b w:val="0"/>
      <w:bCs w:val="0"/>
    </w:rPr>
  </w:style>
  <w:style w:type="paragraph" w:customStyle="1" w:styleId="4f2">
    <w:name w:val="סגנון4א"/>
    <w:basedOn w:val="4f1"/>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3"/>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6">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7">
    <w:name w:val="היסט2"/>
    <w:basedOn w:val="ac"/>
    <w:rsid w:val="001015D6"/>
    <w:pPr>
      <w:spacing w:before="240"/>
      <w:ind w:left="1418" w:hanging="709"/>
      <w:jc w:val="both"/>
    </w:pPr>
    <w:rPr>
      <w:rFonts w:ascii="Garamond" w:eastAsia="Calibri" w:hAnsi="Garamond" w:cs="David"/>
    </w:rPr>
  </w:style>
  <w:style w:type="paragraph" w:customStyle="1" w:styleId="3f8">
    <w:name w:val="היסט3"/>
    <w:basedOn w:val="ac"/>
    <w:rsid w:val="001015D6"/>
    <w:pPr>
      <w:spacing w:before="240"/>
      <w:ind w:left="2836" w:hanging="1418"/>
      <w:jc w:val="both"/>
    </w:pPr>
    <w:rPr>
      <w:rFonts w:ascii="Garamond" w:eastAsia="Calibri" w:hAnsi="Garamond" w:cs="David"/>
    </w:rPr>
  </w:style>
  <w:style w:type="paragraph" w:customStyle="1" w:styleId="4f3">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8">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9">
    <w:name w:val="ציטוט3"/>
    <w:basedOn w:val="ac"/>
    <w:rsid w:val="001015D6"/>
    <w:pPr>
      <w:ind w:left="1701" w:right="1134"/>
      <w:jc w:val="both"/>
    </w:pPr>
    <w:rPr>
      <w:rFonts w:ascii="Garamond" w:hAnsi="Garamond" w:cs="David"/>
      <w:bCs/>
      <w:lang w:eastAsia="he-IL"/>
    </w:rPr>
  </w:style>
  <w:style w:type="paragraph" w:customStyle="1" w:styleId="65">
    <w:name w:val="ממוספר 6"/>
    <w:basedOn w:val="55"/>
    <w:qFormat/>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5"/>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5"/>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5"/>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9">
    <w:name w:val="נספח כותרת 2"/>
    <w:basedOn w:val="1f6"/>
    <w:qFormat/>
    <w:rsid w:val="001015D6"/>
    <w:pPr>
      <w:tabs>
        <w:tab w:val="clear" w:pos="206"/>
        <w:tab w:val="clear" w:pos="360"/>
        <w:tab w:val="right" w:pos="625"/>
      </w:tabs>
      <w:ind w:left="625" w:hanging="599"/>
    </w:pPr>
  </w:style>
  <w:style w:type="paragraph" w:customStyle="1" w:styleId="3fa">
    <w:name w:val="נספח כותרת 3"/>
    <w:basedOn w:val="2f9"/>
    <w:link w:val="3fb"/>
    <w:qFormat/>
    <w:rsid w:val="001015D6"/>
    <w:pPr>
      <w:ind w:left="952" w:hanging="720"/>
    </w:pPr>
    <w:rPr>
      <w:sz w:val="24"/>
      <w:szCs w:val="24"/>
    </w:rPr>
  </w:style>
  <w:style w:type="paragraph" w:customStyle="1" w:styleId="4f4">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0">
    <w:name w:val="נספח ממוספר 2"/>
    <w:basedOn w:val="2f9"/>
    <w:qFormat/>
    <w:rsid w:val="001015D6"/>
    <w:pPr>
      <w:numPr>
        <w:ilvl w:val="1"/>
        <w:numId w:val="56"/>
      </w:numPr>
      <w:tabs>
        <w:tab w:val="num" w:pos="360"/>
      </w:tabs>
      <w:ind w:left="625" w:hanging="599"/>
    </w:pPr>
    <w:rPr>
      <w:b w:val="0"/>
      <w:bCs w:val="0"/>
      <w:sz w:val="24"/>
      <w:szCs w:val="24"/>
    </w:rPr>
  </w:style>
  <w:style w:type="paragraph" w:customStyle="1" w:styleId="3fc">
    <w:name w:val="נספח ממוספר 3"/>
    <w:basedOn w:val="3fa"/>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2"/>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7"/>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4"/>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5">
    <w:name w:val="נספח כותרת 4"/>
    <w:basedOn w:val="4f4"/>
    <w:rsid w:val="00D90238"/>
    <w:pPr>
      <w:numPr>
        <w:ilvl w:val="3"/>
      </w:numPr>
      <w:ind w:left="1158" w:hanging="720"/>
    </w:pPr>
    <w:rPr>
      <w:b/>
      <w:bCs/>
      <w:color w:val="auto"/>
    </w:rPr>
  </w:style>
  <w:style w:type="paragraph" w:customStyle="1" w:styleId="5d">
    <w:name w:val="נספח ממוספר 5"/>
    <w:basedOn w:val="4f4"/>
    <w:rsid w:val="00D90238"/>
    <w:pPr>
      <w:ind w:left="1724" w:hanging="1080"/>
    </w:pPr>
    <w:rPr>
      <w:color w:val="auto"/>
    </w:rPr>
  </w:style>
  <w:style w:type="paragraph" w:customStyle="1" w:styleId="Body-1">
    <w:name w:val="Body-1"/>
    <w:basedOn w:val="41"/>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4"/>
    <w:link w:val="6Char"/>
    <w:rsid w:val="00D90238"/>
    <w:pPr>
      <w:keepNext/>
      <w:keepLines/>
      <w:widowControl/>
      <w:numPr>
        <w:ilvl w:val="5"/>
        <w:numId w:val="58"/>
      </w:numPr>
      <w:spacing w:after="240" w:line="360" w:lineRule="auto"/>
      <w:ind w:left="2720" w:hanging="1275"/>
    </w:pPr>
    <w:rPr>
      <w:rFonts w:cs="David"/>
      <w:b w:val="0"/>
      <w:bCs w:val="0"/>
      <w:caps w:val="0"/>
      <w:noProof/>
      <w:spacing w:val="0"/>
      <w:sz w:val="24"/>
      <w:szCs w:val="24"/>
    </w:rPr>
  </w:style>
  <w:style w:type="paragraph" w:customStyle="1" w:styleId="5">
    <w:name w:val="רמה 5"/>
    <w:basedOn w:val="24"/>
    <w:link w:val="5Char"/>
    <w:rsid w:val="00D90238"/>
    <w:pPr>
      <w:keepNext/>
      <w:keepLines/>
      <w:widowControl/>
      <w:numPr>
        <w:ilvl w:val="4"/>
        <w:numId w:val="58"/>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a">
    <w:name w:val="2 כניסות"/>
    <w:basedOn w:val="24"/>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d">
    <w:name w:val="3 כניסות"/>
    <w:basedOn w:val="ac"/>
    <w:link w:val="3fe"/>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6">
    <w:name w:val="4 כניסות"/>
    <w:basedOn w:val="ac"/>
    <w:link w:val="4f7"/>
    <w:rsid w:val="00D90238"/>
    <w:pPr>
      <w:snapToGrid w:val="0"/>
      <w:spacing w:before="240" w:after="240" w:line="360" w:lineRule="auto"/>
      <w:ind w:left="1640" w:hanging="448"/>
      <w:outlineLvl w:val="1"/>
    </w:pPr>
    <w:rPr>
      <w:rFonts w:cs="David"/>
    </w:rPr>
  </w:style>
  <w:style w:type="character" w:customStyle="1" w:styleId="4f7">
    <w:name w:val="4 כניסות תו"/>
    <w:basedOn w:val="ad"/>
    <w:link w:val="4f6"/>
    <w:rsid w:val="00D90238"/>
    <w:rPr>
      <w:rFonts w:ascii="Times New Roman" w:eastAsia="Times New Roman" w:hAnsi="Times New Roman" w:cs="David"/>
      <w:sz w:val="24"/>
      <w:szCs w:val="24"/>
    </w:rPr>
  </w:style>
  <w:style w:type="paragraph" w:customStyle="1" w:styleId="5e">
    <w:name w:val="5 כניסות"/>
    <w:basedOn w:val="4f6"/>
    <w:link w:val="5f"/>
    <w:rsid w:val="00D90238"/>
    <w:pPr>
      <w:tabs>
        <w:tab w:val="num" w:pos="3600"/>
      </w:tabs>
      <w:ind w:left="2043" w:hanging="992"/>
    </w:pPr>
    <w:rPr>
      <w:rFonts w:ascii="David" w:hAnsi="David"/>
    </w:rPr>
  </w:style>
  <w:style w:type="paragraph" w:customStyle="1" w:styleId="66">
    <w:name w:val="6 כניסות"/>
    <w:basedOn w:val="5e"/>
    <w:rsid w:val="00D90238"/>
    <w:pPr>
      <w:tabs>
        <w:tab w:val="clear" w:pos="3600"/>
        <w:tab w:val="num" w:pos="4320"/>
      </w:tabs>
      <w:ind w:left="2468" w:hanging="1134"/>
    </w:pPr>
  </w:style>
  <w:style w:type="character" w:customStyle="1" w:styleId="5f">
    <w:name w:val="5 כניסות תו"/>
    <w:basedOn w:val="4f7"/>
    <w:link w:val="5e"/>
    <w:rsid w:val="00D90238"/>
    <w:rPr>
      <w:rFonts w:ascii="David" w:eastAsia="Times New Roman" w:hAnsi="David" w:cs="David"/>
      <w:sz w:val="24"/>
      <w:szCs w:val="24"/>
    </w:rPr>
  </w:style>
  <w:style w:type="character" w:customStyle="1" w:styleId="3fe">
    <w:name w:val="3 כניסות תו"/>
    <w:basedOn w:val="ad"/>
    <w:link w:val="3fd"/>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9"/>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9"/>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9"/>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9"/>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9"/>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9"/>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b">
    <w:name w:val="נספח כותרת 3 תו"/>
    <w:basedOn w:val="ad"/>
    <w:link w:val="3fa"/>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60"/>
      </w:numPr>
      <w:ind w:left="1617" w:hanging="992"/>
    </w:pPr>
    <w:rPr>
      <w:b/>
      <w:bCs/>
      <w:noProof/>
      <w:sz w:val="28"/>
      <w:szCs w:val="28"/>
    </w:rPr>
  </w:style>
  <w:style w:type="paragraph" w:customStyle="1" w:styleId="4-1">
    <w:name w:val="4 - כותרת"/>
    <w:basedOn w:val="4-"/>
    <w:link w:val="4-Char2"/>
    <w:rsid w:val="00D90238"/>
    <w:pPr>
      <w:numPr>
        <w:numId w:val="60"/>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6"/>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b"/>
    <w:qFormat/>
    <w:rsid w:val="00EF0417"/>
    <w:pPr>
      <w:numPr>
        <w:ilvl w:val="1"/>
        <w:numId w:val="66"/>
      </w:numPr>
      <w:spacing w:before="0" w:after="0" w:line="360" w:lineRule="auto"/>
    </w:pPr>
    <w:rPr>
      <w:rFonts w:ascii="David" w:eastAsia="Times New Roman" w:hAnsi="David" w:cs="David"/>
      <w:b/>
      <w:kern w:val="28"/>
      <w:sz w:val="20"/>
      <w:szCs w:val="20"/>
    </w:rPr>
  </w:style>
  <w:style w:type="character" w:customStyle="1" w:styleId="2fb">
    <w:name w:val="מספור רמה 2 נקי תו"/>
    <w:basedOn w:val="ad"/>
    <w:link w:val="2"/>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hyperlink" Target="https://mof.gov.il/takam/pages/horaot.aspx?k=7.7.1.1" TargetMode="External"/><Relationship Id="rId3" Type="http://schemas.openxmlformats.org/officeDocument/2006/relationships/customXml" Target="../customXml/item3.xml"/><Relationship Id="rId21" Type="http://schemas.openxmlformats.org/officeDocument/2006/relationships/hyperlink" Target="http://mof.gov.il/takam/Pages/horaot.aspx?k=1.4.0.3"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mof.gov.il/takam/pages/horaot.aspx?k=13.9.0.2"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www.inbal.co.il/HomeWebPages/Advice.aspx" TargetMode="External"/><Relationship Id="rId10" Type="http://schemas.openxmlformats.org/officeDocument/2006/relationships/footnotes" Target="footnotes.xml"/><Relationship Id="rId19" Type="http://schemas.openxmlformats.org/officeDocument/2006/relationships/hyperlink" Target="http://www.justice.gov.il/Units&#8204;RasutHataagidim/Pages/Default.asp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hyperlink" Target="http://mof.gov.il/takam/Pages/horaot.aspx?k=7.5.2.1"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P:\&#1508;&#1511;&#1497;&#1491;%20&#1492;&#1497;&#1506;&#1512;&#1493;&#1514;\&#1502;&#1499;&#1512;&#1494;%20&#1497;&#1493;&#1506;&#1510;&#1497;&#1501;\&#1497;&#1493;&#1506;&#1509;%20&#1488;&#1490;&#1512;&#1493;&#1504;&#1493;&#1502;&#1497;\&#1502;&#1499;&#1512;&#1494;%202019\&#1502;&#1499;&#1512;&#1494;%20&#1497;&#1493;&#1506;&#1509;%20&#1488;&#1490;&#1512;&#1493;&#1504;&#1493;&#1502;&#1497;%2018.03.19.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/it/_layouts/WebsioPreviewField/preview.aspx?ID=f98c6a37-bb91-45bf-bae1-038ebf0a738e&amp;WebID=401ca9ab-c981-4705-9a33-190a1d925eee&amp;SiteID=7ddfa1b4-1f28-4007-af5b-7134bbc27c52</Websio_x0020_Document_x0020_Preview>
    <DocID xmlns="c1dca751-b4d0-4120-a115-991a9392fefd">2019020502033</DocID>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E17862-EB3F-4CC8-9743-7EADF8D1D389}">
  <ds:schemaRefs>
    <ds:schemaRef ds:uri="c1dca751-b4d0-4120-a115-991a9392fefd"/>
    <ds:schemaRef ds:uri="http://purl.org/dc/terms/"/>
    <ds:schemaRef ds:uri="http://purl.org/dc/dcmitype/"/>
    <ds:schemaRef ds:uri="http://schemas.microsoft.com/office/infopath/2007/PartnerControls"/>
    <ds:schemaRef ds:uri="http://schemas.openxmlformats.org/package/2006/metadata/core-properties"/>
    <ds:schemaRef ds:uri="http://schemas.microsoft.com/office/2006/documentManagement/types"/>
    <ds:schemaRef ds:uri="http://schemas.microsoft.com/office/2006/metadata/properties"/>
    <ds:schemaRef ds:uri="32253ff2-5021-481a-b399-07ac80de3d98"/>
    <ds:schemaRef ds:uri="http://www.w3.org/XML/1998/namespace"/>
    <ds:schemaRef ds:uri="http://purl.org/dc/elements/1.1/"/>
  </ds:schemaRefs>
</ds:datastoreItem>
</file>

<file path=customXml/itemProps2.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A2F705A2-8653-4123-A1F0-A92EA337D2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מכרז יועץ אגרונומי 18.03.19</Template>
  <TotalTime>4</TotalTime>
  <Pages>43</Pages>
  <Words>7982</Words>
  <Characters>41422</Characters>
  <Application>Microsoft Office Word</Application>
  <DocSecurity>0</DocSecurity>
  <Lines>345</Lines>
  <Paragraphs>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49306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אורלי גבאי [Orly Gabay]</dc:creator>
  <cp:lastModifiedBy>אורלי גבאי [Orly Gabay]</cp:lastModifiedBy>
  <cp:revision>4</cp:revision>
  <cp:lastPrinted>2019-03-20T11:03:00Z</cp:lastPrinted>
  <dcterms:created xsi:type="dcterms:W3CDTF">2019-07-29T12:28:00Z</dcterms:created>
  <dcterms:modified xsi:type="dcterms:W3CDTF">2019-07-29T12:45:00Z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